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DD" w:rsidRPr="00262623" w:rsidRDefault="009E0DBD" w:rsidP="00542D3E">
      <w:pPr>
        <w:autoSpaceDE w:val="0"/>
        <w:autoSpaceDN w:val="0"/>
        <w:adjustRightInd w:val="0"/>
        <w:jc w:val="center"/>
        <w:rPr>
          <w:rFonts w:asciiTheme="majorHAnsi" w:hAnsiTheme="majorHAnsi" w:cs="Arial"/>
          <w:b/>
          <w:bCs/>
          <w:color w:val="000000"/>
          <w:sz w:val="24"/>
          <w:szCs w:val="24"/>
        </w:rPr>
      </w:pPr>
      <w:r w:rsidRPr="00262623">
        <w:rPr>
          <w:rFonts w:asciiTheme="majorHAnsi" w:hAnsiTheme="majorHAnsi" w:cs="Arial"/>
          <w:b/>
          <w:bCs/>
          <w:color w:val="000000"/>
          <w:sz w:val="24"/>
          <w:szCs w:val="24"/>
        </w:rPr>
        <w:t>EDITAL</w:t>
      </w:r>
    </w:p>
    <w:p w:rsidR="00AB1C73" w:rsidRPr="004B3533" w:rsidRDefault="00B620DD" w:rsidP="00542D3E">
      <w:pPr>
        <w:autoSpaceDE w:val="0"/>
        <w:autoSpaceDN w:val="0"/>
        <w:adjustRightInd w:val="0"/>
        <w:jc w:val="center"/>
        <w:rPr>
          <w:rFonts w:asciiTheme="majorHAnsi" w:hAnsiTheme="majorHAnsi" w:cs="Arial"/>
          <w:b/>
          <w:bCs/>
          <w:color w:val="FF0000"/>
          <w:sz w:val="24"/>
          <w:szCs w:val="24"/>
        </w:rPr>
      </w:pPr>
      <w:r w:rsidRPr="00262623">
        <w:rPr>
          <w:rFonts w:asciiTheme="majorHAnsi" w:hAnsiTheme="majorHAnsi" w:cs="Arial"/>
          <w:b/>
          <w:bCs/>
          <w:color w:val="000000"/>
          <w:sz w:val="24"/>
          <w:szCs w:val="24"/>
        </w:rPr>
        <w:t xml:space="preserve">PROCESSO </w:t>
      </w:r>
      <w:r w:rsidR="00B634EC" w:rsidRPr="00262623">
        <w:rPr>
          <w:rFonts w:asciiTheme="majorHAnsi" w:hAnsiTheme="majorHAnsi" w:cs="Arial"/>
          <w:b/>
          <w:bCs/>
          <w:color w:val="000000"/>
          <w:sz w:val="24"/>
          <w:szCs w:val="24"/>
        </w:rPr>
        <w:t>LICITATÓRIO</w:t>
      </w:r>
      <w:r w:rsidRPr="00262623">
        <w:rPr>
          <w:rFonts w:asciiTheme="majorHAnsi" w:hAnsiTheme="majorHAnsi" w:cs="Arial"/>
          <w:b/>
          <w:bCs/>
          <w:color w:val="000000"/>
          <w:sz w:val="24"/>
          <w:szCs w:val="24"/>
        </w:rPr>
        <w:t xml:space="preserve"> </w:t>
      </w:r>
      <w:r w:rsidRPr="00022FF8">
        <w:rPr>
          <w:rFonts w:asciiTheme="majorHAnsi" w:hAnsiTheme="majorHAnsi" w:cs="Arial"/>
          <w:b/>
          <w:bCs/>
          <w:sz w:val="24"/>
          <w:szCs w:val="24"/>
        </w:rPr>
        <w:t>N</w:t>
      </w:r>
      <w:r w:rsidR="0058375D" w:rsidRPr="00022FF8">
        <w:rPr>
          <w:rFonts w:asciiTheme="majorHAnsi" w:hAnsiTheme="majorHAnsi" w:cs="Arial"/>
          <w:b/>
          <w:bCs/>
          <w:sz w:val="24"/>
          <w:szCs w:val="24"/>
        </w:rPr>
        <w:t xml:space="preserve">º </w:t>
      </w:r>
      <w:r w:rsidR="00850075">
        <w:rPr>
          <w:rFonts w:asciiTheme="majorHAnsi" w:hAnsiTheme="majorHAnsi" w:cs="Arial"/>
          <w:b/>
          <w:bCs/>
          <w:sz w:val="24"/>
          <w:szCs w:val="24"/>
        </w:rPr>
        <w:t>040/2018</w:t>
      </w:r>
      <w:r w:rsidR="004B7AB3" w:rsidRPr="004B3533">
        <w:rPr>
          <w:rFonts w:asciiTheme="majorHAnsi" w:hAnsiTheme="majorHAnsi" w:cs="Arial"/>
          <w:b/>
          <w:bCs/>
          <w:color w:val="FF0000"/>
          <w:sz w:val="24"/>
          <w:szCs w:val="24"/>
        </w:rPr>
        <w:t xml:space="preserve"> </w:t>
      </w:r>
    </w:p>
    <w:p w:rsidR="00AB1C73" w:rsidRPr="004B3533" w:rsidRDefault="00B95797" w:rsidP="00542D3E">
      <w:pPr>
        <w:autoSpaceDE w:val="0"/>
        <w:autoSpaceDN w:val="0"/>
        <w:adjustRightInd w:val="0"/>
        <w:jc w:val="center"/>
        <w:rPr>
          <w:rFonts w:asciiTheme="majorHAnsi" w:hAnsiTheme="majorHAnsi" w:cs="Arial"/>
          <w:b/>
          <w:bCs/>
          <w:color w:val="FF0000"/>
          <w:sz w:val="24"/>
          <w:szCs w:val="24"/>
        </w:rPr>
      </w:pPr>
      <w:r w:rsidRPr="00262623">
        <w:rPr>
          <w:rFonts w:asciiTheme="majorHAnsi" w:hAnsiTheme="majorHAnsi" w:cs="Arial"/>
          <w:b/>
          <w:bCs/>
          <w:sz w:val="24"/>
          <w:szCs w:val="24"/>
        </w:rPr>
        <w:t>PREGÃO PRES</w:t>
      </w:r>
      <w:r w:rsidR="00B620DD" w:rsidRPr="00262623">
        <w:rPr>
          <w:rFonts w:asciiTheme="majorHAnsi" w:hAnsiTheme="majorHAnsi" w:cs="Arial"/>
          <w:b/>
          <w:bCs/>
          <w:sz w:val="24"/>
          <w:szCs w:val="24"/>
        </w:rPr>
        <w:t xml:space="preserve">ENCIAL PARA REGISTRO DE PREÇOS </w:t>
      </w:r>
      <w:r w:rsidR="00B620DD" w:rsidRPr="00022FF8">
        <w:rPr>
          <w:rFonts w:asciiTheme="majorHAnsi" w:hAnsiTheme="majorHAnsi" w:cs="Arial"/>
          <w:b/>
          <w:bCs/>
          <w:sz w:val="24"/>
          <w:szCs w:val="24"/>
        </w:rPr>
        <w:t>N°</w:t>
      </w:r>
      <w:r w:rsidRPr="00022FF8">
        <w:rPr>
          <w:rFonts w:asciiTheme="majorHAnsi" w:hAnsiTheme="majorHAnsi" w:cs="Arial"/>
          <w:b/>
          <w:bCs/>
          <w:sz w:val="24"/>
          <w:szCs w:val="24"/>
        </w:rPr>
        <w:t xml:space="preserve"> </w:t>
      </w:r>
      <w:r w:rsidR="00850075">
        <w:rPr>
          <w:rFonts w:asciiTheme="majorHAnsi" w:hAnsiTheme="majorHAnsi" w:cs="Arial"/>
          <w:b/>
          <w:bCs/>
          <w:sz w:val="24"/>
          <w:szCs w:val="24"/>
        </w:rPr>
        <w:t>032/2018</w:t>
      </w:r>
    </w:p>
    <w:p w:rsidR="00AB1C73" w:rsidRPr="00262623" w:rsidRDefault="00AB1C73" w:rsidP="00542D3E">
      <w:pPr>
        <w:autoSpaceDE w:val="0"/>
        <w:autoSpaceDN w:val="0"/>
        <w:adjustRightInd w:val="0"/>
        <w:jc w:val="center"/>
        <w:rPr>
          <w:rFonts w:asciiTheme="majorHAnsi" w:hAnsiTheme="majorHAnsi" w:cs="Arial"/>
          <w:b/>
          <w:bCs/>
          <w:sz w:val="24"/>
          <w:szCs w:val="24"/>
        </w:rPr>
      </w:pPr>
    </w:p>
    <w:p w:rsidR="00B620DD" w:rsidRDefault="00B95797" w:rsidP="00542D3E">
      <w:pPr>
        <w:autoSpaceDE w:val="0"/>
        <w:autoSpaceDN w:val="0"/>
        <w:adjustRightInd w:val="0"/>
        <w:jc w:val="center"/>
        <w:rPr>
          <w:rFonts w:asciiTheme="majorHAnsi" w:hAnsiTheme="majorHAnsi" w:cs="Arial"/>
          <w:b/>
          <w:bCs/>
          <w:color w:val="000000"/>
          <w:sz w:val="24"/>
          <w:szCs w:val="24"/>
        </w:rPr>
      </w:pPr>
      <w:r w:rsidRPr="00262623">
        <w:rPr>
          <w:rFonts w:asciiTheme="majorHAnsi" w:hAnsiTheme="majorHAnsi" w:cs="Arial"/>
          <w:b/>
          <w:bCs/>
          <w:color w:val="000000"/>
          <w:sz w:val="24"/>
          <w:szCs w:val="24"/>
        </w:rPr>
        <w:t>ÍNDICE</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1 - PREÂMBULO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2 - DO OBJETO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3 - DO PRAZO DE ENTREGA</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4 - DAS CONDIÇÕES DE PARTICIPAÇÃO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5 - DOS PREÇOS ESTIMADOS PELA ADMINISTRAÇÃO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6 - DA DOTAÇÃO ORÇAMENTÁRIA</w:t>
      </w:r>
    </w:p>
    <w:p w:rsidR="007B5EB8" w:rsidRPr="00EF4A34" w:rsidRDefault="007B5EB8" w:rsidP="007B5EB8">
      <w:pPr>
        <w:spacing w:after="0"/>
        <w:ind w:right="-1"/>
        <w:jc w:val="both"/>
        <w:rPr>
          <w:rFonts w:ascii="Cambria" w:hAnsi="Cambria" w:cs="Arial"/>
          <w:color w:val="FF0000"/>
          <w:sz w:val="24"/>
          <w:szCs w:val="24"/>
        </w:rPr>
      </w:pPr>
      <w:r w:rsidRPr="00EF4A34">
        <w:rPr>
          <w:rFonts w:ascii="Cambria" w:hAnsi="Cambria" w:cs="Arial"/>
          <w:sz w:val="24"/>
          <w:szCs w:val="24"/>
        </w:rPr>
        <w:t>7 - DO REAJUSTAMENTO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8 - DO CREDENCIAMENTO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9 - DO RECEBIMENTO DOS DOCUMENTOS E DA PROPOSTA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10 - DA PROPOSTA DE PREÇOS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11 - DO JULGAMENTO DAS PROPOSTAS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12 - DA HABILITAÇÃO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13 - DOS RECURSOS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14 - DAS SANÇÕES ADMINISTRATIVAS</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15 - DO CONTRATO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16 - DO RECEBIMENTO DO OBJETO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17 - DAS CONDIÇÕES DE PAGAMENTO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18 - DOS ANEXOS QUE INTEGRAM O EDITAL</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19 - DAS CONSIDERAÇÕES GERAIS. </w:t>
      </w:r>
    </w:p>
    <w:p w:rsidR="007B5EB8" w:rsidRPr="00262623" w:rsidRDefault="007B5EB8" w:rsidP="007B5EB8">
      <w:pPr>
        <w:autoSpaceDE w:val="0"/>
        <w:autoSpaceDN w:val="0"/>
        <w:adjustRightInd w:val="0"/>
        <w:rPr>
          <w:rFonts w:asciiTheme="majorHAnsi" w:hAnsiTheme="majorHAnsi" w:cs="Arial"/>
          <w:b/>
          <w:bCs/>
          <w:color w:val="000000"/>
          <w:sz w:val="24"/>
          <w:szCs w:val="24"/>
        </w:rPr>
      </w:pPr>
    </w:p>
    <w:p w:rsidR="004B7AB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 </w:t>
      </w:r>
      <w:r w:rsidR="00B620DD" w:rsidRPr="00262623">
        <w:rPr>
          <w:rFonts w:asciiTheme="majorHAnsi" w:hAnsiTheme="majorHAnsi" w:cs="Arial"/>
          <w:b/>
          <w:bCs/>
          <w:sz w:val="24"/>
          <w:szCs w:val="24"/>
        </w:rPr>
        <w:t>–</w:t>
      </w:r>
      <w:r w:rsidRPr="00262623">
        <w:rPr>
          <w:rFonts w:asciiTheme="majorHAnsi" w:hAnsiTheme="majorHAnsi" w:cs="Arial"/>
          <w:b/>
          <w:bCs/>
          <w:sz w:val="24"/>
          <w:szCs w:val="24"/>
        </w:rPr>
        <w:t xml:space="preserve"> </w:t>
      </w:r>
      <w:r w:rsidRPr="00262623">
        <w:rPr>
          <w:rFonts w:asciiTheme="majorHAnsi" w:hAnsiTheme="majorHAnsi" w:cs="Arial"/>
          <w:b/>
          <w:bCs/>
          <w:sz w:val="24"/>
          <w:szCs w:val="24"/>
          <w:u w:val="single"/>
        </w:rPr>
        <w:t>PREÂMBULO</w:t>
      </w:r>
    </w:p>
    <w:p w:rsidR="00BB7032" w:rsidRPr="00262623" w:rsidRDefault="002C121D" w:rsidP="00542D3E">
      <w:pPr>
        <w:pStyle w:val="Default"/>
        <w:spacing w:after="200" w:line="276" w:lineRule="auto"/>
        <w:jc w:val="both"/>
        <w:rPr>
          <w:rFonts w:asciiTheme="majorHAnsi" w:hAnsiTheme="majorHAnsi"/>
          <w:b/>
          <w:bCs/>
          <w:color w:val="auto"/>
        </w:rPr>
      </w:pPr>
      <w:r w:rsidRPr="00262623">
        <w:rPr>
          <w:rFonts w:asciiTheme="majorHAnsi" w:hAnsiTheme="majorHAnsi" w:cs="Arial"/>
          <w:b/>
        </w:rPr>
        <w:t xml:space="preserve">O Município de </w:t>
      </w:r>
      <w:r w:rsidR="00DB20BA" w:rsidRPr="00262623">
        <w:rPr>
          <w:rFonts w:asciiTheme="majorHAnsi" w:hAnsiTheme="majorHAnsi" w:cs="Arial"/>
          <w:b/>
        </w:rPr>
        <w:t>Bo</w:t>
      </w:r>
      <w:r w:rsidR="005805B1" w:rsidRPr="00262623">
        <w:rPr>
          <w:rFonts w:asciiTheme="majorHAnsi" w:hAnsiTheme="majorHAnsi" w:cs="Arial"/>
          <w:b/>
        </w:rPr>
        <w:t>m Jardim de Minas</w:t>
      </w:r>
      <w:r w:rsidRPr="00262623">
        <w:rPr>
          <w:rFonts w:asciiTheme="majorHAnsi" w:hAnsiTheme="majorHAnsi" w:cs="Arial"/>
          <w:b/>
        </w:rPr>
        <w:t xml:space="preserve">, </w:t>
      </w:r>
      <w:r w:rsidRPr="00262623">
        <w:rPr>
          <w:rFonts w:asciiTheme="majorHAnsi" w:hAnsiTheme="majorHAnsi" w:cs="Arial"/>
        </w:rPr>
        <w:t xml:space="preserve">pessoa jurídica de direito público interno, com </w:t>
      </w:r>
      <w:r w:rsidRPr="00262623">
        <w:rPr>
          <w:rFonts w:asciiTheme="majorHAnsi" w:hAnsiTheme="majorHAnsi" w:cs="Arial"/>
          <w:color w:val="auto"/>
        </w:rPr>
        <w:t>sede na</w:t>
      </w:r>
      <w:r w:rsidRPr="00262623">
        <w:rPr>
          <w:rFonts w:asciiTheme="majorHAnsi" w:hAnsiTheme="majorHAnsi"/>
          <w:color w:val="auto"/>
        </w:rPr>
        <w:t xml:space="preserve"> </w:t>
      </w:r>
      <w:r w:rsidR="005805B1" w:rsidRPr="00262623">
        <w:rPr>
          <w:rFonts w:asciiTheme="majorHAnsi" w:hAnsiTheme="majorHAnsi"/>
          <w:color w:val="auto"/>
        </w:rPr>
        <w:t>Avenida Dom Silvério,</w:t>
      </w:r>
      <w:r w:rsidR="00DB20BA" w:rsidRPr="00262623">
        <w:rPr>
          <w:rFonts w:asciiTheme="majorHAnsi" w:hAnsiTheme="majorHAnsi"/>
          <w:color w:val="auto"/>
        </w:rPr>
        <w:t xml:space="preserve"> nº </w:t>
      </w:r>
      <w:r w:rsidR="005805B1" w:rsidRPr="00262623">
        <w:rPr>
          <w:rFonts w:asciiTheme="majorHAnsi" w:hAnsiTheme="majorHAnsi"/>
          <w:color w:val="auto"/>
        </w:rPr>
        <w:t xml:space="preserve">170, </w:t>
      </w:r>
      <w:r w:rsidRPr="00262623">
        <w:rPr>
          <w:rFonts w:asciiTheme="majorHAnsi" w:hAnsiTheme="majorHAnsi"/>
          <w:color w:val="auto"/>
        </w:rPr>
        <w:t>centro</w:t>
      </w:r>
      <w:r w:rsidRPr="00262623">
        <w:rPr>
          <w:rFonts w:asciiTheme="majorHAnsi" w:hAnsiTheme="majorHAnsi" w:cs="Arial"/>
          <w:color w:val="auto"/>
        </w:rPr>
        <w:t>,</w:t>
      </w:r>
      <w:r w:rsidRPr="00262623">
        <w:rPr>
          <w:rFonts w:asciiTheme="majorHAnsi" w:hAnsiTheme="majorHAnsi"/>
          <w:color w:val="auto"/>
        </w:rPr>
        <w:t xml:space="preserve"> CNPJ n.º </w:t>
      </w:r>
      <w:r w:rsidR="005805B1" w:rsidRPr="00262623">
        <w:rPr>
          <w:rFonts w:asciiTheme="majorHAnsi" w:hAnsiTheme="majorHAnsi" w:cs="Arial"/>
        </w:rPr>
        <w:t>18.684.217/0001-23</w:t>
      </w:r>
      <w:r w:rsidR="004B7AB3" w:rsidRPr="00262623">
        <w:rPr>
          <w:rFonts w:asciiTheme="majorHAnsi" w:hAnsiTheme="majorHAnsi" w:cs="Arial"/>
        </w:rPr>
        <w:t>,</w:t>
      </w:r>
      <w:r w:rsidR="004B7AB3" w:rsidRPr="00262623">
        <w:rPr>
          <w:rFonts w:asciiTheme="majorHAnsi" w:hAnsiTheme="majorHAnsi"/>
          <w:color w:val="auto"/>
        </w:rPr>
        <w:t xml:space="preserve"> por intermédio de </w:t>
      </w:r>
      <w:r w:rsidRPr="00262623">
        <w:rPr>
          <w:rFonts w:asciiTheme="majorHAnsi" w:hAnsiTheme="majorHAnsi"/>
          <w:color w:val="auto"/>
        </w:rPr>
        <w:t>seu pregoeiro</w:t>
      </w:r>
      <w:r w:rsidR="004B7AB3" w:rsidRPr="00262623">
        <w:rPr>
          <w:rFonts w:asciiTheme="majorHAnsi" w:hAnsiTheme="majorHAnsi"/>
          <w:color w:val="auto"/>
        </w:rPr>
        <w:t>,</w:t>
      </w:r>
      <w:r w:rsidR="003F6AD0" w:rsidRPr="00262623">
        <w:rPr>
          <w:rFonts w:asciiTheme="majorHAnsi" w:hAnsiTheme="majorHAnsi"/>
          <w:color w:val="auto"/>
        </w:rPr>
        <w:t xml:space="preserve"> </w:t>
      </w:r>
      <w:r w:rsidR="004B7AB3" w:rsidRPr="00262623">
        <w:rPr>
          <w:rFonts w:asciiTheme="majorHAnsi" w:hAnsiTheme="majorHAnsi"/>
          <w:color w:val="auto"/>
        </w:rPr>
        <w:t xml:space="preserve">faz saber </w:t>
      </w:r>
      <w:r w:rsidR="004B7AB3" w:rsidRPr="00022FF8">
        <w:rPr>
          <w:rFonts w:asciiTheme="majorHAnsi" w:hAnsiTheme="majorHAnsi"/>
          <w:color w:val="auto"/>
        </w:rPr>
        <w:t xml:space="preserve">que </w:t>
      </w:r>
      <w:r w:rsidR="000955B7" w:rsidRPr="00022FF8">
        <w:rPr>
          <w:rFonts w:asciiTheme="majorHAnsi" w:hAnsiTheme="majorHAnsi"/>
          <w:b/>
          <w:bCs/>
          <w:color w:val="auto"/>
        </w:rPr>
        <w:t xml:space="preserve">às </w:t>
      </w:r>
      <w:r w:rsidR="00850075">
        <w:rPr>
          <w:rFonts w:asciiTheme="majorHAnsi" w:hAnsiTheme="majorHAnsi"/>
          <w:b/>
          <w:bCs/>
          <w:color w:val="auto"/>
        </w:rPr>
        <w:t>09</w:t>
      </w:r>
      <w:r w:rsidR="0037006E" w:rsidRPr="00022FF8">
        <w:rPr>
          <w:rFonts w:asciiTheme="majorHAnsi" w:hAnsiTheme="majorHAnsi"/>
          <w:b/>
          <w:bCs/>
          <w:color w:val="auto"/>
        </w:rPr>
        <w:t>:</w:t>
      </w:r>
      <w:r w:rsidR="005805B1" w:rsidRPr="00022FF8">
        <w:rPr>
          <w:rFonts w:asciiTheme="majorHAnsi" w:hAnsiTheme="majorHAnsi"/>
          <w:b/>
          <w:bCs/>
          <w:color w:val="auto"/>
        </w:rPr>
        <w:t>0</w:t>
      </w:r>
      <w:r w:rsidR="0037006E" w:rsidRPr="00022FF8">
        <w:rPr>
          <w:rFonts w:asciiTheme="majorHAnsi" w:hAnsiTheme="majorHAnsi"/>
          <w:b/>
          <w:bCs/>
          <w:color w:val="auto"/>
        </w:rPr>
        <w:t>0</w:t>
      </w:r>
      <w:r w:rsidR="004B7AB3" w:rsidRPr="00022FF8">
        <w:rPr>
          <w:rFonts w:asciiTheme="majorHAnsi" w:hAnsiTheme="majorHAnsi"/>
          <w:b/>
          <w:bCs/>
          <w:color w:val="auto"/>
        </w:rPr>
        <w:t xml:space="preserve"> h (</w:t>
      </w:r>
      <w:r w:rsidR="008D5428">
        <w:rPr>
          <w:rFonts w:asciiTheme="majorHAnsi" w:hAnsiTheme="majorHAnsi"/>
          <w:b/>
          <w:bCs/>
          <w:color w:val="auto"/>
        </w:rPr>
        <w:t>nove</w:t>
      </w:r>
      <w:r w:rsidR="00A02DAB" w:rsidRPr="00022FF8">
        <w:rPr>
          <w:rFonts w:asciiTheme="majorHAnsi" w:hAnsiTheme="majorHAnsi"/>
          <w:b/>
          <w:bCs/>
          <w:color w:val="auto"/>
        </w:rPr>
        <w:t xml:space="preserve"> horas</w:t>
      </w:r>
      <w:r w:rsidR="004B7AB3" w:rsidRPr="00022FF8">
        <w:rPr>
          <w:rFonts w:asciiTheme="majorHAnsi" w:hAnsiTheme="majorHAnsi"/>
          <w:b/>
          <w:bCs/>
          <w:color w:val="auto"/>
        </w:rPr>
        <w:t xml:space="preserve">) do </w:t>
      </w:r>
      <w:r w:rsidR="00C51B7C" w:rsidRPr="00022FF8">
        <w:rPr>
          <w:rFonts w:asciiTheme="majorHAnsi" w:hAnsiTheme="majorHAnsi"/>
          <w:b/>
          <w:bCs/>
          <w:color w:val="auto"/>
        </w:rPr>
        <w:t xml:space="preserve">dia </w:t>
      </w:r>
      <w:r w:rsidR="00022FF8" w:rsidRPr="00281B81">
        <w:rPr>
          <w:rFonts w:asciiTheme="majorHAnsi" w:hAnsiTheme="majorHAnsi"/>
          <w:b/>
          <w:bCs/>
          <w:color w:val="auto"/>
        </w:rPr>
        <w:t>1</w:t>
      </w:r>
      <w:r w:rsidR="00850075">
        <w:rPr>
          <w:rFonts w:asciiTheme="majorHAnsi" w:hAnsiTheme="majorHAnsi"/>
          <w:b/>
          <w:bCs/>
          <w:color w:val="auto"/>
        </w:rPr>
        <w:t>9</w:t>
      </w:r>
      <w:r w:rsidR="00C51B7C" w:rsidRPr="00281B81">
        <w:rPr>
          <w:rFonts w:asciiTheme="majorHAnsi" w:hAnsiTheme="majorHAnsi"/>
          <w:b/>
          <w:bCs/>
          <w:color w:val="auto"/>
        </w:rPr>
        <w:t xml:space="preserve"> de </w:t>
      </w:r>
      <w:r w:rsidR="005F2851" w:rsidRPr="00281B81">
        <w:rPr>
          <w:rFonts w:asciiTheme="majorHAnsi" w:hAnsiTheme="majorHAnsi"/>
          <w:b/>
          <w:bCs/>
          <w:color w:val="auto"/>
        </w:rPr>
        <w:t>jul</w:t>
      </w:r>
      <w:r w:rsidR="002E5663" w:rsidRPr="00281B81">
        <w:rPr>
          <w:rFonts w:asciiTheme="majorHAnsi" w:hAnsiTheme="majorHAnsi"/>
          <w:b/>
          <w:bCs/>
          <w:color w:val="auto"/>
        </w:rPr>
        <w:t>ho</w:t>
      </w:r>
      <w:r w:rsidR="0080035E" w:rsidRPr="00281B81">
        <w:rPr>
          <w:rFonts w:asciiTheme="majorHAnsi" w:hAnsiTheme="majorHAnsi"/>
          <w:b/>
          <w:bCs/>
          <w:color w:val="auto"/>
        </w:rPr>
        <w:t xml:space="preserve"> </w:t>
      </w:r>
      <w:r w:rsidR="00C51B7C" w:rsidRPr="00281B81">
        <w:rPr>
          <w:rFonts w:asciiTheme="majorHAnsi" w:hAnsiTheme="majorHAnsi"/>
          <w:b/>
          <w:bCs/>
          <w:color w:val="auto"/>
        </w:rPr>
        <w:t>de 201</w:t>
      </w:r>
      <w:r w:rsidR="00850075">
        <w:rPr>
          <w:rFonts w:asciiTheme="majorHAnsi" w:hAnsiTheme="majorHAnsi"/>
          <w:b/>
          <w:bCs/>
          <w:color w:val="auto"/>
        </w:rPr>
        <w:t>8</w:t>
      </w:r>
      <w:r w:rsidR="004B7AB3" w:rsidRPr="00022FF8">
        <w:rPr>
          <w:rFonts w:asciiTheme="majorHAnsi" w:hAnsiTheme="majorHAnsi"/>
          <w:b/>
          <w:bCs/>
          <w:color w:val="auto"/>
        </w:rPr>
        <w:t xml:space="preserve"> </w:t>
      </w:r>
      <w:r w:rsidR="004B7AB3" w:rsidRPr="00022FF8">
        <w:rPr>
          <w:rFonts w:asciiTheme="majorHAnsi" w:hAnsiTheme="majorHAnsi"/>
          <w:color w:val="auto"/>
        </w:rPr>
        <w:t>receberá, na sala de reuniões</w:t>
      </w:r>
      <w:r w:rsidR="004B7AB3" w:rsidRPr="00022FF8">
        <w:rPr>
          <w:rFonts w:asciiTheme="majorHAnsi" w:hAnsiTheme="majorHAnsi" w:cs="Arial"/>
          <w:color w:val="auto"/>
        </w:rPr>
        <w:t xml:space="preserve"> da CPL, situada na sede</w:t>
      </w:r>
      <w:r w:rsidR="004B7AB3" w:rsidRPr="00262623">
        <w:rPr>
          <w:rFonts w:asciiTheme="majorHAnsi" w:hAnsiTheme="majorHAnsi" w:cs="Arial"/>
          <w:color w:val="auto"/>
        </w:rPr>
        <w:t xml:space="preserve"> da Prefeitura Municipal de </w:t>
      </w:r>
      <w:r w:rsidR="00DB20BA" w:rsidRPr="00262623">
        <w:rPr>
          <w:rFonts w:asciiTheme="majorHAnsi" w:hAnsiTheme="majorHAnsi" w:cs="Arial"/>
          <w:color w:val="auto"/>
        </w:rPr>
        <w:t>Bo</w:t>
      </w:r>
      <w:r w:rsidR="005805B1" w:rsidRPr="00262623">
        <w:rPr>
          <w:rFonts w:asciiTheme="majorHAnsi" w:hAnsiTheme="majorHAnsi" w:cs="Arial"/>
          <w:color w:val="auto"/>
        </w:rPr>
        <w:t>m Jardim de Minas</w:t>
      </w:r>
      <w:r w:rsidR="004B7AB3" w:rsidRPr="00262623">
        <w:rPr>
          <w:rFonts w:asciiTheme="majorHAnsi" w:hAnsiTheme="majorHAnsi" w:cs="Arial"/>
          <w:color w:val="auto"/>
        </w:rPr>
        <w:t xml:space="preserve">, localizada na </w:t>
      </w:r>
      <w:r w:rsidR="00A02DAB" w:rsidRPr="00262623">
        <w:rPr>
          <w:rFonts w:asciiTheme="majorHAnsi" w:hAnsiTheme="majorHAnsi" w:cs="Arial"/>
          <w:color w:val="auto"/>
        </w:rPr>
        <w:t>Avenida Dom Silvé</w:t>
      </w:r>
      <w:r w:rsidR="005805B1" w:rsidRPr="00262623">
        <w:rPr>
          <w:rFonts w:asciiTheme="majorHAnsi" w:hAnsiTheme="majorHAnsi" w:cs="Arial"/>
          <w:color w:val="auto"/>
        </w:rPr>
        <w:t>rio</w:t>
      </w:r>
      <w:r w:rsidR="00DB20BA" w:rsidRPr="00262623">
        <w:rPr>
          <w:rFonts w:asciiTheme="majorHAnsi" w:hAnsiTheme="majorHAnsi" w:cs="Arial"/>
          <w:color w:val="auto"/>
        </w:rPr>
        <w:t xml:space="preserve">, nº  </w:t>
      </w:r>
      <w:r w:rsidR="00BE7676" w:rsidRPr="00262623">
        <w:rPr>
          <w:rFonts w:asciiTheme="majorHAnsi" w:hAnsiTheme="majorHAnsi" w:cs="Arial"/>
          <w:color w:val="auto"/>
        </w:rPr>
        <w:t>170</w:t>
      </w:r>
      <w:r w:rsidR="00B413D2" w:rsidRPr="00262623">
        <w:rPr>
          <w:rFonts w:asciiTheme="majorHAnsi" w:hAnsiTheme="majorHAnsi" w:cs="Arial"/>
          <w:color w:val="auto"/>
        </w:rPr>
        <w:t>, Centro</w:t>
      </w:r>
      <w:r w:rsidR="004B7AB3" w:rsidRPr="00262623">
        <w:rPr>
          <w:rFonts w:asciiTheme="majorHAnsi" w:hAnsiTheme="majorHAnsi" w:cs="Arial"/>
          <w:color w:val="auto"/>
        </w:rPr>
        <w:t xml:space="preserve"> desta cidade os envelopes contendo a Proposta Comercial</w:t>
      </w:r>
      <w:r w:rsidR="004B7AB3" w:rsidRPr="00262623">
        <w:rPr>
          <w:rFonts w:asciiTheme="majorHAnsi" w:hAnsiTheme="majorHAnsi"/>
          <w:color w:val="auto"/>
        </w:rPr>
        <w:t xml:space="preserve"> e a Documentação das empresas interessadas em participar desta Licitação, cujo pregão recebeu o número </w:t>
      </w:r>
      <w:r w:rsidR="00850075">
        <w:rPr>
          <w:rFonts w:asciiTheme="majorHAnsi" w:hAnsiTheme="majorHAnsi"/>
          <w:b/>
          <w:color w:val="auto"/>
        </w:rPr>
        <w:t>032/2018</w:t>
      </w:r>
      <w:r w:rsidR="004B7AB3" w:rsidRPr="00262623">
        <w:rPr>
          <w:rFonts w:asciiTheme="majorHAnsi" w:hAnsiTheme="majorHAnsi"/>
          <w:color w:val="auto"/>
        </w:rPr>
        <w:t xml:space="preserve">. </w:t>
      </w:r>
    </w:p>
    <w:p w:rsidR="00675050" w:rsidRPr="00262623" w:rsidRDefault="00B95797" w:rsidP="00542D3E">
      <w:pPr>
        <w:jc w:val="both"/>
        <w:rPr>
          <w:rFonts w:asciiTheme="majorHAnsi" w:hAnsiTheme="majorHAnsi" w:cs="Arial"/>
          <w:color w:val="000000"/>
          <w:sz w:val="24"/>
          <w:szCs w:val="24"/>
        </w:rPr>
      </w:pPr>
      <w:r w:rsidRPr="00262623">
        <w:rPr>
          <w:rFonts w:asciiTheme="majorHAnsi" w:hAnsiTheme="majorHAnsi" w:cs="Arial"/>
          <w:b/>
          <w:bCs/>
          <w:sz w:val="24"/>
          <w:szCs w:val="24"/>
        </w:rPr>
        <w:lastRenderedPageBreak/>
        <w:t xml:space="preserve">LOCAL: </w:t>
      </w:r>
      <w:r w:rsidR="0003208D" w:rsidRPr="00262623">
        <w:rPr>
          <w:rFonts w:asciiTheme="majorHAnsi" w:hAnsiTheme="majorHAnsi" w:cs="Arial"/>
          <w:color w:val="000000"/>
          <w:sz w:val="24"/>
          <w:szCs w:val="24"/>
        </w:rPr>
        <w:t xml:space="preserve">Sala da CPL, situada na sede da Prefeitura Municipal de </w:t>
      </w:r>
      <w:r w:rsidR="00DB20BA" w:rsidRPr="00262623">
        <w:rPr>
          <w:rFonts w:asciiTheme="majorHAnsi" w:hAnsiTheme="majorHAnsi" w:cs="Arial"/>
          <w:color w:val="000000"/>
          <w:sz w:val="24"/>
          <w:szCs w:val="24"/>
        </w:rPr>
        <w:t>Bo</w:t>
      </w:r>
      <w:r w:rsidR="00BE7676" w:rsidRPr="00262623">
        <w:rPr>
          <w:rFonts w:asciiTheme="majorHAnsi" w:hAnsiTheme="majorHAnsi" w:cs="Arial"/>
          <w:color w:val="000000"/>
          <w:sz w:val="24"/>
          <w:szCs w:val="24"/>
        </w:rPr>
        <w:t xml:space="preserve">m Jardim de Minas </w:t>
      </w:r>
      <w:r w:rsidR="0003208D" w:rsidRPr="00262623">
        <w:rPr>
          <w:rFonts w:asciiTheme="majorHAnsi" w:hAnsiTheme="majorHAnsi" w:cs="Arial"/>
          <w:color w:val="000000"/>
          <w:sz w:val="24"/>
          <w:szCs w:val="24"/>
        </w:rPr>
        <w:t>, localizada</w:t>
      </w:r>
      <w:r w:rsidR="0003208D" w:rsidRPr="00262623">
        <w:rPr>
          <w:rFonts w:asciiTheme="majorHAnsi" w:hAnsiTheme="majorHAnsi"/>
          <w:sz w:val="24"/>
          <w:szCs w:val="24"/>
        </w:rPr>
        <w:t xml:space="preserve"> na </w:t>
      </w:r>
      <w:r w:rsidR="00BE7676" w:rsidRPr="00262623">
        <w:rPr>
          <w:rFonts w:asciiTheme="majorHAnsi" w:hAnsiTheme="majorHAnsi"/>
          <w:sz w:val="24"/>
          <w:szCs w:val="24"/>
        </w:rPr>
        <w:t xml:space="preserve">Avenida Dom Silvério, </w:t>
      </w:r>
      <w:r w:rsidR="00DE656D" w:rsidRPr="00262623">
        <w:rPr>
          <w:rFonts w:asciiTheme="majorHAnsi" w:hAnsiTheme="majorHAnsi" w:cs="Arial"/>
          <w:sz w:val="24"/>
          <w:szCs w:val="24"/>
        </w:rPr>
        <w:t xml:space="preserve">nº </w:t>
      </w:r>
      <w:r w:rsidR="00BE7676" w:rsidRPr="00262623">
        <w:rPr>
          <w:rFonts w:asciiTheme="majorHAnsi" w:hAnsiTheme="majorHAnsi" w:cs="Arial"/>
          <w:sz w:val="24"/>
          <w:szCs w:val="24"/>
        </w:rPr>
        <w:t>170</w:t>
      </w:r>
      <w:r w:rsidR="0003208D" w:rsidRPr="00262623">
        <w:rPr>
          <w:rFonts w:asciiTheme="majorHAnsi" w:hAnsiTheme="majorHAnsi"/>
          <w:sz w:val="24"/>
          <w:szCs w:val="24"/>
        </w:rPr>
        <w:t>, Centro.</w:t>
      </w:r>
    </w:p>
    <w:p w:rsidR="004035D1" w:rsidRPr="00262623" w:rsidRDefault="00B95797" w:rsidP="00542D3E">
      <w:pPr>
        <w:jc w:val="both"/>
        <w:rPr>
          <w:rFonts w:asciiTheme="majorHAnsi" w:hAnsiTheme="majorHAnsi" w:cs="Arial"/>
          <w:color w:val="000000"/>
          <w:sz w:val="24"/>
          <w:szCs w:val="24"/>
        </w:rPr>
      </w:pPr>
      <w:r w:rsidRPr="00262623">
        <w:rPr>
          <w:rFonts w:asciiTheme="majorHAnsi" w:hAnsiTheme="majorHAnsi" w:cs="Arial"/>
          <w:b/>
          <w:bCs/>
          <w:sz w:val="24"/>
          <w:szCs w:val="24"/>
        </w:rPr>
        <w:t xml:space="preserve">LEGISLAÇÃO PERTINENTE: </w:t>
      </w:r>
      <w:r w:rsidR="00B9569A" w:rsidRPr="00262623">
        <w:rPr>
          <w:rFonts w:asciiTheme="majorHAnsi" w:hAnsiTheme="majorHAnsi" w:cs="Arial"/>
          <w:color w:val="000000"/>
          <w:sz w:val="24"/>
          <w:szCs w:val="24"/>
        </w:rPr>
        <w:t>Lei Federal n°</w:t>
      </w:r>
      <w:r w:rsidR="00675050" w:rsidRPr="00262623">
        <w:rPr>
          <w:rFonts w:asciiTheme="majorHAnsi" w:hAnsiTheme="majorHAnsi" w:cs="Arial"/>
          <w:color w:val="000000"/>
          <w:sz w:val="24"/>
          <w:szCs w:val="24"/>
        </w:rPr>
        <w:t xml:space="preserve"> 10.520, de 17 de julho de 2002, com aplicaç</w:t>
      </w:r>
      <w:r w:rsidR="00B9569A" w:rsidRPr="00262623">
        <w:rPr>
          <w:rFonts w:asciiTheme="majorHAnsi" w:hAnsiTheme="majorHAnsi" w:cs="Arial"/>
          <w:color w:val="000000"/>
          <w:sz w:val="24"/>
          <w:szCs w:val="24"/>
        </w:rPr>
        <w:t xml:space="preserve">ão subsidiária da Lei </w:t>
      </w:r>
      <w:r w:rsidR="00B9569A" w:rsidRPr="00262623">
        <w:rPr>
          <w:rFonts w:asciiTheme="majorHAnsi" w:hAnsiTheme="majorHAnsi" w:cs="Arial"/>
          <w:sz w:val="24"/>
          <w:szCs w:val="24"/>
        </w:rPr>
        <w:t>Federal n°</w:t>
      </w:r>
      <w:r w:rsidR="00675050" w:rsidRPr="00262623">
        <w:rPr>
          <w:rFonts w:asciiTheme="majorHAnsi" w:hAnsiTheme="majorHAnsi" w:cs="Arial"/>
          <w:sz w:val="24"/>
          <w:szCs w:val="24"/>
        </w:rPr>
        <w:t xml:space="preserve"> 8.666, de 21 de junho de 1993, Normas E</w:t>
      </w:r>
      <w:r w:rsidR="00B9569A" w:rsidRPr="00262623">
        <w:rPr>
          <w:rFonts w:asciiTheme="majorHAnsi" w:hAnsiTheme="majorHAnsi" w:cs="Arial"/>
          <w:sz w:val="24"/>
          <w:szCs w:val="24"/>
        </w:rPr>
        <w:t>speciais do Decreto Municipal n</w:t>
      </w:r>
      <w:r w:rsidR="0003208D" w:rsidRPr="00262623">
        <w:rPr>
          <w:rFonts w:asciiTheme="majorHAnsi" w:hAnsiTheme="majorHAnsi" w:cs="Arial"/>
          <w:sz w:val="24"/>
          <w:szCs w:val="24"/>
        </w:rPr>
        <w:t xml:space="preserve">º </w:t>
      </w:r>
      <w:r w:rsidR="00BE7676" w:rsidRPr="00262623">
        <w:rPr>
          <w:rFonts w:asciiTheme="majorHAnsi" w:hAnsiTheme="majorHAnsi" w:cs="Arial"/>
          <w:sz w:val="24"/>
          <w:szCs w:val="24"/>
        </w:rPr>
        <w:t>489/2014</w:t>
      </w:r>
      <w:r w:rsidR="00204F55" w:rsidRPr="00262623">
        <w:rPr>
          <w:rFonts w:asciiTheme="majorHAnsi" w:hAnsiTheme="majorHAnsi" w:cs="Arial"/>
          <w:sz w:val="24"/>
          <w:szCs w:val="24"/>
        </w:rPr>
        <w:t xml:space="preserve">, </w:t>
      </w:r>
      <w:r w:rsidR="00675050" w:rsidRPr="00262623">
        <w:rPr>
          <w:rFonts w:asciiTheme="majorHAnsi" w:hAnsiTheme="majorHAnsi" w:cs="Arial"/>
          <w:sz w:val="24"/>
          <w:szCs w:val="24"/>
        </w:rPr>
        <w:t>no que não conflitarem com a legislação federal, da Lei Complementar</w:t>
      </w:r>
      <w:r w:rsidR="00675050" w:rsidRPr="00262623">
        <w:rPr>
          <w:rFonts w:asciiTheme="majorHAnsi" w:hAnsiTheme="majorHAnsi" w:cs="Arial"/>
          <w:color w:val="000000"/>
          <w:sz w:val="24"/>
          <w:szCs w:val="24"/>
        </w:rPr>
        <w:t xml:space="preserve"> </w:t>
      </w:r>
      <w:r w:rsidR="00B9569A" w:rsidRPr="00262623">
        <w:rPr>
          <w:rFonts w:asciiTheme="majorHAnsi" w:hAnsiTheme="majorHAnsi" w:cs="Arial"/>
          <w:color w:val="000000"/>
          <w:sz w:val="24"/>
          <w:szCs w:val="24"/>
        </w:rPr>
        <w:t>n°</w:t>
      </w:r>
      <w:r w:rsidR="00675050" w:rsidRPr="00262623">
        <w:rPr>
          <w:rFonts w:asciiTheme="majorHAnsi" w:hAnsiTheme="majorHAnsi" w:cs="Arial"/>
          <w:color w:val="000000"/>
          <w:sz w:val="24"/>
          <w:szCs w:val="24"/>
        </w:rPr>
        <w:t xml:space="preserve"> 123, de 14 de dezembro de 2006, observadas as alterações posteriores introduzidas nos referidos diplomas legais. </w:t>
      </w:r>
    </w:p>
    <w:p w:rsidR="00B95797" w:rsidRDefault="00B95797" w:rsidP="00542D3E">
      <w:pPr>
        <w:autoSpaceDE w:val="0"/>
        <w:autoSpaceDN w:val="0"/>
        <w:adjustRightInd w:val="0"/>
        <w:jc w:val="both"/>
        <w:rPr>
          <w:rFonts w:asciiTheme="majorHAnsi" w:hAnsiTheme="majorHAnsi" w:cs="Arial"/>
          <w:b/>
          <w:bCs/>
          <w:sz w:val="24"/>
          <w:szCs w:val="24"/>
          <w:u w:val="single"/>
        </w:rPr>
      </w:pPr>
      <w:r w:rsidRPr="00DA1E9A">
        <w:rPr>
          <w:rFonts w:asciiTheme="majorHAnsi" w:hAnsiTheme="majorHAnsi" w:cs="Arial"/>
          <w:b/>
          <w:bCs/>
          <w:sz w:val="24"/>
          <w:szCs w:val="24"/>
        </w:rPr>
        <w:t xml:space="preserve">2 - </w:t>
      </w:r>
      <w:r w:rsidRPr="00DA1E9A">
        <w:rPr>
          <w:rFonts w:asciiTheme="majorHAnsi" w:hAnsiTheme="majorHAnsi" w:cs="Arial"/>
          <w:b/>
          <w:bCs/>
          <w:sz w:val="24"/>
          <w:szCs w:val="24"/>
          <w:u w:val="single"/>
        </w:rPr>
        <w:t xml:space="preserve">DO OBJETO </w:t>
      </w:r>
    </w:p>
    <w:p w:rsidR="009706B0" w:rsidRPr="00A20407" w:rsidRDefault="00A20407" w:rsidP="009706B0">
      <w:pPr>
        <w:spacing w:after="0" w:line="240" w:lineRule="auto"/>
        <w:ind w:right="-141"/>
        <w:jc w:val="both"/>
        <w:rPr>
          <w:rFonts w:asciiTheme="majorHAnsi" w:eastAsia="Times New Roman" w:hAnsiTheme="majorHAnsi"/>
          <w:bCs/>
          <w:color w:val="000000"/>
          <w:sz w:val="24"/>
          <w:szCs w:val="24"/>
          <w:shd w:val="clear" w:color="auto" w:fill="FFFFFF"/>
          <w:lang w:eastAsia="pt-BR"/>
        </w:rPr>
      </w:pPr>
      <w:r w:rsidRPr="00281B81">
        <w:rPr>
          <w:rFonts w:asciiTheme="majorHAnsi" w:hAnsiTheme="majorHAnsi" w:cs="Segoe UI"/>
          <w:sz w:val="24"/>
          <w:szCs w:val="24"/>
          <w:shd w:val="clear" w:color="auto" w:fill="FFFFFF"/>
        </w:rPr>
        <w:t>Contratação de Microempresa, Empresa de Pequeno Porte ou Equiparadas </w:t>
      </w:r>
      <w:r w:rsidRPr="00281B81">
        <w:rPr>
          <w:rStyle w:val="apple-converted-space"/>
          <w:rFonts w:asciiTheme="majorHAnsi" w:hAnsiTheme="majorHAnsi" w:cs="Segoe UI"/>
          <w:sz w:val="24"/>
          <w:szCs w:val="24"/>
          <w:shd w:val="clear" w:color="auto" w:fill="FFFFFF"/>
        </w:rPr>
        <w:t> </w:t>
      </w:r>
      <w:r w:rsidRPr="00281B81">
        <w:rPr>
          <w:rFonts w:asciiTheme="majorHAnsi" w:hAnsiTheme="majorHAnsi" w:cs="Segoe UI"/>
          <w:sz w:val="24"/>
          <w:szCs w:val="24"/>
        </w:rPr>
        <w:br/>
      </w:r>
      <w:r w:rsidRPr="00281B81">
        <w:rPr>
          <w:rFonts w:asciiTheme="majorHAnsi" w:hAnsiTheme="majorHAnsi" w:cs="Segoe UI"/>
          <w:sz w:val="24"/>
          <w:szCs w:val="24"/>
          <w:shd w:val="clear" w:color="auto" w:fill="FFFFFF"/>
        </w:rPr>
        <w:t>para eventual e futuro fornecimento de suplemento alimentar para atendimento a Atenção </w:t>
      </w:r>
      <w:r w:rsidRPr="00281B81">
        <w:rPr>
          <w:rStyle w:val="apple-converted-space"/>
          <w:rFonts w:asciiTheme="majorHAnsi" w:hAnsiTheme="majorHAnsi" w:cs="Segoe UI"/>
          <w:sz w:val="24"/>
          <w:szCs w:val="24"/>
          <w:shd w:val="clear" w:color="auto" w:fill="FFFFFF"/>
        </w:rPr>
        <w:t>Básica</w:t>
      </w:r>
      <w:r w:rsidRPr="00281B81">
        <w:rPr>
          <w:rFonts w:asciiTheme="majorHAnsi" w:hAnsiTheme="majorHAnsi" w:cs="Segoe UI"/>
          <w:sz w:val="24"/>
          <w:szCs w:val="24"/>
          <w:shd w:val="clear" w:color="auto" w:fill="FFFFFF"/>
        </w:rPr>
        <w:t xml:space="preserve"> do Município</w:t>
      </w:r>
      <w:r w:rsidR="009706B0" w:rsidRPr="00A20407">
        <w:rPr>
          <w:rFonts w:asciiTheme="majorHAnsi" w:eastAsia="Times New Roman" w:hAnsiTheme="majorHAnsi"/>
          <w:bCs/>
          <w:color w:val="000000"/>
          <w:sz w:val="24"/>
          <w:szCs w:val="24"/>
          <w:shd w:val="clear" w:color="auto" w:fill="FFFFFF"/>
          <w:lang w:eastAsia="pt-BR"/>
        </w:rPr>
        <w:t>, </w:t>
      </w:r>
      <w:r>
        <w:rPr>
          <w:rFonts w:asciiTheme="majorHAnsi" w:eastAsia="Times New Roman" w:hAnsiTheme="majorHAnsi"/>
          <w:bCs/>
          <w:color w:val="000000"/>
          <w:sz w:val="24"/>
          <w:szCs w:val="24"/>
          <w:shd w:val="clear" w:color="auto" w:fill="FFFFFF"/>
          <w:lang w:eastAsia="pt-BR"/>
        </w:rPr>
        <w:t xml:space="preserve">pelo período de 12 meses, </w:t>
      </w:r>
      <w:r w:rsidR="009706B0" w:rsidRPr="00A20407">
        <w:rPr>
          <w:rFonts w:asciiTheme="majorHAnsi" w:eastAsia="Times New Roman" w:hAnsiTheme="majorHAnsi"/>
          <w:bCs/>
          <w:color w:val="000000"/>
          <w:sz w:val="24"/>
          <w:szCs w:val="24"/>
          <w:shd w:val="clear" w:color="auto" w:fill="FFFFFF"/>
          <w:lang w:eastAsia="pt-BR"/>
        </w:rPr>
        <w:t>de acordo com as condições e especificações que integram este Edital</w:t>
      </w:r>
      <w:r w:rsidR="009706B0" w:rsidRPr="00A20407">
        <w:rPr>
          <w:rFonts w:asciiTheme="majorHAnsi" w:eastAsia="Times New Roman" w:hAnsiTheme="majorHAnsi"/>
          <w:bCs/>
          <w:color w:val="111111"/>
          <w:sz w:val="24"/>
          <w:szCs w:val="24"/>
          <w:bdr w:val="none" w:sz="0" w:space="0" w:color="auto" w:frame="1"/>
          <w:shd w:val="clear" w:color="auto" w:fill="FFFFFF"/>
          <w:lang w:eastAsia="pt-BR"/>
        </w:rPr>
        <w:t>.</w:t>
      </w:r>
    </w:p>
    <w:p w:rsidR="00A20407" w:rsidRDefault="00A20407" w:rsidP="00542D3E">
      <w:pPr>
        <w:autoSpaceDE w:val="0"/>
        <w:autoSpaceDN w:val="0"/>
        <w:adjustRightInd w:val="0"/>
        <w:jc w:val="both"/>
        <w:rPr>
          <w:rFonts w:asciiTheme="majorHAnsi" w:hAnsiTheme="majorHAnsi" w:cs="Arial"/>
          <w:sz w:val="24"/>
          <w:szCs w:val="24"/>
        </w:rPr>
      </w:pP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2.2 - O </w:t>
      </w:r>
      <w:r w:rsidR="00675050" w:rsidRPr="00262623">
        <w:rPr>
          <w:rFonts w:asciiTheme="majorHAnsi" w:hAnsiTheme="majorHAnsi" w:cs="Arial"/>
          <w:b/>
          <w:bCs/>
          <w:sz w:val="24"/>
          <w:szCs w:val="24"/>
        </w:rPr>
        <w:t>MUNICÍPIO</w:t>
      </w:r>
      <w:r w:rsidRPr="00262623">
        <w:rPr>
          <w:rFonts w:asciiTheme="majorHAnsi" w:hAnsiTheme="majorHAnsi" w:cs="Arial"/>
          <w:b/>
          <w:bCs/>
          <w:sz w:val="24"/>
          <w:szCs w:val="24"/>
        </w:rPr>
        <w:t xml:space="preserve"> </w:t>
      </w:r>
      <w:r w:rsidRPr="00262623">
        <w:rPr>
          <w:rFonts w:asciiTheme="majorHAnsi" w:hAnsiTheme="majorHAnsi" w:cs="Arial"/>
          <w:sz w:val="24"/>
          <w:szCs w:val="24"/>
        </w:rPr>
        <w:t xml:space="preserve">não se obriga a adquirir </w:t>
      </w:r>
      <w:r w:rsidR="00147243">
        <w:rPr>
          <w:rFonts w:asciiTheme="majorHAnsi" w:hAnsiTheme="majorHAnsi" w:cs="Arial"/>
          <w:sz w:val="24"/>
          <w:szCs w:val="24"/>
        </w:rPr>
        <w:t>os Suplementos</w:t>
      </w:r>
      <w:r w:rsidR="00357C3F" w:rsidRPr="00262623">
        <w:rPr>
          <w:rFonts w:asciiTheme="majorHAnsi" w:hAnsiTheme="majorHAnsi" w:cs="Arial"/>
          <w:sz w:val="24"/>
          <w:szCs w:val="24"/>
        </w:rPr>
        <w:t xml:space="preserve"> </w:t>
      </w:r>
      <w:r w:rsidRPr="00262623">
        <w:rPr>
          <w:rFonts w:asciiTheme="majorHAnsi" w:hAnsiTheme="majorHAnsi" w:cs="Arial"/>
          <w:sz w:val="24"/>
          <w:szCs w:val="24"/>
        </w:rPr>
        <w:t xml:space="preserve">dos licitantes vencedores, nem nas quantidades indicadas no </w:t>
      </w:r>
      <w:r w:rsidR="00357C3F" w:rsidRPr="00262623">
        <w:rPr>
          <w:rFonts w:asciiTheme="majorHAnsi" w:hAnsiTheme="majorHAnsi" w:cs="Arial"/>
          <w:b/>
          <w:bCs/>
          <w:sz w:val="24"/>
          <w:szCs w:val="24"/>
        </w:rPr>
        <w:t>TERMO DE REFERÊNCIA – ANEXO I</w:t>
      </w:r>
      <w:r w:rsidRPr="00262623">
        <w:rPr>
          <w:rFonts w:asciiTheme="majorHAnsi" w:hAnsiTheme="majorHAnsi" w:cs="Arial"/>
          <w:b/>
          <w:bCs/>
          <w:sz w:val="24"/>
          <w:szCs w:val="24"/>
        </w:rPr>
        <w:t xml:space="preserve">, </w:t>
      </w:r>
      <w:r w:rsidRPr="00262623">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r w:rsidR="005A34F3" w:rsidRPr="00262623">
        <w:rPr>
          <w:rFonts w:asciiTheme="majorHAnsi" w:hAnsiTheme="majorHAnsi" w:cs="Arial"/>
          <w:sz w:val="24"/>
          <w:szCs w:val="24"/>
        </w:rPr>
        <w:t>respeitado</w:t>
      </w:r>
      <w:r w:rsidRPr="00262623">
        <w:rPr>
          <w:rFonts w:asciiTheme="majorHAnsi" w:hAnsiTheme="majorHAnsi" w:cs="Arial"/>
          <w:sz w:val="24"/>
          <w:szCs w:val="24"/>
        </w:rPr>
        <w:t xml:space="preserve"> a legislação relativa às licitações. </w:t>
      </w:r>
    </w:p>
    <w:p w:rsidR="00675050"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3 - </w:t>
      </w:r>
      <w:r w:rsidRPr="00262623">
        <w:rPr>
          <w:rFonts w:asciiTheme="majorHAnsi" w:hAnsiTheme="majorHAnsi" w:cs="Arial"/>
          <w:b/>
          <w:bCs/>
          <w:sz w:val="24"/>
          <w:szCs w:val="24"/>
          <w:u w:val="single"/>
        </w:rPr>
        <w:t xml:space="preserve">DO PRAZO DE VIGÊNCIA DO REGISTRO DE PREÇOS </w:t>
      </w:r>
    </w:p>
    <w:p w:rsidR="00675050"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3.1 - O prazo de vigênci</w:t>
      </w:r>
      <w:r w:rsidR="004D3CA2" w:rsidRPr="00262623">
        <w:rPr>
          <w:rFonts w:asciiTheme="majorHAnsi" w:hAnsiTheme="majorHAnsi" w:cs="Arial"/>
          <w:sz w:val="24"/>
          <w:szCs w:val="24"/>
        </w:rPr>
        <w:t xml:space="preserve">a </w:t>
      </w:r>
      <w:r w:rsidR="00147243">
        <w:rPr>
          <w:rFonts w:asciiTheme="majorHAnsi" w:hAnsiTheme="majorHAnsi" w:cs="Arial"/>
          <w:sz w:val="24"/>
          <w:szCs w:val="24"/>
        </w:rPr>
        <w:t>do Registro de Preços será de 12 (doze</w:t>
      </w:r>
      <w:r w:rsidR="004C025D" w:rsidRPr="00262623">
        <w:rPr>
          <w:rFonts w:asciiTheme="majorHAnsi" w:hAnsiTheme="majorHAnsi" w:cs="Arial"/>
          <w:sz w:val="24"/>
          <w:szCs w:val="24"/>
        </w:rPr>
        <w:t>)</w:t>
      </w:r>
      <w:r w:rsidR="00163488" w:rsidRPr="00262623">
        <w:rPr>
          <w:rFonts w:asciiTheme="majorHAnsi" w:hAnsiTheme="majorHAnsi" w:cs="Arial"/>
          <w:sz w:val="24"/>
          <w:szCs w:val="24"/>
        </w:rPr>
        <w:t xml:space="preserve"> meses</w:t>
      </w:r>
      <w:r w:rsidRPr="00262623">
        <w:rPr>
          <w:rFonts w:asciiTheme="majorHAnsi" w:hAnsiTheme="majorHAnsi" w:cs="Arial"/>
          <w:sz w:val="24"/>
          <w:szCs w:val="24"/>
        </w:rPr>
        <w:t xml:space="preserve">, contados da data da assinatura da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 xml:space="preserve">do edital. </w:t>
      </w:r>
    </w:p>
    <w:p w:rsidR="00204F55" w:rsidRPr="00262623" w:rsidRDefault="00204F55"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3.2 - O prazo de</w:t>
      </w:r>
      <w:r w:rsidR="00147243">
        <w:rPr>
          <w:rFonts w:asciiTheme="majorHAnsi" w:hAnsiTheme="majorHAnsi"/>
          <w:sz w:val="24"/>
          <w:szCs w:val="24"/>
        </w:rPr>
        <w:t xml:space="preserve"> entrega dos Suplementos</w:t>
      </w:r>
      <w:r w:rsidR="00472654" w:rsidRPr="00262623">
        <w:rPr>
          <w:rFonts w:asciiTheme="majorHAnsi" w:hAnsiTheme="majorHAnsi"/>
          <w:sz w:val="24"/>
          <w:szCs w:val="24"/>
        </w:rPr>
        <w:t xml:space="preserve"> será de </w:t>
      </w:r>
      <w:r w:rsidR="00064A0D" w:rsidRPr="00262623">
        <w:rPr>
          <w:rFonts w:asciiTheme="majorHAnsi" w:hAnsiTheme="majorHAnsi"/>
          <w:sz w:val="24"/>
          <w:szCs w:val="24"/>
        </w:rPr>
        <w:t>05 (cinco) dias úteis</w:t>
      </w:r>
      <w:r w:rsidRPr="00262623">
        <w:rPr>
          <w:rFonts w:asciiTheme="majorHAnsi" w:hAnsiTheme="majorHAnsi"/>
          <w:sz w:val="24"/>
          <w:szCs w:val="24"/>
        </w:rPr>
        <w:t xml:space="preserve"> e começará a fluir no dia seguinte ao do recebimento, pela contratada, dos Ofícios de Autorização de Fornecimento, a serem emitidos pelo departamento de compras.</w:t>
      </w:r>
    </w:p>
    <w:p w:rsidR="00204F55" w:rsidRDefault="00204F55" w:rsidP="00542D3E">
      <w:pPr>
        <w:autoSpaceDE w:val="0"/>
        <w:autoSpaceDN w:val="0"/>
        <w:adjustRightInd w:val="0"/>
        <w:jc w:val="both"/>
        <w:rPr>
          <w:rFonts w:asciiTheme="majorHAnsi" w:hAnsiTheme="majorHAnsi" w:cs="Arial"/>
          <w:sz w:val="24"/>
          <w:szCs w:val="24"/>
        </w:rPr>
      </w:pPr>
      <w:r w:rsidRPr="00262623">
        <w:rPr>
          <w:rFonts w:asciiTheme="majorHAnsi" w:hAnsiTheme="majorHAnsi"/>
          <w:sz w:val="24"/>
          <w:szCs w:val="24"/>
        </w:rPr>
        <w:t xml:space="preserve">3.2.1 - </w:t>
      </w:r>
      <w:r w:rsidR="00147243">
        <w:rPr>
          <w:rFonts w:asciiTheme="majorHAnsi" w:hAnsiTheme="majorHAnsi" w:cs="Arial"/>
          <w:sz w:val="24"/>
          <w:szCs w:val="24"/>
        </w:rPr>
        <w:t>Os Suplementos</w:t>
      </w:r>
      <w:r w:rsidRPr="00262623">
        <w:rPr>
          <w:rFonts w:asciiTheme="majorHAnsi" w:hAnsiTheme="majorHAnsi" w:cs="Arial"/>
          <w:sz w:val="24"/>
          <w:szCs w:val="24"/>
        </w:rPr>
        <w:t xml:space="preserve"> serão fornecidos pela contratada, </w:t>
      </w:r>
      <w:r w:rsidRPr="00262623">
        <w:rPr>
          <w:rFonts w:asciiTheme="majorHAnsi" w:hAnsiTheme="majorHAnsi" w:cs="Arial"/>
          <w:sz w:val="24"/>
          <w:szCs w:val="24"/>
          <w:u w:val="single"/>
        </w:rPr>
        <w:t>de acordo com as necessidades do Contratante</w:t>
      </w:r>
      <w:r w:rsidRPr="00262623">
        <w:rPr>
          <w:rFonts w:asciiTheme="majorHAnsi" w:hAnsiTheme="majorHAnsi" w:cs="Arial"/>
          <w:sz w:val="24"/>
          <w:szCs w:val="24"/>
        </w:rPr>
        <w:t>, que poderá efetuar pedido sempre que julgar ne</w:t>
      </w:r>
      <w:r w:rsidR="0058375D" w:rsidRPr="00262623">
        <w:rPr>
          <w:rFonts w:asciiTheme="majorHAnsi" w:hAnsiTheme="majorHAnsi" w:cs="Arial"/>
          <w:sz w:val="24"/>
          <w:szCs w:val="24"/>
        </w:rPr>
        <w:t>cessá</w:t>
      </w:r>
      <w:r w:rsidR="00CB6B0A" w:rsidRPr="00262623">
        <w:rPr>
          <w:rFonts w:asciiTheme="majorHAnsi" w:hAnsiTheme="majorHAnsi" w:cs="Arial"/>
          <w:sz w:val="24"/>
          <w:szCs w:val="24"/>
        </w:rPr>
        <w:t xml:space="preserve">rio </w:t>
      </w:r>
      <w:r w:rsidR="003E2493">
        <w:rPr>
          <w:rFonts w:asciiTheme="majorHAnsi" w:hAnsiTheme="majorHAnsi" w:cs="Arial"/>
          <w:sz w:val="24"/>
          <w:szCs w:val="24"/>
        </w:rPr>
        <w:t xml:space="preserve">e </w:t>
      </w:r>
      <w:r w:rsidRPr="00262623">
        <w:rPr>
          <w:rFonts w:asciiTheme="majorHAnsi" w:hAnsiTheme="majorHAnsi" w:cs="Arial"/>
          <w:sz w:val="24"/>
          <w:szCs w:val="24"/>
        </w:rPr>
        <w:t xml:space="preserve">não está obrigado a incluir todos os itens em cada pedido. </w:t>
      </w:r>
    </w:p>
    <w:p w:rsidR="007B5EB8" w:rsidRPr="00EF4A34" w:rsidRDefault="007B5EB8" w:rsidP="007B5EB8">
      <w:pPr>
        <w:ind w:right="-1"/>
        <w:jc w:val="both"/>
        <w:rPr>
          <w:rFonts w:ascii="Cambria" w:hAnsi="Cambria" w:cs="Arial"/>
          <w:b/>
          <w:bCs/>
          <w:sz w:val="24"/>
          <w:szCs w:val="24"/>
          <w:u w:val="single"/>
        </w:rPr>
      </w:pPr>
      <w:r w:rsidRPr="00EF4A34">
        <w:rPr>
          <w:rFonts w:ascii="Cambria" w:hAnsi="Cambria" w:cs="Arial"/>
          <w:b/>
          <w:bCs/>
          <w:sz w:val="24"/>
          <w:szCs w:val="24"/>
        </w:rPr>
        <w:t xml:space="preserve">4 - </w:t>
      </w:r>
      <w:r w:rsidRPr="00EF4A34">
        <w:rPr>
          <w:rFonts w:ascii="Cambria" w:hAnsi="Cambria" w:cs="Arial"/>
          <w:b/>
          <w:bCs/>
          <w:sz w:val="24"/>
          <w:szCs w:val="24"/>
          <w:u w:val="single"/>
        </w:rPr>
        <w:t xml:space="preserve">DAS CONDIÇÕES DE PARTICIPAÇÃO </w:t>
      </w:r>
    </w:p>
    <w:p w:rsidR="007B5EB8" w:rsidRDefault="007B5EB8" w:rsidP="007B5EB8">
      <w:pPr>
        <w:autoSpaceDE w:val="0"/>
        <w:autoSpaceDN w:val="0"/>
        <w:adjustRightInd w:val="0"/>
        <w:ind w:right="-143"/>
        <w:jc w:val="both"/>
        <w:rPr>
          <w:rFonts w:ascii="Cambria" w:hAnsi="Cambria" w:cs="Arial"/>
          <w:bCs/>
          <w:sz w:val="24"/>
          <w:szCs w:val="24"/>
        </w:rPr>
      </w:pPr>
      <w:r w:rsidRPr="00EF4A34">
        <w:rPr>
          <w:rFonts w:ascii="Cambria" w:hAnsi="Cambria" w:cs="Arial"/>
          <w:bCs/>
          <w:sz w:val="24"/>
          <w:szCs w:val="24"/>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r>
        <w:rPr>
          <w:rFonts w:ascii="Cambria" w:hAnsi="Cambria" w:cs="Arial"/>
          <w:bCs/>
          <w:sz w:val="24"/>
          <w:szCs w:val="24"/>
        </w:rPr>
        <w:t>.</w:t>
      </w:r>
    </w:p>
    <w:p w:rsidR="007B5EB8" w:rsidRPr="00EF4A34" w:rsidRDefault="007B5EB8" w:rsidP="007B5EB8">
      <w:pPr>
        <w:autoSpaceDE w:val="0"/>
        <w:autoSpaceDN w:val="0"/>
        <w:adjustRightInd w:val="0"/>
        <w:ind w:right="-143"/>
        <w:jc w:val="both"/>
        <w:rPr>
          <w:rFonts w:ascii="Cambria" w:hAnsi="Cambria" w:cs="Arial"/>
          <w:b/>
          <w:bCs/>
          <w:sz w:val="24"/>
          <w:szCs w:val="24"/>
          <w:u w:val="single"/>
        </w:rPr>
      </w:pPr>
      <w:r w:rsidRPr="00EF4A34">
        <w:rPr>
          <w:rFonts w:ascii="Cambria" w:hAnsi="Cambria" w:cs="Arial"/>
          <w:b/>
          <w:bCs/>
          <w:sz w:val="24"/>
          <w:szCs w:val="24"/>
          <w:u w:val="single"/>
        </w:rPr>
        <w:lastRenderedPageBreak/>
        <w:t xml:space="preserve">4.2 - Poderão participar deste pregão às microempresas - ME, empresas de pequeno porte - EPP e equiparadas que: </w:t>
      </w:r>
    </w:p>
    <w:p w:rsidR="007B5EB8" w:rsidRPr="00EF4A34" w:rsidRDefault="007B5EB8" w:rsidP="007B5EB8">
      <w:pPr>
        <w:autoSpaceDE w:val="0"/>
        <w:autoSpaceDN w:val="0"/>
        <w:adjustRightInd w:val="0"/>
        <w:ind w:right="-143"/>
        <w:jc w:val="both"/>
        <w:rPr>
          <w:rFonts w:ascii="Cambria" w:hAnsi="Cambria" w:cs="Arial"/>
          <w:sz w:val="24"/>
          <w:szCs w:val="24"/>
        </w:rPr>
      </w:pPr>
      <w:r w:rsidRPr="00EF4A34">
        <w:rPr>
          <w:rFonts w:ascii="Cambria" w:hAnsi="Cambria" w:cs="Arial"/>
          <w:sz w:val="24"/>
          <w:szCs w:val="24"/>
        </w:rPr>
        <w:t xml:space="preserve">4.1.1 - estejam legalmente estabelecidas e especializadas na atividade pertinente com o objeto deste pregão, devendo ser comprovado pelo contrato social; </w:t>
      </w:r>
    </w:p>
    <w:p w:rsidR="007B5EB8" w:rsidRPr="00EF4A34" w:rsidRDefault="007B5EB8" w:rsidP="007B5EB8">
      <w:pPr>
        <w:autoSpaceDE w:val="0"/>
        <w:autoSpaceDN w:val="0"/>
        <w:adjustRightInd w:val="0"/>
        <w:ind w:right="-143"/>
        <w:jc w:val="both"/>
        <w:rPr>
          <w:rFonts w:ascii="Cambria" w:hAnsi="Cambria" w:cs="Arial"/>
          <w:sz w:val="24"/>
          <w:szCs w:val="24"/>
        </w:rPr>
      </w:pPr>
      <w:r w:rsidRPr="00EF4A34">
        <w:rPr>
          <w:rFonts w:ascii="Cambria" w:hAnsi="Cambria" w:cs="Arial"/>
          <w:sz w:val="24"/>
          <w:szCs w:val="24"/>
        </w:rPr>
        <w:t xml:space="preserve">4.1.2 - comprovem possuir os documentos necessários de habilitação previstos neste edital. </w:t>
      </w:r>
    </w:p>
    <w:p w:rsidR="007B5EB8" w:rsidRPr="00EF4A34" w:rsidRDefault="007B5EB8" w:rsidP="007B5EB8">
      <w:pPr>
        <w:ind w:right="-79"/>
        <w:jc w:val="both"/>
        <w:rPr>
          <w:rFonts w:ascii="Cambria" w:hAnsi="Cambria" w:cs="Arial"/>
          <w:sz w:val="24"/>
          <w:szCs w:val="24"/>
        </w:rPr>
      </w:pPr>
      <w:r w:rsidRPr="00EF4A34">
        <w:rPr>
          <w:rFonts w:ascii="Cambria" w:hAnsi="Cambria" w:cs="Arial"/>
          <w:sz w:val="24"/>
          <w:szCs w:val="24"/>
        </w:rPr>
        <w:t xml:space="preserve">4.2 - </w:t>
      </w:r>
      <w:r w:rsidRPr="00EF4A34">
        <w:rPr>
          <w:rFonts w:ascii="Cambria" w:hAnsi="Cambria" w:cs="Arial"/>
          <w:sz w:val="24"/>
          <w:szCs w:val="24"/>
          <w:u w:val="single"/>
        </w:rPr>
        <w:t>Não poderão concorrer neste Pregão as empresas</w:t>
      </w:r>
      <w:r w:rsidRPr="00EF4A34">
        <w:rPr>
          <w:rFonts w:ascii="Cambria" w:hAnsi="Cambria" w:cs="Arial"/>
          <w:sz w:val="24"/>
          <w:szCs w:val="24"/>
        </w:rPr>
        <w:t>:</w:t>
      </w:r>
    </w:p>
    <w:p w:rsidR="007B5EB8" w:rsidRPr="00EF4A34" w:rsidRDefault="007B5EB8" w:rsidP="007B5EB8">
      <w:pPr>
        <w:tabs>
          <w:tab w:val="left" w:pos="9638"/>
        </w:tabs>
        <w:autoSpaceDE w:val="0"/>
        <w:autoSpaceDN w:val="0"/>
        <w:adjustRightInd w:val="0"/>
        <w:ind w:right="-1"/>
        <w:jc w:val="both"/>
        <w:rPr>
          <w:rFonts w:ascii="Cambria" w:hAnsi="Cambria" w:cs="Times-Roman"/>
          <w:sz w:val="24"/>
          <w:szCs w:val="24"/>
        </w:rPr>
      </w:pPr>
      <w:r w:rsidRPr="00EF4A34">
        <w:rPr>
          <w:rFonts w:ascii="Cambria" w:hAnsi="Cambria" w:cs="Times-Roman"/>
          <w:sz w:val="24"/>
          <w:szCs w:val="24"/>
        </w:rPr>
        <w:t>4.2.1 - punidas, no âmbito da Administração Pública Estadual, com as sanções prescritas nos incisos III e IV do art. 87 da Lei Federal n° 8.666/93;</w:t>
      </w:r>
    </w:p>
    <w:p w:rsidR="007B5EB8" w:rsidRDefault="007B5EB8" w:rsidP="007B5EB8">
      <w:pPr>
        <w:tabs>
          <w:tab w:val="left" w:pos="9638"/>
        </w:tabs>
        <w:autoSpaceDE w:val="0"/>
        <w:autoSpaceDN w:val="0"/>
        <w:adjustRightInd w:val="0"/>
        <w:ind w:right="-1"/>
        <w:jc w:val="both"/>
        <w:rPr>
          <w:rFonts w:ascii="Cambria" w:hAnsi="Cambria" w:cs="Arial"/>
          <w:sz w:val="24"/>
          <w:szCs w:val="24"/>
        </w:rPr>
      </w:pPr>
      <w:r w:rsidRPr="00EF4A34">
        <w:rPr>
          <w:rFonts w:ascii="Cambria" w:hAnsi="Cambria" w:cs="Times-Roman"/>
          <w:sz w:val="24"/>
          <w:szCs w:val="24"/>
        </w:rPr>
        <w:t>4.2.2 - em consórcio ou grupo de empresas.</w:t>
      </w:r>
      <w:r w:rsidRPr="00EF4A34">
        <w:rPr>
          <w:rFonts w:ascii="Cambria" w:hAnsi="Cambria" w:cs="Arial"/>
          <w:sz w:val="24"/>
          <w:szCs w:val="24"/>
        </w:rPr>
        <w:t xml:space="preserve"> </w:t>
      </w:r>
    </w:p>
    <w:p w:rsidR="00675050"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5 - </w:t>
      </w:r>
      <w:r w:rsidRPr="00262623">
        <w:rPr>
          <w:rFonts w:asciiTheme="majorHAnsi" w:hAnsiTheme="majorHAnsi" w:cs="Arial"/>
          <w:b/>
          <w:bCs/>
          <w:sz w:val="24"/>
          <w:szCs w:val="24"/>
          <w:u w:val="single"/>
        </w:rPr>
        <w:t>DOS PREÇOS ESTIMADOS PELA ADMINISTRAÇÃO</w:t>
      </w:r>
    </w:p>
    <w:p w:rsidR="00204F55" w:rsidRPr="00262623" w:rsidRDefault="00204F55" w:rsidP="00542D3E">
      <w:pPr>
        <w:jc w:val="both"/>
        <w:rPr>
          <w:rFonts w:asciiTheme="majorHAnsi" w:eastAsia="Times New Roman" w:hAnsiTheme="majorHAnsi"/>
          <w:b/>
          <w:bCs/>
          <w:sz w:val="24"/>
          <w:szCs w:val="24"/>
          <w:lang w:eastAsia="pt-BR"/>
        </w:rPr>
      </w:pPr>
      <w:r w:rsidRPr="00262623">
        <w:rPr>
          <w:rFonts w:asciiTheme="majorHAnsi" w:hAnsiTheme="majorHAnsi"/>
          <w:sz w:val="24"/>
          <w:szCs w:val="24"/>
        </w:rPr>
        <w:t>O preço total estimado pela Administração para a aquisição do objeto deste pregão é de</w:t>
      </w:r>
      <w:r w:rsidR="00920FC4" w:rsidRPr="00262623">
        <w:rPr>
          <w:rFonts w:asciiTheme="majorHAnsi" w:hAnsiTheme="majorHAnsi" w:cs="Arial"/>
          <w:sz w:val="24"/>
          <w:szCs w:val="24"/>
        </w:rPr>
        <w:t xml:space="preserve"> </w:t>
      </w:r>
      <w:r w:rsidR="008D5428" w:rsidRPr="00F02806">
        <w:rPr>
          <w:rFonts w:asciiTheme="majorHAnsi" w:hAnsiTheme="majorHAnsi" w:cs="Arial"/>
          <w:b/>
          <w:sz w:val="24"/>
          <w:szCs w:val="24"/>
        </w:rPr>
        <w:t xml:space="preserve">R$ </w:t>
      </w:r>
      <w:r w:rsidR="008D5428">
        <w:rPr>
          <w:rFonts w:asciiTheme="majorHAnsi" w:hAnsiTheme="majorHAnsi" w:cs="Arial"/>
          <w:b/>
          <w:sz w:val="24"/>
          <w:szCs w:val="24"/>
        </w:rPr>
        <w:t>1</w:t>
      </w:r>
      <w:r w:rsidR="008D5428" w:rsidRPr="00C47FAD">
        <w:rPr>
          <w:rFonts w:asciiTheme="majorHAnsi" w:hAnsiTheme="majorHAnsi" w:cs="Arial"/>
          <w:b/>
          <w:sz w:val="24"/>
          <w:szCs w:val="24"/>
        </w:rPr>
        <w:t>8,</w:t>
      </w:r>
      <w:r w:rsidR="008D5428">
        <w:rPr>
          <w:rFonts w:asciiTheme="majorHAnsi" w:hAnsiTheme="majorHAnsi" w:cs="Arial"/>
          <w:b/>
          <w:sz w:val="24"/>
          <w:szCs w:val="24"/>
        </w:rPr>
        <w:t>749</w:t>
      </w:r>
      <w:r w:rsidR="008D5428" w:rsidRPr="00C47FAD">
        <w:rPr>
          <w:rFonts w:asciiTheme="majorHAnsi" w:hAnsiTheme="majorHAnsi" w:cs="Arial"/>
          <w:b/>
          <w:sz w:val="24"/>
          <w:szCs w:val="24"/>
        </w:rPr>
        <w:t>,</w:t>
      </w:r>
      <w:r w:rsidR="008D5428">
        <w:rPr>
          <w:rFonts w:asciiTheme="majorHAnsi" w:hAnsiTheme="majorHAnsi" w:cs="Arial"/>
          <w:b/>
          <w:sz w:val="24"/>
          <w:szCs w:val="24"/>
        </w:rPr>
        <w:t>31</w:t>
      </w:r>
      <w:r w:rsidR="008D5428" w:rsidRPr="00F02806">
        <w:rPr>
          <w:rFonts w:asciiTheme="majorHAnsi" w:hAnsiTheme="majorHAnsi" w:cs="Arial"/>
          <w:b/>
          <w:sz w:val="24"/>
          <w:szCs w:val="24"/>
        </w:rPr>
        <w:t xml:space="preserve"> (</w:t>
      </w:r>
      <w:r w:rsidR="008D5428">
        <w:rPr>
          <w:rFonts w:asciiTheme="majorHAnsi" w:hAnsiTheme="majorHAnsi" w:cs="Arial"/>
          <w:b/>
          <w:sz w:val="24"/>
          <w:szCs w:val="24"/>
        </w:rPr>
        <w:t>dezoito mil, setecentos e quatro e novo reais e trinta e um  centavos</w:t>
      </w:r>
      <w:r w:rsidR="008D5428" w:rsidRPr="00F02806">
        <w:rPr>
          <w:rFonts w:asciiTheme="majorHAnsi" w:hAnsiTheme="majorHAnsi" w:cs="Arial"/>
          <w:b/>
          <w:sz w:val="24"/>
          <w:szCs w:val="24"/>
        </w:rPr>
        <w:t>)</w:t>
      </w:r>
      <w:r w:rsidR="003404B4" w:rsidRPr="00262623">
        <w:rPr>
          <w:rFonts w:asciiTheme="majorHAnsi" w:hAnsiTheme="majorHAnsi" w:cs="Arial"/>
          <w:sz w:val="24"/>
          <w:szCs w:val="24"/>
        </w:rPr>
        <w:t>,</w:t>
      </w:r>
      <w:r w:rsidRPr="00262623">
        <w:rPr>
          <w:rFonts w:asciiTheme="majorHAnsi" w:hAnsiTheme="majorHAnsi"/>
          <w:sz w:val="24"/>
          <w:szCs w:val="24"/>
        </w:rPr>
        <w:t xml:space="preserve"> conforme os valores constantes do </w:t>
      </w:r>
      <w:r w:rsidRPr="00262623">
        <w:rPr>
          <w:rFonts w:asciiTheme="majorHAnsi" w:hAnsiTheme="majorHAnsi"/>
          <w:b/>
          <w:bCs/>
          <w:sz w:val="24"/>
          <w:szCs w:val="24"/>
        </w:rPr>
        <w:t xml:space="preserve">TERMO DE REFERÊNCIA – ANEXO II </w:t>
      </w:r>
      <w:r w:rsidR="0090260C" w:rsidRPr="00262623">
        <w:rPr>
          <w:rFonts w:asciiTheme="majorHAnsi" w:hAnsiTheme="majorHAnsi"/>
          <w:b/>
          <w:bCs/>
          <w:sz w:val="24"/>
          <w:szCs w:val="24"/>
        </w:rPr>
        <w:t xml:space="preserve">- </w:t>
      </w:r>
      <w:r w:rsidRPr="00262623">
        <w:rPr>
          <w:rFonts w:asciiTheme="majorHAnsi" w:hAnsiTheme="majorHAnsi"/>
          <w:b/>
          <w:bCs/>
          <w:sz w:val="24"/>
          <w:szCs w:val="24"/>
        </w:rPr>
        <w:t xml:space="preserve">PLANILHA DE QUANTITATIVOS E PREÇOS UNITÁRIOS, </w:t>
      </w:r>
      <w:r w:rsidRPr="00262623">
        <w:rPr>
          <w:rFonts w:asciiTheme="majorHAnsi" w:hAnsiTheme="majorHAnsi"/>
          <w:bCs/>
          <w:sz w:val="24"/>
          <w:szCs w:val="24"/>
        </w:rPr>
        <w:t>deste Edital.</w:t>
      </w:r>
    </w:p>
    <w:p w:rsidR="00204F55" w:rsidRDefault="00204F55"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5.2 - O valor estimado constitui mera estimativa, não se obrigando a </w:t>
      </w:r>
      <w:r w:rsidRPr="00262623">
        <w:rPr>
          <w:rFonts w:asciiTheme="majorHAnsi" w:hAnsiTheme="majorHAnsi" w:cs="Arial"/>
          <w:b/>
          <w:sz w:val="24"/>
          <w:szCs w:val="24"/>
        </w:rPr>
        <w:t xml:space="preserve">PREFEITURA MUNICIPAL DE </w:t>
      </w:r>
      <w:r w:rsidR="003F6AD0" w:rsidRPr="00262623">
        <w:rPr>
          <w:rFonts w:asciiTheme="majorHAnsi" w:hAnsiTheme="majorHAnsi" w:cs="Arial"/>
          <w:b/>
          <w:sz w:val="24"/>
          <w:szCs w:val="24"/>
        </w:rPr>
        <w:t>BOM JARDIM DE MINAS</w:t>
      </w:r>
      <w:r w:rsidR="0013517F" w:rsidRPr="00262623">
        <w:rPr>
          <w:rFonts w:asciiTheme="majorHAnsi" w:hAnsiTheme="majorHAnsi" w:cs="Arial"/>
          <w:b/>
          <w:sz w:val="24"/>
          <w:szCs w:val="24"/>
        </w:rPr>
        <w:t xml:space="preserve"> </w:t>
      </w:r>
      <w:r w:rsidRPr="00262623">
        <w:rPr>
          <w:rFonts w:asciiTheme="majorHAnsi" w:hAnsiTheme="majorHAnsi" w:cs="Arial"/>
          <w:sz w:val="24"/>
          <w:szCs w:val="24"/>
        </w:rPr>
        <w:t xml:space="preserve">a utilizá-lo integralmente. </w:t>
      </w:r>
    </w:p>
    <w:p w:rsidR="007B5EB8" w:rsidRPr="00EF4A34" w:rsidRDefault="007B5EB8" w:rsidP="007B5EB8">
      <w:pPr>
        <w:ind w:right="-1"/>
        <w:jc w:val="both"/>
        <w:rPr>
          <w:rFonts w:ascii="Cambria" w:hAnsi="Cambria" w:cs="Arial"/>
          <w:b/>
          <w:bCs/>
          <w:sz w:val="24"/>
          <w:szCs w:val="24"/>
          <w:u w:val="single"/>
        </w:rPr>
      </w:pPr>
      <w:r w:rsidRPr="00EF4A34">
        <w:rPr>
          <w:rFonts w:ascii="Cambria" w:hAnsi="Cambria" w:cs="Arial"/>
          <w:b/>
          <w:bCs/>
          <w:sz w:val="24"/>
          <w:szCs w:val="24"/>
        </w:rPr>
        <w:t xml:space="preserve">6 - </w:t>
      </w:r>
      <w:r w:rsidRPr="00EF4A34">
        <w:rPr>
          <w:rFonts w:ascii="Cambria" w:hAnsi="Cambria" w:cs="Arial"/>
          <w:b/>
          <w:bCs/>
          <w:sz w:val="24"/>
          <w:szCs w:val="24"/>
          <w:u w:val="single"/>
        </w:rPr>
        <w:t>DA DOTAÇÃO ORÇAMENTÁRIA</w:t>
      </w:r>
    </w:p>
    <w:p w:rsidR="007B5EB8" w:rsidRPr="00EF4A34" w:rsidRDefault="007B5EB8" w:rsidP="007B5EB8">
      <w:pPr>
        <w:ind w:right="-1"/>
        <w:jc w:val="both"/>
        <w:rPr>
          <w:rFonts w:ascii="Cambria" w:hAnsi="Cambria" w:cs="Arial"/>
          <w:sz w:val="24"/>
          <w:szCs w:val="24"/>
        </w:rPr>
      </w:pPr>
      <w:r w:rsidRPr="00EF4A34">
        <w:rPr>
          <w:rFonts w:ascii="Cambria" w:hAnsi="Cambria" w:cs="Arial"/>
          <w:sz w:val="24"/>
          <w:szCs w:val="24"/>
        </w:rPr>
        <w:t>6.1 - A</w:t>
      </w:r>
      <w:r>
        <w:rPr>
          <w:rFonts w:ascii="Cambria" w:hAnsi="Cambria" w:cs="Arial"/>
          <w:sz w:val="24"/>
          <w:szCs w:val="24"/>
        </w:rPr>
        <w:t>s</w:t>
      </w:r>
      <w:r w:rsidRPr="00EF4A34">
        <w:rPr>
          <w:rFonts w:ascii="Cambria" w:hAnsi="Cambria" w:cs="Arial"/>
          <w:sz w:val="24"/>
          <w:szCs w:val="24"/>
        </w:rPr>
        <w:t xml:space="preserve"> despesa</w:t>
      </w:r>
      <w:r>
        <w:rPr>
          <w:rFonts w:ascii="Cambria" w:hAnsi="Cambria" w:cs="Arial"/>
          <w:sz w:val="24"/>
          <w:szCs w:val="24"/>
        </w:rPr>
        <w:t>s</w:t>
      </w:r>
      <w:r w:rsidRPr="00EF4A34">
        <w:rPr>
          <w:rFonts w:ascii="Cambria" w:hAnsi="Cambria" w:cs="Arial"/>
          <w:sz w:val="24"/>
          <w:szCs w:val="24"/>
        </w:rPr>
        <w:t xml:space="preserve"> decorrente</w:t>
      </w:r>
      <w:r>
        <w:rPr>
          <w:rFonts w:ascii="Cambria" w:hAnsi="Cambria" w:cs="Arial"/>
          <w:sz w:val="24"/>
          <w:szCs w:val="24"/>
        </w:rPr>
        <w:t>s</w:t>
      </w:r>
      <w:r w:rsidRPr="00EF4A34">
        <w:rPr>
          <w:rFonts w:ascii="Cambria" w:hAnsi="Cambria" w:cs="Arial"/>
          <w:sz w:val="24"/>
          <w:szCs w:val="24"/>
        </w:rPr>
        <w:t xml:space="preserve"> desta licitação correrá à conta do orçamento do exercício de 2017, compromissada por conta da Dotação Orçamentária existente no Programa de Trabalho:</w:t>
      </w:r>
    </w:p>
    <w:p w:rsidR="00675050"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7 - </w:t>
      </w:r>
      <w:r w:rsidRPr="00262623">
        <w:rPr>
          <w:rFonts w:asciiTheme="majorHAnsi" w:hAnsiTheme="majorHAnsi" w:cs="Arial"/>
          <w:b/>
          <w:bCs/>
          <w:sz w:val="24"/>
          <w:szCs w:val="24"/>
          <w:u w:val="single"/>
        </w:rPr>
        <w:t>DA ATA DE REGISTRO DE PREÇOS</w:t>
      </w:r>
    </w:p>
    <w:p w:rsidR="004953D4"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7.1 - O Registro de P</w:t>
      </w:r>
      <w:r w:rsidR="00B95797" w:rsidRPr="00262623">
        <w:rPr>
          <w:rFonts w:asciiTheme="majorHAnsi" w:hAnsiTheme="majorHAnsi" w:cs="Arial"/>
          <w:sz w:val="24"/>
          <w:szCs w:val="24"/>
        </w:rPr>
        <w:t xml:space="preserve">reços será formalizado por intermédio da </w:t>
      </w:r>
      <w:r w:rsidR="00B95797" w:rsidRPr="00262623">
        <w:rPr>
          <w:rFonts w:asciiTheme="majorHAnsi" w:hAnsiTheme="majorHAnsi" w:cs="Arial"/>
          <w:b/>
          <w:bCs/>
          <w:sz w:val="24"/>
          <w:szCs w:val="24"/>
        </w:rPr>
        <w:t>ATA DE REGISTRO DE PREÇOS - ANEXO III</w:t>
      </w:r>
      <w:r w:rsidR="00B95797" w:rsidRPr="00262623">
        <w:rPr>
          <w:rFonts w:asciiTheme="majorHAnsi" w:hAnsiTheme="majorHAnsi" w:cs="Arial"/>
          <w:sz w:val="24"/>
          <w:szCs w:val="24"/>
        </w:rPr>
        <w:t xml:space="preserve">, nas condições previstas neste edital. </w:t>
      </w:r>
    </w:p>
    <w:p w:rsidR="00F34136"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8 - </w:t>
      </w:r>
      <w:r w:rsidRPr="00262623">
        <w:rPr>
          <w:rFonts w:asciiTheme="majorHAnsi" w:hAnsiTheme="majorHAnsi" w:cs="Arial"/>
          <w:b/>
          <w:bCs/>
          <w:sz w:val="24"/>
          <w:szCs w:val="24"/>
          <w:u w:val="single"/>
        </w:rPr>
        <w:t>DO CONTROLE E DA ALTERAÇÃO DE PREÇOS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8.1 - Durante a sua vigência, os </w:t>
      </w:r>
      <w:r w:rsidR="000500AA" w:rsidRPr="00262623">
        <w:rPr>
          <w:rFonts w:asciiTheme="majorHAnsi" w:hAnsiTheme="majorHAnsi" w:cs="Arial"/>
          <w:sz w:val="24"/>
          <w:szCs w:val="24"/>
        </w:rPr>
        <w:t>valores</w:t>
      </w:r>
      <w:r w:rsidRPr="00262623">
        <w:rPr>
          <w:rFonts w:asciiTheme="majorHAnsi" w:hAnsiTheme="majorHAnsi" w:cs="Arial"/>
          <w:sz w:val="24"/>
          <w:szCs w:val="24"/>
        </w:rPr>
        <w:t xml:space="preserve"> registrados serão fixos e irreajustáveis, exceto nas hipóteses, devidamente comprovadas, de quebra do equilíbrio econômico-financeiro, situação prevista na alínea “d” do inciso II do art. 65 da Lei nº 8.666/93 ou de aumento dos </w:t>
      </w:r>
      <w:r w:rsidR="00B2592C" w:rsidRPr="00262623">
        <w:rPr>
          <w:rFonts w:asciiTheme="majorHAnsi" w:hAnsiTheme="majorHAnsi" w:cs="Arial"/>
          <w:sz w:val="24"/>
          <w:szCs w:val="24"/>
        </w:rPr>
        <w:t>preços</w:t>
      </w:r>
      <w:r w:rsidRPr="00262623">
        <w:rPr>
          <w:rFonts w:asciiTheme="majorHAnsi" w:hAnsiTheme="majorHAnsi" w:cs="Arial"/>
          <w:sz w:val="24"/>
          <w:szCs w:val="24"/>
        </w:rPr>
        <w:t xml:space="preserve"> praticados no mercado. </w:t>
      </w:r>
    </w:p>
    <w:p w:rsidR="00FD22F1"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 xml:space="preserve">8.2 - Comprovado o aumento dos </w:t>
      </w:r>
      <w:r w:rsidR="000500AA" w:rsidRPr="00262623">
        <w:rPr>
          <w:rFonts w:asciiTheme="majorHAnsi" w:hAnsiTheme="majorHAnsi" w:cs="Arial"/>
          <w:sz w:val="24"/>
          <w:szCs w:val="24"/>
        </w:rPr>
        <w:t>preços</w:t>
      </w:r>
      <w:r w:rsidRPr="00262623">
        <w:rPr>
          <w:rFonts w:asciiTheme="majorHAnsi" w:hAnsiTheme="majorHAnsi" w:cs="Arial"/>
          <w:sz w:val="24"/>
          <w:szCs w:val="24"/>
        </w:rPr>
        <w:t xml:space="preserve"> praticados no mercad</w:t>
      </w:r>
      <w:r w:rsidR="00AB06E2">
        <w:rPr>
          <w:rFonts w:asciiTheme="majorHAnsi" w:hAnsiTheme="majorHAnsi" w:cs="Arial"/>
          <w:sz w:val="24"/>
          <w:szCs w:val="24"/>
        </w:rPr>
        <w:t>o, a Administração convocará a E</w:t>
      </w:r>
      <w:r w:rsidRPr="00262623">
        <w:rPr>
          <w:rFonts w:asciiTheme="majorHAnsi" w:hAnsiTheme="majorHAnsi" w:cs="Arial"/>
          <w:sz w:val="24"/>
          <w:szCs w:val="24"/>
        </w:rPr>
        <w:t xml:space="preserve">mpresa vencedora para, após negociação, redefinir os percentuais e alterar a </w:t>
      </w:r>
      <w:r w:rsidRPr="00262623">
        <w:rPr>
          <w:rFonts w:asciiTheme="majorHAnsi" w:hAnsiTheme="majorHAnsi" w:cs="Arial"/>
          <w:b/>
          <w:bCs/>
          <w:sz w:val="24"/>
          <w:szCs w:val="24"/>
        </w:rPr>
        <w:t>ATA DE REGISTRO DE PREÇOS - ANEXO</w:t>
      </w:r>
      <w:r w:rsidRPr="00D44269">
        <w:rPr>
          <w:rFonts w:asciiTheme="majorHAnsi" w:hAnsiTheme="majorHAnsi" w:cs="Arial"/>
          <w:b/>
          <w:bCs/>
          <w:sz w:val="24"/>
          <w:szCs w:val="24"/>
        </w:rPr>
        <w:t xml:space="preserve"> III</w:t>
      </w:r>
      <w:r w:rsidRPr="00262623">
        <w:rPr>
          <w:rFonts w:asciiTheme="majorHAnsi" w:hAnsiTheme="majorHAnsi" w:cs="Arial"/>
          <w:sz w:val="24"/>
          <w:szCs w:val="24"/>
        </w:rPr>
        <w:t xml:space="preserve">.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9 - </w:t>
      </w:r>
      <w:r w:rsidRPr="00262623">
        <w:rPr>
          <w:rFonts w:asciiTheme="majorHAnsi" w:hAnsiTheme="majorHAnsi" w:cs="Arial"/>
          <w:b/>
          <w:bCs/>
          <w:sz w:val="24"/>
          <w:szCs w:val="24"/>
          <w:u w:val="single"/>
        </w:rPr>
        <w:t>DO CREDENCIAMENTO</w:t>
      </w:r>
    </w:p>
    <w:p w:rsidR="009F40ED" w:rsidRPr="00262623" w:rsidRDefault="00AB06E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9.1 - As E</w:t>
      </w:r>
      <w:r w:rsidR="00B95797" w:rsidRPr="00262623">
        <w:rPr>
          <w:rFonts w:asciiTheme="majorHAnsi" w:hAnsiTheme="majorHAnsi" w:cs="Arial"/>
          <w:sz w:val="24"/>
          <w:szCs w:val="24"/>
        </w:rPr>
        <w:t xml:space="preserve">mpresas participantes poderão ser representadas na sessão do pregão por seu representante legal, munido da sua carteira de identidade, ou de outra equivalente, e do documento credencial que lhe dê poderes para </w:t>
      </w:r>
      <w:r w:rsidR="00B95797" w:rsidRPr="00262623">
        <w:rPr>
          <w:rFonts w:asciiTheme="majorHAnsi" w:hAnsiTheme="majorHAnsi" w:cs="Arial"/>
          <w:b/>
          <w:bCs/>
          <w:sz w:val="24"/>
          <w:szCs w:val="24"/>
        </w:rPr>
        <w:t>formular ofertas e lances verbais, negociar preços, declarar a intenção de interpor recursos</w:t>
      </w:r>
      <w:r w:rsidR="00B95797" w:rsidRPr="00262623">
        <w:rPr>
          <w:rFonts w:asciiTheme="majorHAnsi" w:hAnsiTheme="majorHAnsi" w:cs="Arial"/>
          <w:sz w:val="24"/>
          <w:szCs w:val="24"/>
        </w:rPr>
        <w:t xml:space="preserve">, bem como praticar todos os demais atos pertinentes ao certame.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9.1.1 - A documentação mencio</w:t>
      </w:r>
      <w:r w:rsidR="000500AA" w:rsidRPr="00262623">
        <w:rPr>
          <w:rFonts w:asciiTheme="majorHAnsi" w:hAnsiTheme="majorHAnsi" w:cs="Arial"/>
          <w:sz w:val="24"/>
          <w:szCs w:val="24"/>
        </w:rPr>
        <w:t xml:space="preserve">nada acima deverá ser entregue </w:t>
      </w:r>
      <w:r w:rsidR="0060494D" w:rsidRPr="00262623">
        <w:rPr>
          <w:rFonts w:asciiTheme="majorHAnsi" w:hAnsiTheme="majorHAnsi" w:cs="Arial"/>
          <w:sz w:val="24"/>
          <w:szCs w:val="24"/>
        </w:rPr>
        <w:t>a</w:t>
      </w:r>
      <w:r w:rsidR="00A02DAB" w:rsidRPr="00262623">
        <w:rPr>
          <w:rFonts w:asciiTheme="majorHAnsi" w:hAnsiTheme="majorHAnsi" w:cs="Arial"/>
          <w:sz w:val="24"/>
          <w:szCs w:val="24"/>
        </w:rPr>
        <w:t>o pregoeiro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fora de qualquer envelope, antes do início da sessão.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9.1.2 - Entende-se por documento credencial: </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A</w:t>
      </w:r>
      <w:r w:rsidR="00B95797" w:rsidRPr="00262623">
        <w:rPr>
          <w:rFonts w:asciiTheme="majorHAnsi" w:hAnsiTheme="majorHAnsi" w:cs="Arial"/>
          <w:sz w:val="24"/>
          <w:szCs w:val="24"/>
        </w:rPr>
        <w:t xml:space="preserve">. </w:t>
      </w:r>
      <w:r w:rsidRPr="00262623">
        <w:rPr>
          <w:rFonts w:asciiTheme="majorHAnsi" w:hAnsiTheme="majorHAnsi" w:cs="Arial"/>
          <w:b/>
          <w:bCs/>
          <w:sz w:val="24"/>
          <w:szCs w:val="24"/>
        </w:rPr>
        <w:t>Estatuto/C</w:t>
      </w:r>
      <w:r w:rsidR="00B95797" w:rsidRPr="00262623">
        <w:rPr>
          <w:rFonts w:asciiTheme="majorHAnsi" w:hAnsiTheme="majorHAnsi" w:cs="Arial"/>
          <w:b/>
          <w:bCs/>
          <w:sz w:val="24"/>
          <w:szCs w:val="24"/>
        </w:rPr>
        <w:t>ontrato</w:t>
      </w:r>
      <w:r w:rsidRPr="00262623">
        <w:rPr>
          <w:rFonts w:asciiTheme="majorHAnsi" w:hAnsiTheme="majorHAnsi" w:cs="Arial"/>
          <w:b/>
          <w:bCs/>
          <w:sz w:val="24"/>
          <w:szCs w:val="24"/>
        </w:rPr>
        <w:t xml:space="preserve"> S</w:t>
      </w:r>
      <w:r w:rsidR="00B95797" w:rsidRPr="00262623">
        <w:rPr>
          <w:rFonts w:asciiTheme="majorHAnsi" w:hAnsiTheme="majorHAnsi" w:cs="Arial"/>
          <w:b/>
          <w:bCs/>
          <w:sz w:val="24"/>
          <w:szCs w:val="24"/>
        </w:rPr>
        <w:t>ocial</w:t>
      </w:r>
      <w:r w:rsidR="00B95797" w:rsidRPr="00262623">
        <w:rPr>
          <w:rFonts w:asciiTheme="majorHAnsi" w:hAnsiTheme="majorHAnsi" w:cs="Arial"/>
          <w:sz w:val="24"/>
          <w:szCs w:val="24"/>
        </w:rPr>
        <w:t>, quando a pessoa credenciada for sócia, proprietári</w:t>
      </w:r>
      <w:r w:rsidRPr="00262623">
        <w:rPr>
          <w:rFonts w:asciiTheme="majorHAnsi" w:hAnsiTheme="majorHAnsi" w:cs="Arial"/>
          <w:sz w:val="24"/>
          <w:szCs w:val="24"/>
        </w:rPr>
        <w:t>a, dirigente ou assemelhada da E</w:t>
      </w:r>
      <w:r w:rsidR="00B95797" w:rsidRPr="00262623">
        <w:rPr>
          <w:rFonts w:asciiTheme="majorHAnsi" w:hAnsiTheme="majorHAnsi" w:cs="Arial"/>
          <w:sz w:val="24"/>
          <w:szCs w:val="24"/>
        </w:rPr>
        <w:t xml:space="preserve">mpresa licitante, no qual estejam expressos seus poderes para exercer direitos e assumir obrigações em decorrência de tal investidura; </w:t>
      </w:r>
    </w:p>
    <w:p w:rsidR="00FD22F1" w:rsidRPr="00262623" w:rsidRDefault="00A02DAB" w:rsidP="00542D3E">
      <w:pPr>
        <w:autoSpaceDE w:val="0"/>
        <w:autoSpaceDN w:val="0"/>
        <w:adjustRightInd w:val="0"/>
        <w:jc w:val="both"/>
        <w:rPr>
          <w:rFonts w:asciiTheme="majorHAnsi" w:hAnsiTheme="majorHAnsi" w:cs="Arial"/>
          <w:b/>
          <w:sz w:val="24"/>
          <w:szCs w:val="24"/>
        </w:rPr>
      </w:pPr>
      <w:r w:rsidRPr="00262623">
        <w:rPr>
          <w:rFonts w:asciiTheme="majorHAnsi" w:hAnsiTheme="majorHAnsi" w:cs="Arial"/>
          <w:sz w:val="24"/>
          <w:szCs w:val="24"/>
        </w:rPr>
        <w:t>B</w:t>
      </w:r>
      <w:r w:rsidR="00B95797" w:rsidRPr="00262623">
        <w:rPr>
          <w:rFonts w:asciiTheme="majorHAnsi" w:hAnsiTheme="majorHAnsi" w:cs="Arial"/>
          <w:sz w:val="24"/>
          <w:szCs w:val="24"/>
        </w:rPr>
        <w:t xml:space="preserve">. </w:t>
      </w:r>
      <w:r w:rsidRPr="00262623">
        <w:rPr>
          <w:rFonts w:asciiTheme="majorHAnsi" w:hAnsiTheme="majorHAnsi" w:cs="Arial"/>
          <w:b/>
          <w:bCs/>
          <w:sz w:val="24"/>
          <w:szCs w:val="24"/>
        </w:rPr>
        <w:t>Procuração ou D</w:t>
      </w:r>
      <w:r w:rsidR="00B95797" w:rsidRPr="00262623">
        <w:rPr>
          <w:rFonts w:asciiTheme="majorHAnsi" w:hAnsiTheme="majorHAnsi" w:cs="Arial"/>
          <w:b/>
          <w:bCs/>
          <w:sz w:val="24"/>
          <w:szCs w:val="24"/>
        </w:rPr>
        <w:t xml:space="preserve">ocumento equivalente </w:t>
      </w:r>
      <w:r w:rsidR="00AB06E2">
        <w:rPr>
          <w:rFonts w:asciiTheme="majorHAnsi" w:hAnsiTheme="majorHAnsi" w:cs="Arial"/>
          <w:sz w:val="24"/>
          <w:szCs w:val="24"/>
        </w:rPr>
        <w:t>do</w:t>
      </w:r>
      <w:r w:rsidR="00B95797" w:rsidRPr="00262623">
        <w:rPr>
          <w:rFonts w:asciiTheme="majorHAnsi" w:hAnsiTheme="majorHAnsi" w:cs="Arial"/>
          <w:sz w:val="24"/>
          <w:szCs w:val="24"/>
        </w:rPr>
        <w:t xml:space="preserve"> licitante com poderes para que a pessoa credenciada possa manifestar-se em seu nome em qualquer fase deste pregão, juntamente com </w:t>
      </w:r>
      <w:r w:rsidRPr="00262623">
        <w:rPr>
          <w:rFonts w:asciiTheme="majorHAnsi" w:hAnsiTheme="majorHAnsi" w:cs="Arial"/>
          <w:b/>
          <w:bCs/>
          <w:sz w:val="24"/>
          <w:szCs w:val="24"/>
        </w:rPr>
        <w:t>Estatuto/Contrato S</w:t>
      </w:r>
      <w:r w:rsidR="00B95797" w:rsidRPr="00262623">
        <w:rPr>
          <w:rFonts w:asciiTheme="majorHAnsi" w:hAnsiTheme="majorHAnsi" w:cs="Arial"/>
          <w:b/>
          <w:bCs/>
          <w:sz w:val="24"/>
          <w:szCs w:val="24"/>
        </w:rPr>
        <w:t>ocial</w:t>
      </w:r>
      <w:r w:rsidR="00B95797" w:rsidRPr="00262623">
        <w:rPr>
          <w:rFonts w:asciiTheme="majorHAnsi" w:hAnsiTheme="majorHAnsi" w:cs="Arial"/>
          <w:sz w:val="24"/>
          <w:szCs w:val="24"/>
        </w:rPr>
        <w:t>, identificando/qualificando a pessoa que assinar o documento.</w:t>
      </w:r>
      <w:r w:rsidR="00181A12" w:rsidRPr="00262623">
        <w:rPr>
          <w:rFonts w:asciiTheme="majorHAnsi" w:hAnsiTheme="majorHAnsi" w:cs="Arial"/>
          <w:sz w:val="24"/>
          <w:szCs w:val="24"/>
        </w:rPr>
        <w:t xml:space="preserve"> </w:t>
      </w:r>
      <w:r w:rsidR="00181A12" w:rsidRPr="00262623">
        <w:rPr>
          <w:rFonts w:asciiTheme="majorHAnsi" w:hAnsiTheme="majorHAnsi" w:cs="Arial"/>
          <w:b/>
          <w:sz w:val="24"/>
          <w:szCs w:val="24"/>
        </w:rPr>
        <w:t>MODELO ANEXO VII</w:t>
      </w:r>
    </w:p>
    <w:p w:rsidR="00B95797"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9.1.3 - As Sociedades A</w:t>
      </w:r>
      <w:r w:rsidR="00B95797" w:rsidRPr="00262623">
        <w:rPr>
          <w:rFonts w:asciiTheme="majorHAnsi" w:hAnsiTheme="majorHAnsi" w:cs="Arial"/>
          <w:sz w:val="24"/>
          <w:szCs w:val="24"/>
        </w:rPr>
        <w:t>nônim</w:t>
      </w:r>
      <w:r w:rsidRPr="00262623">
        <w:rPr>
          <w:rFonts w:asciiTheme="majorHAnsi" w:hAnsiTheme="majorHAnsi" w:cs="Arial"/>
          <w:sz w:val="24"/>
          <w:szCs w:val="24"/>
        </w:rPr>
        <w:t>as deverão apresentar cópia da A</w:t>
      </w:r>
      <w:r w:rsidR="00B95797" w:rsidRPr="00262623">
        <w:rPr>
          <w:rFonts w:asciiTheme="majorHAnsi" w:hAnsiTheme="majorHAnsi" w:cs="Arial"/>
          <w:sz w:val="24"/>
          <w:szCs w:val="24"/>
        </w:rPr>
        <w:t xml:space="preserve">ta da </w:t>
      </w:r>
      <w:r w:rsidRPr="00262623">
        <w:rPr>
          <w:rFonts w:asciiTheme="majorHAnsi" w:hAnsiTheme="majorHAnsi" w:cs="Arial"/>
          <w:sz w:val="24"/>
          <w:szCs w:val="24"/>
        </w:rPr>
        <w:t>Assemblé</w:t>
      </w:r>
      <w:r w:rsidR="00F34136" w:rsidRPr="00262623">
        <w:rPr>
          <w:rFonts w:asciiTheme="majorHAnsi" w:hAnsiTheme="majorHAnsi" w:cs="Arial"/>
          <w:sz w:val="24"/>
          <w:szCs w:val="24"/>
        </w:rPr>
        <w:t>ia</w:t>
      </w:r>
      <w:r w:rsidRPr="00262623">
        <w:rPr>
          <w:rFonts w:asciiTheme="majorHAnsi" w:hAnsiTheme="majorHAnsi" w:cs="Arial"/>
          <w:sz w:val="24"/>
          <w:szCs w:val="24"/>
        </w:rPr>
        <w:t xml:space="preserve"> Geral ou da reunião do Conselho de A</w:t>
      </w:r>
      <w:r w:rsidR="00B95797" w:rsidRPr="00262623">
        <w:rPr>
          <w:rFonts w:asciiTheme="majorHAnsi" w:hAnsiTheme="majorHAnsi" w:cs="Arial"/>
          <w:sz w:val="24"/>
          <w:szCs w:val="24"/>
        </w:rPr>
        <w:t>dministração atinente à eleição e ao mandato dos atuais administradores, que deverá evidenciar o devido registro na junta comercial pertinente ou a publicação prevista na Lei 6.404/76 e suas alterações.</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9.1.4 - O</w:t>
      </w:r>
      <w:r w:rsidR="00B95797" w:rsidRPr="00262623">
        <w:rPr>
          <w:rFonts w:asciiTheme="majorHAnsi" w:hAnsiTheme="majorHAnsi" w:cs="Arial"/>
          <w:sz w:val="24"/>
          <w:szCs w:val="24"/>
        </w:rPr>
        <w:t>s licitantes poderão apresentar mais de um represent</w:t>
      </w:r>
      <w:r w:rsidR="000500AA" w:rsidRPr="00262623">
        <w:rPr>
          <w:rFonts w:asciiTheme="majorHAnsi" w:hAnsiTheme="majorHAnsi" w:cs="Arial"/>
          <w:sz w:val="24"/>
          <w:szCs w:val="24"/>
        </w:rPr>
        <w:t xml:space="preserve">ante ou procurador, ressalvada </w:t>
      </w:r>
      <w:r w:rsidR="007F52F8"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7F52F8"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a faculdade de limitar esse número a um, se considerar indispensável ao bom andamento das sessões públicas. </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9.1.5 - É vedado a um mesmo Procurador ou Representante L</w:t>
      </w:r>
      <w:r w:rsidR="00B95797" w:rsidRPr="00262623">
        <w:rPr>
          <w:rFonts w:asciiTheme="majorHAnsi" w:hAnsiTheme="majorHAnsi" w:cs="Arial"/>
          <w:sz w:val="24"/>
          <w:szCs w:val="24"/>
        </w:rPr>
        <w:t xml:space="preserve">egal ou credenciado representar mais de um licitante, sob pena de afastamento do procedimento licitatório das licitantes envolvidas. </w:t>
      </w:r>
    </w:p>
    <w:p w:rsidR="00867BF4"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w:t>
      </w:r>
      <w:r w:rsidRPr="00262623">
        <w:rPr>
          <w:rFonts w:asciiTheme="majorHAnsi" w:hAnsiTheme="majorHAnsi" w:cs="Arial"/>
          <w:sz w:val="24"/>
          <w:szCs w:val="24"/>
        </w:rPr>
        <w:lastRenderedPageBreak/>
        <w:t>perda do direito de manifestar intenção de rec</w:t>
      </w:r>
      <w:r w:rsidR="007941C7" w:rsidRPr="00262623">
        <w:rPr>
          <w:rFonts w:asciiTheme="majorHAnsi" w:hAnsiTheme="majorHAnsi" w:cs="Arial"/>
          <w:sz w:val="24"/>
          <w:szCs w:val="24"/>
        </w:rPr>
        <w:t xml:space="preserve">orrer das decisões </w:t>
      </w:r>
      <w:r w:rsidR="00A02DAB" w:rsidRPr="00262623">
        <w:rPr>
          <w:rFonts w:asciiTheme="majorHAnsi" w:hAnsiTheme="majorHAnsi" w:cs="Arial"/>
          <w:sz w:val="24"/>
          <w:szCs w:val="24"/>
        </w:rPr>
        <w:t>do pregoeiro, ficando o representante do</w:t>
      </w:r>
      <w:r w:rsidRPr="00262623">
        <w:rPr>
          <w:rFonts w:asciiTheme="majorHAnsi" w:hAnsiTheme="majorHAnsi" w:cs="Arial"/>
          <w:sz w:val="24"/>
          <w:szCs w:val="24"/>
        </w:rPr>
        <w:t xml:space="preserve"> licitante impedido de se manifestar durante os trabalhos. </w:t>
      </w:r>
    </w:p>
    <w:p w:rsidR="008D7689"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9.1.7 - </w:t>
      </w:r>
      <w:r w:rsidR="00A02DAB"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D55E33"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9.1.7.1 - As Microempresas e Empresas de Pequeno P</w:t>
      </w:r>
      <w:r w:rsidR="00B95797" w:rsidRPr="00262623">
        <w:rPr>
          <w:rFonts w:asciiTheme="majorHAnsi" w:hAnsiTheme="majorHAnsi" w:cs="Arial"/>
          <w:sz w:val="24"/>
          <w:szCs w:val="24"/>
        </w:rPr>
        <w:t xml:space="preserve">orte, para utilizarem as prerrogativas estabelecidas na Lei Complementar nº 123/2006, deverão apresentar, </w:t>
      </w:r>
      <w:r w:rsidR="00B95797" w:rsidRPr="00262623">
        <w:rPr>
          <w:rFonts w:asciiTheme="majorHAnsi" w:hAnsiTheme="majorHAnsi" w:cs="Arial"/>
          <w:b/>
          <w:bCs/>
          <w:sz w:val="24"/>
          <w:szCs w:val="24"/>
        </w:rPr>
        <w:t>fora dos envelopes</w:t>
      </w:r>
      <w:r w:rsidR="00B95797" w:rsidRPr="00262623">
        <w:rPr>
          <w:rFonts w:asciiTheme="majorHAnsi" w:hAnsiTheme="majorHAnsi" w:cs="Arial"/>
          <w:sz w:val="24"/>
          <w:szCs w:val="24"/>
        </w:rPr>
        <w:t>, declaração de que ostentam essa condição e de que não se enquadram em nenhum dos casos enumerados no § 4º do art. 3º da referida Lei (</w:t>
      </w:r>
      <w:r w:rsidR="00B95797" w:rsidRPr="00262623">
        <w:rPr>
          <w:rFonts w:asciiTheme="majorHAnsi" w:hAnsiTheme="majorHAnsi" w:cs="Arial"/>
          <w:b/>
          <w:bCs/>
          <w:sz w:val="24"/>
          <w:szCs w:val="24"/>
        </w:rPr>
        <w:t>ANEXO VI</w:t>
      </w:r>
      <w:r w:rsidR="00B95797"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7941C7" w:rsidRPr="00262623">
        <w:rPr>
          <w:rFonts w:asciiTheme="majorHAnsi" w:hAnsiTheme="majorHAnsi" w:cs="Arial"/>
          <w:b/>
          <w:bCs/>
          <w:sz w:val="24"/>
          <w:szCs w:val="24"/>
        </w:rPr>
        <w:t xml:space="preserve">exibição do documento original </w:t>
      </w:r>
      <w:r w:rsidR="00CA664C" w:rsidRPr="00262623">
        <w:rPr>
          <w:rFonts w:asciiTheme="majorHAnsi" w:hAnsiTheme="majorHAnsi" w:cs="Arial"/>
          <w:b/>
          <w:bCs/>
          <w:sz w:val="24"/>
          <w:szCs w:val="24"/>
        </w:rPr>
        <w:t>ao</w:t>
      </w:r>
      <w:r w:rsidR="0060494D" w:rsidRPr="00262623">
        <w:rPr>
          <w:rFonts w:asciiTheme="majorHAnsi" w:hAnsiTheme="majorHAnsi" w:cs="Arial"/>
          <w:b/>
          <w:bCs/>
          <w:sz w:val="24"/>
          <w:szCs w:val="24"/>
        </w:rPr>
        <w:t xml:space="preserve"> pregoeir</w:t>
      </w:r>
      <w:r w:rsidR="00CA664C" w:rsidRPr="00262623">
        <w:rPr>
          <w:rFonts w:asciiTheme="majorHAnsi" w:hAnsiTheme="majorHAnsi" w:cs="Arial"/>
          <w:b/>
          <w:bCs/>
          <w:sz w:val="24"/>
          <w:szCs w:val="24"/>
        </w:rPr>
        <w:t>o</w:t>
      </w:r>
      <w:r w:rsidR="00D368EA" w:rsidRPr="00262623">
        <w:rPr>
          <w:rFonts w:asciiTheme="majorHAnsi" w:hAnsiTheme="majorHAnsi" w:cs="Arial"/>
          <w:b/>
          <w:bCs/>
          <w:sz w:val="24"/>
          <w:szCs w:val="24"/>
        </w:rPr>
        <w:t xml:space="preserve"> </w:t>
      </w:r>
      <w:r w:rsidRPr="00262623">
        <w:rPr>
          <w:rFonts w:asciiTheme="majorHAnsi" w:hAnsiTheme="majorHAnsi" w:cs="Arial"/>
          <w:b/>
          <w:bCs/>
          <w:sz w:val="24"/>
          <w:szCs w:val="24"/>
        </w:rPr>
        <w:t xml:space="preserve">dispensa a autenticação em cartório.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10 - </w:t>
      </w:r>
      <w:r w:rsidRPr="00262623">
        <w:rPr>
          <w:rFonts w:asciiTheme="majorHAnsi" w:hAnsiTheme="majorHAnsi" w:cs="Arial"/>
          <w:b/>
          <w:bCs/>
          <w:sz w:val="24"/>
          <w:szCs w:val="24"/>
          <w:u w:val="single"/>
        </w:rPr>
        <w:t>DO RECEBIMENTO DOS DOCUMENTOS E DA PROPOSTA COMERCIAL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10.1 - No local, dia e hora previstos neste edital, em sessão pública, a comissão de pregão prestará os esclarecimentos sobre a condução do certame aos interessados ou seus representantes que:</w:t>
      </w:r>
    </w:p>
    <w:p w:rsidR="009F40ED" w:rsidRPr="00262623" w:rsidRDefault="00B95797" w:rsidP="00542D3E">
      <w:pPr>
        <w:autoSpaceDE w:val="0"/>
        <w:autoSpaceDN w:val="0"/>
        <w:adjustRightInd w:val="0"/>
        <w:jc w:val="both"/>
        <w:rPr>
          <w:rFonts w:asciiTheme="majorHAnsi" w:hAnsiTheme="majorHAnsi" w:cs="Arial"/>
          <w:sz w:val="24"/>
          <w:szCs w:val="24"/>
          <w:u w:val="single"/>
        </w:rPr>
      </w:pPr>
      <w:r w:rsidRPr="00262623">
        <w:rPr>
          <w:rFonts w:asciiTheme="majorHAnsi" w:hAnsiTheme="majorHAnsi" w:cs="Arial"/>
          <w:sz w:val="24"/>
          <w:szCs w:val="24"/>
        </w:rPr>
        <w:t xml:space="preserve"> 10.1.1 - </w:t>
      </w:r>
      <w:r w:rsidR="00695EBF" w:rsidRPr="00262623">
        <w:rPr>
          <w:rFonts w:asciiTheme="majorHAnsi" w:hAnsiTheme="majorHAnsi" w:cs="Arial"/>
          <w:sz w:val="24"/>
          <w:szCs w:val="24"/>
          <w:u w:val="single"/>
        </w:rPr>
        <w:t>Apresentará</w:t>
      </w:r>
      <w:r w:rsidRPr="00262623">
        <w:rPr>
          <w:rFonts w:asciiTheme="majorHAnsi" w:hAnsiTheme="majorHAnsi" w:cs="Arial"/>
          <w:sz w:val="24"/>
          <w:szCs w:val="24"/>
          <w:u w:val="single"/>
        </w:rPr>
        <w:t xml:space="preserve">, </w:t>
      </w:r>
      <w:r w:rsidRPr="00262623">
        <w:rPr>
          <w:rFonts w:asciiTheme="majorHAnsi" w:hAnsiTheme="majorHAnsi" w:cs="Arial"/>
          <w:b/>
          <w:bCs/>
          <w:sz w:val="24"/>
          <w:szCs w:val="24"/>
          <w:u w:val="single"/>
        </w:rPr>
        <w:t>de forma avulsa</w:t>
      </w:r>
      <w:r w:rsidRPr="00262623">
        <w:rPr>
          <w:rFonts w:asciiTheme="majorHAnsi" w:hAnsiTheme="majorHAnsi" w:cs="Arial"/>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262623">
        <w:rPr>
          <w:rFonts w:asciiTheme="majorHAnsi" w:hAnsiTheme="majorHAnsi" w:cs="Arial"/>
          <w:b/>
          <w:bCs/>
          <w:sz w:val="24"/>
          <w:szCs w:val="24"/>
          <w:u w:val="single"/>
        </w:rPr>
        <w:t xml:space="preserve">ANEXO V, </w:t>
      </w:r>
      <w:r w:rsidRPr="00262623">
        <w:rPr>
          <w:rFonts w:asciiTheme="majorHAnsi" w:hAnsiTheme="majorHAnsi" w:cs="Arial"/>
          <w:sz w:val="24"/>
          <w:szCs w:val="24"/>
          <w:u w:val="single"/>
        </w:rPr>
        <w:t xml:space="preserve">nos termos do art. 4º, VII, da Lei n.º 10.520, de 17.07.02, sem inseri-la em qualquer dos dois envelopes mencionados abaixo; </w:t>
      </w:r>
    </w:p>
    <w:p w:rsidR="00357C3F"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10.1.2 - </w:t>
      </w:r>
      <w:r w:rsidR="00695EBF" w:rsidRPr="00262623">
        <w:rPr>
          <w:rFonts w:asciiTheme="majorHAnsi" w:hAnsiTheme="majorHAnsi" w:cs="Arial"/>
          <w:sz w:val="24"/>
          <w:szCs w:val="24"/>
        </w:rPr>
        <w:t>Entregará</w:t>
      </w:r>
      <w:r w:rsidRPr="00262623">
        <w:rPr>
          <w:rFonts w:asciiTheme="majorHAnsi" w:hAnsiTheme="majorHAnsi" w:cs="Arial"/>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B95797"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10.1.2.1 - No envelope contendo a proposta comercial:</w:t>
      </w:r>
    </w:p>
    <w:tbl>
      <w:tblPr>
        <w:tblStyle w:val="Tabelacomgrade"/>
        <w:tblW w:w="0" w:type="auto"/>
        <w:tblLook w:val="04A0"/>
      </w:tblPr>
      <w:tblGrid>
        <w:gridCol w:w="9061"/>
      </w:tblGrid>
      <w:tr w:rsidR="003F6AD0" w:rsidRPr="00262623" w:rsidTr="003E2493">
        <w:tc>
          <w:tcPr>
            <w:tcW w:w="9061" w:type="dxa"/>
          </w:tcPr>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ENVELOPE “A”</w:t>
            </w:r>
          </w:p>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“PROPOSTA COMERCIAL”</w:t>
            </w:r>
          </w:p>
          <w:p w:rsidR="003F6AD0" w:rsidRPr="00AB06E2" w:rsidRDefault="003F6AD0" w:rsidP="003F6AD0">
            <w:pPr>
              <w:autoSpaceDE w:val="0"/>
              <w:autoSpaceDN w:val="0"/>
              <w:adjustRightInd w:val="0"/>
              <w:jc w:val="center"/>
              <w:rPr>
                <w:rFonts w:asciiTheme="majorHAnsi" w:hAnsiTheme="majorHAnsi" w:cs="Arial"/>
                <w:b/>
                <w:color w:val="FF0000"/>
                <w:sz w:val="24"/>
                <w:szCs w:val="24"/>
              </w:rPr>
            </w:pPr>
            <w:r w:rsidRPr="00262623">
              <w:rPr>
                <w:rFonts w:asciiTheme="majorHAnsi" w:hAnsiTheme="majorHAnsi" w:cs="Arial"/>
                <w:b/>
                <w:bCs/>
                <w:sz w:val="24"/>
                <w:szCs w:val="24"/>
              </w:rPr>
              <w:t>PREGÃO N</w:t>
            </w:r>
            <w:r w:rsidRPr="005749F8">
              <w:rPr>
                <w:rFonts w:asciiTheme="majorHAnsi" w:hAnsiTheme="majorHAnsi" w:cs="Arial"/>
                <w:b/>
                <w:sz w:val="24"/>
                <w:szCs w:val="24"/>
              </w:rPr>
              <w:t xml:space="preserve">° </w:t>
            </w:r>
            <w:r w:rsidR="00850075">
              <w:rPr>
                <w:rFonts w:asciiTheme="majorHAnsi" w:hAnsiTheme="majorHAnsi" w:cs="Arial"/>
                <w:b/>
                <w:sz w:val="24"/>
                <w:szCs w:val="24"/>
              </w:rPr>
              <w:t>032/2018</w:t>
            </w:r>
          </w:p>
          <w:p w:rsidR="003F6AD0" w:rsidRPr="00262623" w:rsidRDefault="003F6AD0" w:rsidP="003F6AD0">
            <w:pPr>
              <w:autoSpaceDE w:val="0"/>
              <w:autoSpaceDN w:val="0"/>
              <w:adjustRightInd w:val="0"/>
              <w:jc w:val="center"/>
              <w:rPr>
                <w:rFonts w:asciiTheme="majorHAnsi" w:hAnsiTheme="majorHAnsi" w:cs="Arial"/>
                <w:b/>
                <w:sz w:val="24"/>
                <w:szCs w:val="24"/>
              </w:rPr>
            </w:pPr>
            <w:r w:rsidRPr="00262623">
              <w:rPr>
                <w:rFonts w:asciiTheme="majorHAnsi" w:hAnsiTheme="majorHAnsi" w:cs="Arial"/>
                <w:b/>
                <w:bCs/>
                <w:sz w:val="24"/>
                <w:szCs w:val="24"/>
              </w:rPr>
              <w:lastRenderedPageBreak/>
              <w:t>Ident</w:t>
            </w:r>
            <w:r w:rsidR="001128A4" w:rsidRPr="00262623">
              <w:rPr>
                <w:rFonts w:asciiTheme="majorHAnsi" w:hAnsiTheme="majorHAnsi" w:cs="Arial"/>
                <w:b/>
                <w:bCs/>
                <w:sz w:val="24"/>
                <w:szCs w:val="24"/>
              </w:rPr>
              <w:t>ificação do</w:t>
            </w:r>
            <w:r w:rsidRPr="00262623">
              <w:rPr>
                <w:rFonts w:asciiTheme="majorHAnsi" w:hAnsiTheme="majorHAnsi" w:cs="Arial"/>
                <w:b/>
                <w:bCs/>
                <w:sz w:val="24"/>
                <w:szCs w:val="24"/>
              </w:rPr>
              <w:t xml:space="preserve"> Licitante</w:t>
            </w:r>
          </w:p>
        </w:tc>
      </w:tr>
    </w:tbl>
    <w:p w:rsidR="00357C3F" w:rsidRPr="00262623" w:rsidRDefault="00357C3F" w:rsidP="00542D3E">
      <w:pPr>
        <w:autoSpaceDE w:val="0"/>
        <w:autoSpaceDN w:val="0"/>
        <w:adjustRightInd w:val="0"/>
        <w:jc w:val="both"/>
        <w:rPr>
          <w:rFonts w:asciiTheme="majorHAnsi" w:hAnsiTheme="majorHAnsi" w:cs="Arial"/>
          <w:b/>
          <w:bCs/>
          <w:sz w:val="24"/>
          <w:szCs w:val="24"/>
        </w:rPr>
      </w:pPr>
    </w:p>
    <w:p w:rsidR="009F40ED"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10.1.2.2 - No en</w:t>
      </w:r>
      <w:r w:rsidR="00AC4934" w:rsidRPr="00262623">
        <w:rPr>
          <w:rFonts w:asciiTheme="majorHAnsi" w:hAnsiTheme="majorHAnsi" w:cs="Arial"/>
          <w:b/>
          <w:bCs/>
          <w:sz w:val="24"/>
          <w:szCs w:val="24"/>
        </w:rPr>
        <w:t>velope contendo a documentação:</w:t>
      </w:r>
    </w:p>
    <w:p w:rsidR="00357C3F" w:rsidRPr="00262623" w:rsidRDefault="00357C3F" w:rsidP="00542D3E">
      <w:pPr>
        <w:autoSpaceDE w:val="0"/>
        <w:autoSpaceDN w:val="0"/>
        <w:adjustRightInd w:val="0"/>
        <w:jc w:val="both"/>
        <w:rPr>
          <w:rFonts w:asciiTheme="majorHAnsi" w:hAnsiTheme="majorHAnsi" w:cs="Arial"/>
          <w:b/>
          <w:bCs/>
          <w:sz w:val="24"/>
          <w:szCs w:val="24"/>
        </w:rPr>
      </w:pPr>
    </w:p>
    <w:tbl>
      <w:tblPr>
        <w:tblStyle w:val="Tabelacomgrade"/>
        <w:tblW w:w="0" w:type="auto"/>
        <w:tblLook w:val="04A0"/>
      </w:tblPr>
      <w:tblGrid>
        <w:gridCol w:w="9211"/>
      </w:tblGrid>
      <w:tr w:rsidR="003F6AD0" w:rsidRPr="00262623" w:rsidTr="003F6AD0">
        <w:tc>
          <w:tcPr>
            <w:tcW w:w="9211" w:type="dxa"/>
          </w:tcPr>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ENVELOPE “B”</w:t>
            </w:r>
          </w:p>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“DOCUMENTAÇÃO”</w:t>
            </w:r>
          </w:p>
          <w:p w:rsidR="003F6AD0" w:rsidRPr="005749F8" w:rsidRDefault="003F6AD0" w:rsidP="003F6AD0">
            <w:pPr>
              <w:autoSpaceDE w:val="0"/>
              <w:autoSpaceDN w:val="0"/>
              <w:adjustRightInd w:val="0"/>
              <w:jc w:val="center"/>
              <w:rPr>
                <w:rFonts w:asciiTheme="majorHAnsi" w:hAnsiTheme="majorHAnsi" w:cs="Arial"/>
                <w:b/>
                <w:sz w:val="24"/>
                <w:szCs w:val="24"/>
              </w:rPr>
            </w:pPr>
            <w:r w:rsidRPr="005749F8">
              <w:rPr>
                <w:rFonts w:asciiTheme="majorHAnsi" w:hAnsiTheme="majorHAnsi" w:cs="Arial"/>
                <w:b/>
                <w:bCs/>
                <w:sz w:val="24"/>
                <w:szCs w:val="24"/>
              </w:rPr>
              <w:t>PREGÃO N</w:t>
            </w:r>
            <w:r w:rsidR="007B5EB8" w:rsidRPr="005749F8">
              <w:rPr>
                <w:rFonts w:asciiTheme="majorHAnsi" w:hAnsiTheme="majorHAnsi" w:cs="Arial"/>
                <w:b/>
                <w:sz w:val="24"/>
                <w:szCs w:val="24"/>
              </w:rPr>
              <w:t xml:space="preserve">° </w:t>
            </w:r>
            <w:r w:rsidR="00850075">
              <w:rPr>
                <w:rFonts w:asciiTheme="majorHAnsi" w:hAnsiTheme="majorHAnsi" w:cs="Arial"/>
                <w:b/>
                <w:sz w:val="24"/>
                <w:szCs w:val="24"/>
              </w:rPr>
              <w:t>032/2018</w:t>
            </w:r>
          </w:p>
          <w:p w:rsidR="003F6AD0" w:rsidRPr="00262623" w:rsidRDefault="001128A4" w:rsidP="003F6AD0">
            <w:pPr>
              <w:autoSpaceDE w:val="0"/>
              <w:autoSpaceDN w:val="0"/>
              <w:adjustRightInd w:val="0"/>
              <w:jc w:val="center"/>
              <w:rPr>
                <w:rFonts w:asciiTheme="majorHAnsi" w:hAnsiTheme="majorHAnsi" w:cs="Arial"/>
                <w:b/>
                <w:bCs/>
                <w:sz w:val="24"/>
                <w:szCs w:val="24"/>
              </w:rPr>
            </w:pPr>
            <w:r w:rsidRPr="00262623">
              <w:rPr>
                <w:rFonts w:asciiTheme="majorHAnsi" w:hAnsiTheme="majorHAnsi" w:cs="Arial"/>
                <w:b/>
                <w:bCs/>
                <w:sz w:val="24"/>
                <w:szCs w:val="24"/>
              </w:rPr>
              <w:t>Identificação do</w:t>
            </w:r>
            <w:r w:rsidR="003F6AD0" w:rsidRPr="00262623">
              <w:rPr>
                <w:rFonts w:asciiTheme="majorHAnsi" w:hAnsiTheme="majorHAnsi" w:cs="Arial"/>
                <w:b/>
                <w:bCs/>
                <w:sz w:val="24"/>
                <w:szCs w:val="24"/>
              </w:rPr>
              <w:t xml:space="preserve"> Licitante</w:t>
            </w:r>
          </w:p>
        </w:tc>
      </w:tr>
    </w:tbl>
    <w:p w:rsidR="009F40ED"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10.1.2.3 - Os dois envelopes deverão estar endereçados da seguinte forma: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b/>
          <w:bCs/>
          <w:sz w:val="24"/>
          <w:szCs w:val="24"/>
        </w:rPr>
        <w:t>A</w:t>
      </w:r>
    </w:p>
    <w:p w:rsidR="00FD22F1" w:rsidRPr="00262623" w:rsidRDefault="00003426"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CA664C" w:rsidRPr="00262623">
        <w:rPr>
          <w:rFonts w:asciiTheme="majorHAnsi" w:hAnsiTheme="majorHAnsi" w:cs="Arial"/>
          <w:b/>
          <w:bCs/>
          <w:sz w:val="24"/>
          <w:szCs w:val="24"/>
        </w:rPr>
        <w:t>M JARDIM DE MINAS</w:t>
      </w:r>
    </w:p>
    <w:p w:rsidR="001A3146" w:rsidRPr="00262623" w:rsidRDefault="001A3146"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A/C </w:t>
      </w:r>
      <w:r w:rsidR="0060494D" w:rsidRPr="00262623">
        <w:rPr>
          <w:rFonts w:asciiTheme="majorHAnsi" w:hAnsiTheme="majorHAnsi"/>
          <w:b/>
          <w:bCs/>
          <w:sz w:val="24"/>
          <w:szCs w:val="24"/>
        </w:rPr>
        <w:t>d</w:t>
      </w:r>
      <w:r w:rsidR="003F6AD0" w:rsidRPr="00262623">
        <w:rPr>
          <w:rFonts w:asciiTheme="majorHAnsi" w:hAnsiTheme="majorHAnsi"/>
          <w:b/>
          <w:bCs/>
          <w:sz w:val="24"/>
          <w:szCs w:val="24"/>
        </w:rPr>
        <w:t>o</w:t>
      </w:r>
      <w:r w:rsidR="001128A4" w:rsidRPr="00262623">
        <w:rPr>
          <w:rFonts w:asciiTheme="majorHAnsi" w:hAnsiTheme="majorHAnsi"/>
          <w:b/>
          <w:bCs/>
          <w:sz w:val="24"/>
          <w:szCs w:val="24"/>
        </w:rPr>
        <w:t xml:space="preserve"> P</w:t>
      </w:r>
      <w:r w:rsidR="0060494D" w:rsidRPr="00262623">
        <w:rPr>
          <w:rFonts w:asciiTheme="majorHAnsi" w:hAnsiTheme="majorHAnsi"/>
          <w:b/>
          <w:bCs/>
          <w:sz w:val="24"/>
          <w:szCs w:val="24"/>
        </w:rPr>
        <w:t>regoeir</w:t>
      </w:r>
      <w:r w:rsidR="003F6AD0" w:rsidRPr="00262623">
        <w:rPr>
          <w:rFonts w:asciiTheme="majorHAnsi" w:hAnsiTheme="majorHAnsi"/>
          <w:b/>
          <w:bCs/>
          <w:sz w:val="24"/>
          <w:szCs w:val="24"/>
        </w:rPr>
        <w:t>o</w:t>
      </w:r>
      <w:r w:rsidRPr="00262623">
        <w:rPr>
          <w:rFonts w:asciiTheme="majorHAnsi" w:hAnsiTheme="majorHAnsi"/>
          <w:b/>
          <w:bCs/>
          <w:sz w:val="24"/>
          <w:szCs w:val="24"/>
        </w:rPr>
        <w:t xml:space="preserve"> </w:t>
      </w:r>
    </w:p>
    <w:p w:rsidR="008D7689" w:rsidRPr="00262623" w:rsidRDefault="00CA664C"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Avenida Dom Silvério, </w:t>
      </w:r>
      <w:r w:rsidR="00DB20BA" w:rsidRPr="00262623">
        <w:rPr>
          <w:rFonts w:asciiTheme="majorHAnsi" w:hAnsiTheme="majorHAnsi"/>
          <w:b/>
          <w:bCs/>
          <w:sz w:val="24"/>
          <w:szCs w:val="24"/>
        </w:rPr>
        <w:t>n</w:t>
      </w:r>
      <w:r w:rsidR="00DE656D" w:rsidRPr="00262623">
        <w:rPr>
          <w:rFonts w:asciiTheme="majorHAnsi" w:hAnsiTheme="majorHAnsi"/>
          <w:b/>
          <w:bCs/>
          <w:sz w:val="24"/>
          <w:szCs w:val="24"/>
        </w:rPr>
        <w:t xml:space="preserve">º </w:t>
      </w:r>
      <w:r w:rsidRPr="00262623">
        <w:rPr>
          <w:rFonts w:asciiTheme="majorHAnsi" w:hAnsiTheme="majorHAnsi"/>
          <w:b/>
          <w:bCs/>
          <w:sz w:val="24"/>
          <w:szCs w:val="24"/>
        </w:rPr>
        <w:t>170</w:t>
      </w:r>
      <w:r w:rsidR="001A3146" w:rsidRPr="00262623">
        <w:rPr>
          <w:rFonts w:asciiTheme="majorHAnsi" w:hAnsiTheme="majorHAnsi"/>
          <w:b/>
          <w:bCs/>
          <w:sz w:val="24"/>
          <w:szCs w:val="24"/>
        </w:rPr>
        <w:t>, Centro.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10.2 - Após a hora estabelecida como limite para a entrega dos envelopes contendo a docume</w:t>
      </w:r>
      <w:r w:rsidR="001128A4" w:rsidRPr="00262623">
        <w:rPr>
          <w:rFonts w:asciiTheme="majorHAnsi" w:hAnsiTheme="majorHAnsi" w:cs="Arial"/>
          <w:sz w:val="24"/>
          <w:szCs w:val="24"/>
        </w:rPr>
        <w:t>ntação e a proposta comercial do</w:t>
      </w:r>
      <w:r w:rsidRPr="00262623">
        <w:rPr>
          <w:rFonts w:asciiTheme="majorHAnsi" w:hAnsiTheme="majorHAnsi" w:cs="Arial"/>
          <w:sz w:val="24"/>
          <w:szCs w:val="24"/>
        </w:rPr>
        <w:t xml:space="preserve">s licitantes, nenhum outro envelope será recebido, tampouco será permitida a sua troca.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10.3 - Todos os documentos </w:t>
      </w:r>
      <w:r w:rsidR="001128A4" w:rsidRPr="00262623">
        <w:rPr>
          <w:rFonts w:asciiTheme="majorHAnsi" w:hAnsiTheme="majorHAnsi" w:cs="Arial"/>
          <w:sz w:val="24"/>
          <w:szCs w:val="24"/>
        </w:rPr>
        <w:t>de habilitação apresentados pelo</w:t>
      </w:r>
      <w:r w:rsidRPr="00262623">
        <w:rPr>
          <w:rFonts w:asciiTheme="majorHAnsi" w:hAnsiTheme="majorHAnsi" w:cs="Arial"/>
          <w:sz w:val="24"/>
          <w:szCs w:val="24"/>
        </w:rPr>
        <w:t>s licitantes deverão estar rubricados por seu representante legal ou preposto e numerados em sequência crescente e também deverá constar índice relacionando os documentos e suas respectiva</w:t>
      </w:r>
      <w:r w:rsidR="007C352E" w:rsidRPr="00262623">
        <w:rPr>
          <w:rFonts w:asciiTheme="majorHAnsi" w:hAnsiTheme="majorHAnsi" w:cs="Arial"/>
          <w:sz w:val="24"/>
          <w:szCs w:val="24"/>
        </w:rPr>
        <w:t>s páginas. Esta</w:t>
      </w:r>
      <w:r w:rsidR="00A75F30" w:rsidRPr="00262623">
        <w:rPr>
          <w:rFonts w:asciiTheme="majorHAnsi" w:hAnsiTheme="majorHAnsi" w:cs="Arial"/>
          <w:sz w:val="24"/>
          <w:szCs w:val="24"/>
        </w:rPr>
        <w:t>s condições</w:t>
      </w:r>
      <w:r w:rsidR="007C352E" w:rsidRPr="00262623">
        <w:rPr>
          <w:rFonts w:asciiTheme="majorHAnsi" w:hAnsiTheme="majorHAnsi" w:cs="Arial"/>
          <w:sz w:val="24"/>
          <w:szCs w:val="24"/>
        </w:rPr>
        <w:t xml:space="preserve"> visa</w:t>
      </w:r>
      <w:r w:rsidR="00A75F30" w:rsidRPr="00262623">
        <w:rPr>
          <w:rFonts w:asciiTheme="majorHAnsi" w:hAnsiTheme="majorHAnsi" w:cs="Arial"/>
          <w:sz w:val="24"/>
          <w:szCs w:val="24"/>
        </w:rPr>
        <w:t>m</w:t>
      </w:r>
      <w:r w:rsidR="007C352E" w:rsidRPr="00262623">
        <w:rPr>
          <w:rFonts w:asciiTheme="majorHAnsi" w:hAnsiTheme="majorHAnsi" w:cs="Arial"/>
          <w:sz w:val="24"/>
          <w:szCs w:val="24"/>
        </w:rPr>
        <w:t xml:space="preserve"> </w:t>
      </w:r>
      <w:r w:rsidR="00325B56" w:rsidRPr="00262623">
        <w:rPr>
          <w:rFonts w:asciiTheme="majorHAnsi" w:hAnsiTheme="majorHAnsi" w:cs="Arial"/>
          <w:sz w:val="24"/>
          <w:szCs w:val="24"/>
        </w:rPr>
        <w:t>tornar mais ágil este</w:t>
      </w:r>
      <w:r w:rsidR="00D44A45" w:rsidRPr="00262623">
        <w:rPr>
          <w:rFonts w:asciiTheme="majorHAnsi" w:hAnsiTheme="majorHAnsi" w:cs="Arial"/>
          <w:sz w:val="24"/>
          <w:szCs w:val="24"/>
        </w:rPr>
        <w:t xml:space="preserve"> procedimento</w:t>
      </w:r>
      <w:r w:rsidRPr="00262623">
        <w:rPr>
          <w:rFonts w:asciiTheme="majorHAnsi" w:hAnsiTheme="majorHAnsi" w:cs="Arial"/>
          <w:sz w:val="24"/>
          <w:szCs w:val="24"/>
        </w:rPr>
        <w:t xml:space="preserve"> de conferência da documentação, cujo desatendimento </w:t>
      </w:r>
      <w:r w:rsidR="001128A4" w:rsidRPr="00262623">
        <w:rPr>
          <w:rFonts w:asciiTheme="majorHAnsi" w:hAnsiTheme="majorHAnsi" w:cs="Arial"/>
          <w:sz w:val="24"/>
          <w:szCs w:val="24"/>
        </w:rPr>
        <w:t>não acarretará a inabilitação do</w:t>
      </w:r>
      <w:r w:rsidRPr="00262623">
        <w:rPr>
          <w:rFonts w:asciiTheme="majorHAnsi" w:hAnsiTheme="majorHAnsi" w:cs="Arial"/>
          <w:sz w:val="24"/>
          <w:szCs w:val="24"/>
        </w:rPr>
        <w:t xml:space="preserve"> licitante.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10.4 - </w:t>
      </w:r>
      <w:r w:rsidR="001128A4" w:rsidRPr="00262623">
        <w:rPr>
          <w:rFonts w:asciiTheme="majorHAnsi" w:hAnsiTheme="majorHAnsi" w:cs="Arial"/>
          <w:sz w:val="24"/>
          <w:szCs w:val="24"/>
        </w:rPr>
        <w:t>Após a fase de credenciamento do</w:t>
      </w:r>
      <w:r w:rsidRPr="00262623">
        <w:rPr>
          <w:rFonts w:asciiTheme="majorHAnsi" w:hAnsiTheme="majorHAnsi" w:cs="Arial"/>
          <w:sz w:val="24"/>
          <w:szCs w:val="24"/>
        </w:rPr>
        <w:t xml:space="preserve">s licitantes, </w:t>
      </w:r>
      <w:r w:rsidR="00CA664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CA664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procederá à abertura das propostas comerciais, verificando, preliminarmente, a conformidade das propostas com os requisitos estabelecidos no instrumento convocatório e seus anexos, com a </w:t>
      </w:r>
      <w:r w:rsidR="00544E25" w:rsidRPr="00262623">
        <w:rPr>
          <w:rFonts w:asciiTheme="majorHAnsi" w:hAnsiTheme="majorHAnsi" w:cs="Arial"/>
          <w:sz w:val="24"/>
          <w:szCs w:val="24"/>
        </w:rPr>
        <w:t>conseque</w:t>
      </w:r>
      <w:r w:rsidR="003E1E4B" w:rsidRPr="00262623">
        <w:rPr>
          <w:rFonts w:asciiTheme="majorHAnsi" w:hAnsiTheme="majorHAnsi" w:cs="Arial"/>
          <w:sz w:val="24"/>
          <w:szCs w:val="24"/>
        </w:rPr>
        <w:t>nte</w:t>
      </w:r>
      <w:r w:rsidRPr="00262623">
        <w:rPr>
          <w:rFonts w:asciiTheme="majorHAnsi" w:hAnsiTheme="majorHAnsi" w:cs="Arial"/>
          <w:sz w:val="24"/>
          <w:szCs w:val="24"/>
        </w:rPr>
        <w:t xml:space="preserve"> divulgação dos preços ofertados pelas licitantes classificadas. </w:t>
      </w:r>
    </w:p>
    <w:p w:rsidR="00FD22F1"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10.5 - No caso excepcional de a sessão do pregão vir a ser suspensa antes de cumpridas todas as suas fases, os envelopes ainda não abertos, devidamente rubricados em local </w:t>
      </w:r>
      <w:r w:rsidRPr="00262623">
        <w:rPr>
          <w:rFonts w:asciiTheme="majorHAnsi" w:hAnsiTheme="majorHAnsi" w:cs="Arial"/>
          <w:sz w:val="24"/>
          <w:szCs w:val="24"/>
        </w:rPr>
        <w:lastRenderedPageBreak/>
        <w:t xml:space="preserve">próprio, ficarão sob a guarda </w:t>
      </w:r>
      <w:r w:rsidR="0060494D" w:rsidRPr="00262623">
        <w:rPr>
          <w:rFonts w:asciiTheme="majorHAnsi" w:hAnsiTheme="majorHAnsi" w:cs="Arial"/>
          <w:sz w:val="24"/>
          <w:szCs w:val="24"/>
        </w:rPr>
        <w:t>d</w:t>
      </w:r>
      <w:r w:rsidR="00CA664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CA664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e serão exibidos, ainda lacrados e com as rubricas, aos participantes, na sessão marcada para o prosseguimento dos trabalhos.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11 - </w:t>
      </w:r>
      <w:r w:rsidRPr="00262623">
        <w:rPr>
          <w:rFonts w:asciiTheme="majorHAnsi" w:hAnsiTheme="majorHAnsi" w:cs="Arial"/>
          <w:b/>
          <w:bCs/>
          <w:sz w:val="24"/>
          <w:szCs w:val="24"/>
          <w:u w:val="single"/>
        </w:rPr>
        <w:t>DA PROPOSTA COMERCIAL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11.1 - O envelope </w:t>
      </w:r>
      <w:r w:rsidRPr="00262623">
        <w:rPr>
          <w:rFonts w:asciiTheme="majorHAnsi" w:hAnsiTheme="majorHAnsi" w:cs="Arial"/>
          <w:b/>
          <w:bCs/>
          <w:sz w:val="24"/>
          <w:szCs w:val="24"/>
        </w:rPr>
        <w:t>“A”</w:t>
      </w:r>
      <w:r w:rsidRPr="00262623">
        <w:rPr>
          <w:rFonts w:asciiTheme="majorHAnsi" w:hAnsiTheme="majorHAnsi" w:cs="Arial"/>
          <w:sz w:val="24"/>
          <w:szCs w:val="24"/>
        </w:rPr>
        <w:t xml:space="preserve">, com o título </w:t>
      </w:r>
      <w:r w:rsidRPr="00262623">
        <w:rPr>
          <w:rFonts w:asciiTheme="majorHAnsi" w:hAnsiTheme="majorHAnsi" w:cs="Arial"/>
          <w:b/>
          <w:bCs/>
          <w:sz w:val="24"/>
          <w:szCs w:val="24"/>
        </w:rPr>
        <w:t>“PROPOSTA COMERCIAL”</w:t>
      </w:r>
      <w:r w:rsidRPr="00262623">
        <w:rPr>
          <w:rFonts w:asciiTheme="majorHAnsi" w:hAnsiTheme="majorHAnsi" w:cs="Arial"/>
          <w:sz w:val="24"/>
          <w:szCs w:val="24"/>
        </w:rPr>
        <w:t xml:space="preserve">, deverá conter: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11.1.1 - A Proposta Comercial do</w:t>
      </w:r>
      <w:r w:rsidR="00B95797" w:rsidRPr="00262623">
        <w:rPr>
          <w:rFonts w:asciiTheme="majorHAnsi" w:hAnsiTheme="majorHAnsi" w:cs="Arial"/>
          <w:sz w:val="24"/>
          <w:szCs w:val="24"/>
        </w:rPr>
        <w:t xml:space="preserve"> licitante, no impresso padronizado fornecido pela Administração (</w:t>
      </w:r>
      <w:r w:rsidR="00B95797" w:rsidRPr="00262623">
        <w:rPr>
          <w:rFonts w:asciiTheme="majorHAnsi" w:hAnsiTheme="majorHAnsi" w:cs="Arial"/>
          <w:b/>
          <w:bCs/>
          <w:sz w:val="24"/>
          <w:szCs w:val="24"/>
        </w:rPr>
        <w:t>ANEXO I</w:t>
      </w:r>
      <w:r w:rsidR="00B95797" w:rsidRPr="00262623">
        <w:rPr>
          <w:rFonts w:asciiTheme="majorHAnsi" w:hAnsiTheme="majorHAnsi" w:cs="Arial"/>
          <w:sz w:val="24"/>
          <w:szCs w:val="24"/>
        </w:rPr>
        <w:t>) ou em d</w:t>
      </w:r>
      <w:r w:rsidRPr="00262623">
        <w:rPr>
          <w:rFonts w:asciiTheme="majorHAnsi" w:hAnsiTheme="majorHAnsi" w:cs="Arial"/>
          <w:sz w:val="24"/>
          <w:szCs w:val="24"/>
        </w:rPr>
        <w:t>ocumento idêntico elaborado pelo</w:t>
      </w:r>
      <w:r w:rsidR="00B95797" w:rsidRPr="00262623">
        <w:rPr>
          <w:rFonts w:asciiTheme="majorHAnsi" w:hAnsiTheme="majorHAnsi" w:cs="Arial"/>
          <w:sz w:val="24"/>
          <w:szCs w:val="24"/>
        </w:rPr>
        <w:t xml:space="preserve"> licitante, devidamente preenchida, sem alternativas, opções, emendas, ressalvas, borrões, rasuras ou entrelinhas, e nela deverão constar: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11.1.1.1 - I</w:t>
      </w:r>
      <w:r w:rsidR="00B95797" w:rsidRPr="00262623">
        <w:rPr>
          <w:rFonts w:asciiTheme="majorHAnsi" w:hAnsiTheme="majorHAnsi" w:cs="Arial"/>
          <w:sz w:val="24"/>
          <w:szCs w:val="24"/>
        </w:rPr>
        <w:t>dentificação social, número do CNPJ, assinatura do representante da proponente, referência a esta licitaçã</w:t>
      </w:r>
      <w:r w:rsidR="00AB06E2">
        <w:rPr>
          <w:rFonts w:asciiTheme="majorHAnsi" w:hAnsiTheme="majorHAnsi" w:cs="Arial"/>
          <w:sz w:val="24"/>
          <w:szCs w:val="24"/>
        </w:rPr>
        <w:t>o, número de telefone, endereço e dados bancários</w:t>
      </w:r>
      <w:r w:rsidR="00B95797" w:rsidRPr="00262623">
        <w:rPr>
          <w:rFonts w:asciiTheme="majorHAnsi" w:hAnsiTheme="majorHAnsi" w:cs="Arial"/>
          <w:sz w:val="24"/>
          <w:szCs w:val="24"/>
        </w:rPr>
        <w:t xml:space="preserve">; </w:t>
      </w:r>
    </w:p>
    <w:p w:rsidR="00F65E79" w:rsidRPr="00262623" w:rsidRDefault="00B95797" w:rsidP="00542D3E">
      <w:pPr>
        <w:autoSpaceDE w:val="0"/>
        <w:autoSpaceDN w:val="0"/>
        <w:adjustRightInd w:val="0"/>
        <w:jc w:val="both"/>
        <w:rPr>
          <w:rFonts w:asciiTheme="majorHAnsi" w:hAnsiTheme="majorHAnsi"/>
          <w:sz w:val="24"/>
          <w:szCs w:val="24"/>
        </w:rPr>
      </w:pPr>
      <w:r w:rsidRPr="00262623">
        <w:rPr>
          <w:rFonts w:asciiTheme="majorHAnsi" w:hAnsiTheme="majorHAnsi" w:cs="Arial"/>
          <w:sz w:val="24"/>
          <w:szCs w:val="24"/>
        </w:rPr>
        <w:t xml:space="preserve">11.1.1.2 - </w:t>
      </w:r>
      <w:r w:rsidR="001128A4" w:rsidRPr="00262623">
        <w:rPr>
          <w:rFonts w:asciiTheme="majorHAnsi" w:hAnsiTheme="majorHAnsi"/>
          <w:sz w:val="24"/>
          <w:szCs w:val="24"/>
        </w:rPr>
        <w:t>D</w:t>
      </w:r>
      <w:r w:rsidR="00F65E79" w:rsidRPr="00262623">
        <w:rPr>
          <w:rFonts w:asciiTheme="majorHAnsi" w:hAnsiTheme="majorHAnsi"/>
          <w:sz w:val="24"/>
          <w:szCs w:val="24"/>
        </w:rPr>
        <w:t>escrição clara e de</w:t>
      </w:r>
      <w:r w:rsidR="00AB06E2">
        <w:rPr>
          <w:rFonts w:asciiTheme="majorHAnsi" w:hAnsiTheme="majorHAnsi"/>
          <w:sz w:val="24"/>
          <w:szCs w:val="24"/>
        </w:rPr>
        <w:t>talhada dos Suplementos</w:t>
      </w:r>
      <w:r w:rsidR="00F65E79" w:rsidRPr="00262623">
        <w:rPr>
          <w:rFonts w:asciiTheme="majorHAnsi" w:hAnsiTheme="majorHAnsi"/>
          <w:sz w:val="24"/>
          <w:szCs w:val="24"/>
        </w:rPr>
        <w:t xml:space="preserve"> inclusive as marcas e/ou referências dos mesmos, de acordo com as especificações da </w:t>
      </w:r>
      <w:r w:rsidR="00F65E79" w:rsidRPr="00262623">
        <w:rPr>
          <w:rFonts w:asciiTheme="majorHAnsi" w:hAnsiTheme="majorHAnsi"/>
          <w:b/>
          <w:bCs/>
          <w:sz w:val="24"/>
          <w:szCs w:val="24"/>
        </w:rPr>
        <w:t xml:space="preserve">Planilha de Quantitativos e Preços Unitários </w:t>
      </w:r>
      <w:r w:rsidR="00F65E79" w:rsidRPr="00262623">
        <w:rPr>
          <w:rFonts w:asciiTheme="majorHAnsi" w:hAnsiTheme="majorHAnsi"/>
          <w:sz w:val="24"/>
          <w:szCs w:val="24"/>
        </w:rPr>
        <w:t xml:space="preserve">do </w:t>
      </w:r>
      <w:r w:rsidR="00F65E79" w:rsidRPr="00262623">
        <w:rPr>
          <w:rFonts w:asciiTheme="majorHAnsi" w:hAnsiTheme="majorHAnsi"/>
          <w:b/>
          <w:bCs/>
          <w:sz w:val="24"/>
          <w:szCs w:val="24"/>
        </w:rPr>
        <w:t xml:space="preserve">TERMO DE REFERÊNCIA - ANEXO II </w:t>
      </w:r>
      <w:r w:rsidR="00F65E79" w:rsidRPr="00262623">
        <w:rPr>
          <w:rFonts w:asciiTheme="majorHAnsi" w:hAnsiTheme="majorHAnsi"/>
          <w:sz w:val="24"/>
          <w:szCs w:val="24"/>
        </w:rPr>
        <w:t>do edital;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11.1.1.2.1 - Os valores deverão contemplar os custos de mão de obra, taxas, impostos, seguros, encargos socia</w:t>
      </w:r>
      <w:r w:rsidR="009F40ED" w:rsidRPr="00262623">
        <w:rPr>
          <w:rFonts w:asciiTheme="majorHAnsi" w:hAnsiTheme="majorHAnsi" w:cs="Arial"/>
          <w:sz w:val="24"/>
          <w:szCs w:val="24"/>
        </w:rPr>
        <w:t>is, administração, trabalhistas</w:t>
      </w:r>
      <w:r w:rsidRPr="00262623">
        <w:rPr>
          <w:rFonts w:asciiTheme="majorHAnsi" w:hAnsiTheme="majorHAnsi" w:cs="Arial"/>
          <w:sz w:val="24"/>
          <w:szCs w:val="24"/>
        </w:rPr>
        <w:t>, previdenciários, contribuições para</w:t>
      </w:r>
      <w:r w:rsidR="00695EBF" w:rsidRPr="00262623">
        <w:rPr>
          <w:rFonts w:asciiTheme="majorHAnsi" w:hAnsiTheme="majorHAnsi" w:cs="Arial"/>
          <w:sz w:val="24"/>
          <w:szCs w:val="24"/>
        </w:rPr>
        <w:t xml:space="preserve"> </w:t>
      </w:r>
      <w:r w:rsidRPr="00262623">
        <w:rPr>
          <w:rFonts w:asciiTheme="majorHAnsi" w:hAnsiTheme="majorHAnsi" w:cs="Arial"/>
          <w:sz w:val="24"/>
          <w:szCs w:val="24"/>
        </w:rPr>
        <w:t xml:space="preserve">fiscais e outros que venham a incidir sobre o objeto deste edital, não se admitindo quaisquer acréscimos. </w:t>
      </w:r>
    </w:p>
    <w:p w:rsidR="000E407C" w:rsidRPr="00262623" w:rsidRDefault="001128A4"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sz w:val="24"/>
          <w:szCs w:val="24"/>
        </w:rPr>
        <w:t>11.1.1.3 - I</w:t>
      </w:r>
      <w:r w:rsidR="00B95797" w:rsidRPr="00262623">
        <w:rPr>
          <w:rFonts w:asciiTheme="majorHAnsi" w:hAnsiTheme="majorHAnsi" w:cs="Arial"/>
          <w:sz w:val="24"/>
          <w:szCs w:val="24"/>
        </w:rPr>
        <w:t>ndicação do prazo de entrega do</w:t>
      </w:r>
      <w:r w:rsidR="00AB06E2">
        <w:rPr>
          <w:rFonts w:asciiTheme="majorHAnsi" w:hAnsiTheme="majorHAnsi" w:cs="Arial"/>
          <w:sz w:val="24"/>
          <w:szCs w:val="24"/>
        </w:rPr>
        <w:t>s Suplementos</w:t>
      </w:r>
      <w:r w:rsidR="00B95797" w:rsidRPr="00262623">
        <w:rPr>
          <w:rFonts w:asciiTheme="majorHAnsi" w:hAnsiTheme="majorHAnsi" w:cs="Arial"/>
          <w:sz w:val="24"/>
          <w:szCs w:val="24"/>
        </w:rPr>
        <w:t xml:space="preserve">, contado do recebimento da solicitação </w:t>
      </w:r>
      <w:r w:rsidR="00FD22F1" w:rsidRPr="00262623">
        <w:rPr>
          <w:rFonts w:asciiTheme="majorHAnsi" w:hAnsiTheme="majorHAnsi" w:cs="Arial"/>
          <w:sz w:val="24"/>
          <w:szCs w:val="24"/>
        </w:rPr>
        <w:t xml:space="preserve">da </w:t>
      </w:r>
      <w:r w:rsidR="00003426"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4811DA" w:rsidRPr="00262623">
        <w:rPr>
          <w:rFonts w:asciiTheme="majorHAnsi" w:hAnsiTheme="majorHAnsi" w:cs="Arial"/>
          <w:b/>
          <w:bCs/>
          <w:sz w:val="24"/>
          <w:szCs w:val="24"/>
        </w:rPr>
        <w:t>M JARDIM DE MINAS</w:t>
      </w:r>
      <w:r w:rsidR="00003426" w:rsidRPr="00262623">
        <w:rPr>
          <w:rFonts w:asciiTheme="majorHAnsi" w:hAnsiTheme="majorHAnsi" w:cs="Arial"/>
          <w:b/>
          <w:bCs/>
          <w:sz w:val="24"/>
          <w:szCs w:val="24"/>
        </w:rPr>
        <w:t>;</w:t>
      </w:r>
    </w:p>
    <w:p w:rsidR="009F40ED" w:rsidRPr="00262623" w:rsidRDefault="00547E4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11.1.1.4</w:t>
      </w:r>
      <w:r w:rsidR="001128A4" w:rsidRPr="00262623">
        <w:rPr>
          <w:rFonts w:asciiTheme="majorHAnsi" w:hAnsiTheme="majorHAnsi" w:cs="Arial"/>
          <w:sz w:val="24"/>
          <w:szCs w:val="24"/>
        </w:rPr>
        <w:t xml:space="preserve"> - I</w:t>
      </w:r>
      <w:r w:rsidR="00B95797" w:rsidRPr="00262623">
        <w:rPr>
          <w:rFonts w:asciiTheme="majorHAnsi" w:hAnsiTheme="majorHAnsi" w:cs="Arial"/>
          <w:sz w:val="24"/>
          <w:szCs w:val="24"/>
        </w:rPr>
        <w:t xml:space="preserve">ndicação do prazo de validade da proposta comercial que será de 60 (sessenta) dias, contados da data de sua entrega </w:t>
      </w:r>
      <w:r w:rsidR="004811DA" w:rsidRPr="00262623">
        <w:rPr>
          <w:rFonts w:asciiTheme="majorHAnsi" w:hAnsiTheme="majorHAnsi" w:cs="Arial"/>
          <w:sz w:val="24"/>
          <w:szCs w:val="24"/>
        </w:rPr>
        <w:t>ao</w:t>
      </w:r>
      <w:r w:rsidR="001128A4" w:rsidRPr="00262623">
        <w:rPr>
          <w:rFonts w:asciiTheme="majorHAnsi" w:hAnsiTheme="majorHAnsi" w:cs="Arial"/>
          <w:sz w:val="24"/>
          <w:szCs w:val="24"/>
        </w:rPr>
        <w:t xml:space="preserve"> P</w:t>
      </w:r>
      <w:r w:rsidR="0060494D" w:rsidRPr="00262623">
        <w:rPr>
          <w:rFonts w:asciiTheme="majorHAnsi" w:hAnsiTheme="majorHAnsi" w:cs="Arial"/>
          <w:sz w:val="24"/>
          <w:szCs w:val="24"/>
        </w:rPr>
        <w:t>regoeir</w:t>
      </w:r>
      <w:r w:rsidR="004811DA" w:rsidRPr="00262623">
        <w:rPr>
          <w:rFonts w:asciiTheme="majorHAnsi" w:hAnsiTheme="majorHAnsi" w:cs="Arial"/>
          <w:sz w:val="24"/>
          <w:szCs w:val="24"/>
        </w:rPr>
        <w:t>o</w:t>
      </w:r>
      <w:r w:rsidR="00B95797"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w:t>
      </w:r>
      <w:r w:rsidR="00547E4B" w:rsidRPr="00262623">
        <w:rPr>
          <w:rFonts w:asciiTheme="majorHAnsi" w:hAnsiTheme="majorHAnsi" w:cs="Arial"/>
          <w:sz w:val="24"/>
          <w:szCs w:val="24"/>
        </w:rPr>
        <w:t>4</w:t>
      </w:r>
      <w:r w:rsidR="001128A4" w:rsidRPr="00262623">
        <w:rPr>
          <w:rFonts w:asciiTheme="majorHAnsi" w:hAnsiTheme="majorHAnsi" w:cs="Arial"/>
          <w:sz w:val="24"/>
          <w:szCs w:val="24"/>
        </w:rPr>
        <w:t>.1 - S</w:t>
      </w:r>
      <w:r w:rsidRPr="00262623">
        <w:rPr>
          <w:rFonts w:asciiTheme="majorHAnsi" w:hAnsiTheme="majorHAnsi" w:cs="Arial"/>
          <w:sz w:val="24"/>
          <w:szCs w:val="24"/>
        </w:rPr>
        <w:t>e por motivo de força maior, a adjudicação não puder ocorrer dentro do período de validade da proposta, ou seja, 60 (sessenta) dias</w:t>
      </w:r>
      <w:r w:rsidR="00FD22F1" w:rsidRPr="00262623">
        <w:rPr>
          <w:rFonts w:asciiTheme="majorHAnsi" w:hAnsiTheme="majorHAnsi" w:cs="Arial"/>
          <w:sz w:val="24"/>
          <w:szCs w:val="24"/>
        </w:rPr>
        <w:t>, e caso persista o interesse da</w:t>
      </w:r>
      <w:r w:rsidRPr="00262623">
        <w:rPr>
          <w:rFonts w:asciiTheme="majorHAnsi" w:hAnsiTheme="majorHAnsi" w:cs="Arial"/>
          <w:sz w:val="24"/>
          <w:szCs w:val="24"/>
        </w:rPr>
        <w:t xml:space="preserve"> </w:t>
      </w:r>
      <w:r w:rsidR="00003426"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4811DA" w:rsidRPr="00262623">
        <w:rPr>
          <w:rFonts w:asciiTheme="majorHAnsi" w:hAnsiTheme="majorHAnsi" w:cs="Arial"/>
          <w:b/>
          <w:bCs/>
          <w:sz w:val="24"/>
          <w:szCs w:val="24"/>
        </w:rPr>
        <w:t>M JARDIM DE MINAS</w:t>
      </w:r>
      <w:r w:rsidRPr="00262623">
        <w:rPr>
          <w:rFonts w:asciiTheme="majorHAnsi" w:hAnsiTheme="majorHAnsi" w:cs="Arial"/>
          <w:sz w:val="24"/>
          <w:szCs w:val="24"/>
        </w:rPr>
        <w:t xml:space="preserve">, este poderá solicitar a prorrogação da validade da proposta por igual prazo.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11.2 - As propostas comerciais que atenderem aos requisitos deste edital serão verificadas pel</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quanto a erros aritméticos, que, caso seja necessário, serão corrigidos da seguinte forma: </w:t>
      </w:r>
    </w:p>
    <w:p w:rsidR="007C352E"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11.2.1 - S</w:t>
      </w:r>
      <w:r w:rsidR="00B95797" w:rsidRPr="00262623">
        <w:rPr>
          <w:rFonts w:asciiTheme="majorHAnsi" w:hAnsiTheme="majorHAnsi" w:cs="Arial"/>
          <w:sz w:val="24"/>
          <w:szCs w:val="24"/>
        </w:rPr>
        <w:t xml:space="preserve">e for constatada discrepância entre valores grafados em algarismos e por extenso, prevalecerá o valor por extenso;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11.2.2 - S</w:t>
      </w:r>
      <w:r w:rsidR="00B95797" w:rsidRPr="00262623">
        <w:rPr>
          <w:rFonts w:asciiTheme="majorHAnsi" w:hAnsiTheme="majorHAnsi" w:cs="Arial"/>
          <w:sz w:val="24"/>
          <w:szCs w:val="24"/>
        </w:rPr>
        <w:t xml:space="preserve">e for constatada discrepância entre o produto da multiplicação do preço unitário pela quantidade correspondente, prevalecerá o preço unitário; </w:t>
      </w:r>
    </w:p>
    <w:p w:rsidR="00E67235"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11.2.3 - S</w:t>
      </w:r>
      <w:r w:rsidR="00B95797" w:rsidRPr="00262623">
        <w:rPr>
          <w:rFonts w:asciiTheme="majorHAnsi" w:hAnsiTheme="majorHAnsi" w:cs="Arial"/>
          <w:sz w:val="24"/>
          <w:szCs w:val="24"/>
        </w:rPr>
        <w:t xml:space="preserve">e for constatado erro de adição, subtração, multiplicação ou divisão, será considerado o resultado corrigido; </w:t>
      </w:r>
    </w:p>
    <w:p w:rsidR="007C352E"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11.2.4 - Caso o</w:t>
      </w:r>
      <w:r w:rsidR="00B95797" w:rsidRPr="00262623">
        <w:rPr>
          <w:rFonts w:asciiTheme="majorHAnsi" w:hAnsiTheme="majorHAnsi" w:cs="Arial"/>
          <w:sz w:val="24"/>
          <w:szCs w:val="24"/>
        </w:rPr>
        <w:t xml:space="preserve"> licitante não aceite as correções realizadas, sua proposta comercial será desclassificada. </w:t>
      </w:r>
    </w:p>
    <w:p w:rsidR="007C352E"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12 - </w:t>
      </w:r>
      <w:r w:rsidRPr="00262623">
        <w:rPr>
          <w:rFonts w:asciiTheme="majorHAnsi" w:hAnsiTheme="majorHAnsi" w:cs="Arial"/>
          <w:b/>
          <w:bCs/>
          <w:sz w:val="24"/>
          <w:szCs w:val="24"/>
          <w:u w:val="single"/>
        </w:rPr>
        <w:t>DO JULGAMENTO DAS PROPOSTAS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12.1 - </w:t>
      </w:r>
      <w:r w:rsidR="00547E4B" w:rsidRPr="00262623">
        <w:rPr>
          <w:rFonts w:asciiTheme="majorHAnsi" w:hAnsiTheme="majorHAnsi"/>
          <w:sz w:val="24"/>
          <w:szCs w:val="24"/>
        </w:rPr>
        <w:t xml:space="preserve">Para julgamento e classificação das propostas, será adotado o critério do </w:t>
      </w:r>
      <w:r w:rsidR="00547E4B" w:rsidRPr="00262623">
        <w:rPr>
          <w:rFonts w:asciiTheme="majorHAnsi" w:hAnsiTheme="majorHAnsi"/>
          <w:b/>
          <w:bCs/>
          <w:sz w:val="24"/>
          <w:szCs w:val="24"/>
        </w:rPr>
        <w:t xml:space="preserve">MENOR PREÇO POR </w:t>
      </w:r>
      <w:r w:rsidR="007941C7" w:rsidRPr="00262623">
        <w:rPr>
          <w:rFonts w:asciiTheme="majorHAnsi" w:hAnsiTheme="majorHAnsi"/>
          <w:b/>
          <w:bCs/>
          <w:sz w:val="24"/>
          <w:szCs w:val="24"/>
        </w:rPr>
        <w:t>ITEM</w:t>
      </w:r>
      <w:r w:rsidR="00547E4B" w:rsidRPr="00262623">
        <w:rPr>
          <w:rFonts w:asciiTheme="majorHAnsi" w:hAnsiTheme="majorHAnsi"/>
          <w:sz w:val="24"/>
          <w:szCs w:val="24"/>
        </w:rPr>
        <w:t>, observado o prazo máximo de fornecimento, as especificações e parâmetros de qualidade definidos neste edital</w:t>
      </w:r>
      <w:r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12.2 - </w:t>
      </w:r>
      <w:r w:rsidR="00547E4B" w:rsidRPr="00262623">
        <w:rPr>
          <w:rFonts w:asciiTheme="majorHAnsi" w:hAnsiTheme="majorHAnsi"/>
          <w:sz w:val="24"/>
          <w:szCs w:val="24"/>
        </w:rPr>
        <w:t>Serão qualificados pel</w:t>
      </w:r>
      <w:r w:rsidR="004811DA" w:rsidRPr="00262623">
        <w:rPr>
          <w:rFonts w:asciiTheme="majorHAnsi" w:hAnsiTheme="majorHAnsi"/>
          <w:sz w:val="24"/>
          <w:szCs w:val="24"/>
        </w:rPr>
        <w:t>o</w:t>
      </w:r>
      <w:r w:rsidR="001128A4" w:rsidRPr="00262623">
        <w:rPr>
          <w:rFonts w:asciiTheme="majorHAnsi" w:hAnsiTheme="majorHAnsi"/>
          <w:sz w:val="24"/>
          <w:szCs w:val="24"/>
        </w:rPr>
        <w:t xml:space="preserve"> P</w:t>
      </w:r>
      <w:r w:rsidR="0060494D" w:rsidRPr="00262623">
        <w:rPr>
          <w:rFonts w:asciiTheme="majorHAnsi" w:hAnsiTheme="majorHAnsi"/>
          <w:sz w:val="24"/>
          <w:szCs w:val="24"/>
        </w:rPr>
        <w:t>regoeir</w:t>
      </w:r>
      <w:r w:rsidR="004811DA" w:rsidRPr="00262623">
        <w:rPr>
          <w:rFonts w:asciiTheme="majorHAnsi" w:hAnsiTheme="majorHAnsi"/>
          <w:sz w:val="24"/>
          <w:szCs w:val="24"/>
        </w:rPr>
        <w:t>o</w:t>
      </w:r>
      <w:r w:rsidR="00D368EA" w:rsidRPr="00262623">
        <w:rPr>
          <w:rFonts w:asciiTheme="majorHAnsi" w:hAnsiTheme="majorHAnsi"/>
          <w:sz w:val="24"/>
          <w:szCs w:val="24"/>
        </w:rPr>
        <w:t xml:space="preserve"> </w:t>
      </w:r>
      <w:r w:rsidR="00547E4B" w:rsidRPr="00262623">
        <w:rPr>
          <w:rFonts w:asciiTheme="majorHAnsi" w:hAnsiTheme="majorHAnsi"/>
          <w:sz w:val="24"/>
          <w:szCs w:val="24"/>
        </w:rPr>
        <w:t>para ingresso na fase de lances o autor da proposta de menor preço e todos os demais licitantes que tenham apresentado propostas em valores sucessivos e superiores em até 10% (dez por cento) a de menor preço</w:t>
      </w:r>
      <w:r w:rsidRPr="00262623">
        <w:rPr>
          <w:rFonts w:asciiTheme="majorHAnsi" w:hAnsiTheme="majorHAnsi" w:cs="Arial"/>
          <w:sz w:val="24"/>
          <w:szCs w:val="24"/>
        </w:rPr>
        <w:t>.</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12.3 -</w:t>
      </w:r>
      <w:r w:rsidR="001128A4" w:rsidRPr="00262623">
        <w:rPr>
          <w:rFonts w:asciiTheme="majorHAnsi" w:hAnsiTheme="majorHAnsi" w:cs="Arial"/>
          <w:sz w:val="24"/>
          <w:szCs w:val="24"/>
        </w:rPr>
        <w:t xml:space="preserve"> N</w:t>
      </w:r>
      <w:r w:rsidR="000E407C" w:rsidRPr="00262623">
        <w:rPr>
          <w:rFonts w:asciiTheme="majorHAnsi" w:hAnsiTheme="majorHAnsi" w:cs="Arial"/>
          <w:sz w:val="24"/>
          <w:szCs w:val="24"/>
        </w:rPr>
        <w:t>ão havendo pelo menos 3 (três) ofertas nas condições definidas no inciso anterior, poderão os autores das melhores propostas, até o máximo de 3 (três), oferecer novos lances verbais e sucessivos, quaisquer</w:t>
      </w:r>
      <w:r w:rsidR="007941C7" w:rsidRPr="00262623">
        <w:rPr>
          <w:rFonts w:asciiTheme="majorHAnsi" w:hAnsiTheme="majorHAnsi" w:cs="Arial"/>
          <w:sz w:val="24"/>
          <w:szCs w:val="24"/>
        </w:rPr>
        <w:t xml:space="preserve"> que sejam os preços oferecidos.</w:t>
      </w:r>
      <w:r w:rsidRPr="00262623">
        <w:rPr>
          <w:rFonts w:asciiTheme="majorHAnsi" w:hAnsiTheme="majorHAnsi" w:cs="Arial"/>
          <w:sz w:val="24"/>
          <w:szCs w:val="24"/>
        </w:rPr>
        <w:t xml:space="preserve">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12.4 - Não caberá desistência de proposta após a abertura do envelope, nem retratação ou desistência de lances após o registro pel</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Pr="00262623">
        <w:rPr>
          <w:rFonts w:asciiTheme="majorHAnsi" w:hAnsiTheme="majorHAnsi" w:cs="Arial"/>
          <w:sz w:val="24"/>
          <w:szCs w:val="24"/>
        </w:rPr>
        <w:t>, sujeitando o licitante às sanções administrativas previstas neste edital.</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12.5 - </w:t>
      </w:r>
      <w:r w:rsidR="00D368EA" w:rsidRPr="00262623">
        <w:rPr>
          <w:rFonts w:asciiTheme="majorHAnsi" w:hAnsiTheme="majorHAnsi"/>
          <w:sz w:val="24"/>
          <w:szCs w:val="24"/>
        </w:rPr>
        <w:t>Caso duas ou mais propostas escritas apresentem preços iguais, será realizado sorteio para determinação da ordem de oferta dos lances ou, conforme o caso, adotados os procedimentos destinados às microempresas ou empresas de pequeno porte.</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12.6 - </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poderá, motivadamente, estabelecer limite de tempo para lances, bem como o valor ou percentual mínimo para o aumento dos lances, mediante prévia comunicação às licitantes e expressa menção na ata da sessão.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12.7 - </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D368EA" w:rsidRPr="00262623">
        <w:rPr>
          <w:rFonts w:asciiTheme="majorHAnsi" w:hAnsiTheme="majorHAnsi"/>
          <w:sz w:val="24"/>
          <w:szCs w:val="24"/>
        </w:rPr>
        <w:t>p</w:t>
      </w:r>
      <w:r w:rsidR="00953261" w:rsidRPr="00262623">
        <w:rPr>
          <w:rFonts w:asciiTheme="majorHAnsi" w:hAnsiTheme="majorHAnsi"/>
          <w:sz w:val="24"/>
          <w:szCs w:val="24"/>
        </w:rPr>
        <w:t>oderá negociar diretamente com o</w:t>
      </w:r>
      <w:r w:rsidR="00D368EA" w:rsidRPr="00262623">
        <w:rPr>
          <w:rFonts w:asciiTheme="majorHAnsi" w:hAnsiTheme="majorHAnsi"/>
          <w:sz w:val="24"/>
          <w:szCs w:val="24"/>
        </w:rPr>
        <w:t xml:space="preserve"> licitante que apresentar a proposta com menor preço para torná-la mais vantajosa à Administração, devendo a negociação se dar em público e formalizada em ata</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12.8 - </w:t>
      </w:r>
      <w:r w:rsidR="00D368EA" w:rsidRPr="00262623">
        <w:rPr>
          <w:rFonts w:asciiTheme="majorHAnsi" w:hAnsiTheme="majorHAnsi"/>
          <w:sz w:val="24"/>
          <w:szCs w:val="24"/>
        </w:rPr>
        <w:t>A desistência em apresentar lance verbal, quando convocado pel</w:t>
      </w:r>
      <w:r w:rsidR="00F00A17" w:rsidRPr="00262623">
        <w:rPr>
          <w:rFonts w:asciiTheme="majorHAnsi" w:hAnsiTheme="majorHAnsi"/>
          <w:sz w:val="24"/>
          <w:szCs w:val="24"/>
        </w:rPr>
        <w:t>o</w:t>
      </w:r>
      <w:r w:rsidR="0060494D" w:rsidRPr="00262623">
        <w:rPr>
          <w:rFonts w:asciiTheme="majorHAnsi" w:hAnsiTheme="majorHAnsi"/>
          <w:sz w:val="24"/>
          <w:szCs w:val="24"/>
        </w:rPr>
        <w:t xml:space="preserve"> pregoeir</w:t>
      </w:r>
      <w:r w:rsidR="00F00A17" w:rsidRPr="00262623">
        <w:rPr>
          <w:rFonts w:asciiTheme="majorHAnsi" w:hAnsiTheme="majorHAnsi"/>
          <w:sz w:val="24"/>
          <w:szCs w:val="24"/>
        </w:rPr>
        <w:t>o</w:t>
      </w:r>
      <w:r w:rsidR="00D368EA" w:rsidRPr="00262623">
        <w:rPr>
          <w:rFonts w:asciiTheme="majorHAnsi" w:hAnsiTheme="majorHAnsi"/>
          <w:sz w:val="24"/>
          <w:szCs w:val="24"/>
        </w:rPr>
        <w:t>, implicará a exclusão do licitante da etapa de lances verbais e na manutenção do último preço apresentado pelo licitante, para efeito de ordenação das propostas</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12.9 - </w:t>
      </w:r>
      <w:r w:rsidR="00D368EA" w:rsidRPr="00262623">
        <w:rPr>
          <w:rFonts w:asciiTheme="majorHAnsi" w:hAnsiTheme="majorHAnsi"/>
          <w:b/>
          <w:sz w:val="24"/>
          <w:szCs w:val="24"/>
        </w:rPr>
        <w:t xml:space="preserve">Examinada a proposta classificada em primeiro lugar, quanto ao objeto e valor, caberá </w:t>
      </w:r>
      <w:r w:rsidR="00F00A17" w:rsidRPr="00262623">
        <w:rPr>
          <w:rFonts w:asciiTheme="majorHAnsi" w:hAnsiTheme="majorHAnsi"/>
          <w:b/>
          <w:sz w:val="24"/>
          <w:szCs w:val="24"/>
        </w:rPr>
        <w:t>ao</w:t>
      </w:r>
      <w:r w:rsidR="0060494D" w:rsidRPr="00262623">
        <w:rPr>
          <w:rFonts w:asciiTheme="majorHAnsi" w:hAnsiTheme="majorHAnsi"/>
          <w:b/>
          <w:sz w:val="24"/>
          <w:szCs w:val="24"/>
        </w:rPr>
        <w:t xml:space="preserve"> pregoeir</w:t>
      </w:r>
      <w:r w:rsidR="00F00A17" w:rsidRPr="00262623">
        <w:rPr>
          <w:rFonts w:asciiTheme="majorHAnsi" w:hAnsiTheme="majorHAnsi"/>
          <w:b/>
          <w:sz w:val="24"/>
          <w:szCs w:val="24"/>
        </w:rPr>
        <w:t>o</w:t>
      </w:r>
      <w:r w:rsidR="00D368EA" w:rsidRPr="00262623">
        <w:rPr>
          <w:rFonts w:asciiTheme="majorHAnsi" w:hAnsiTheme="majorHAnsi"/>
          <w:b/>
          <w:sz w:val="24"/>
          <w:szCs w:val="24"/>
        </w:rPr>
        <w:t xml:space="preserve"> decidir motivadamente a respeito de sua aceitabilidade, vedada a aceitação de propostas, </w:t>
      </w:r>
      <w:r w:rsidR="001A3146" w:rsidRPr="00262623">
        <w:rPr>
          <w:rFonts w:asciiTheme="majorHAnsi" w:hAnsiTheme="majorHAnsi"/>
          <w:b/>
          <w:sz w:val="24"/>
          <w:szCs w:val="24"/>
        </w:rPr>
        <w:t xml:space="preserve">após a fase de lances, </w:t>
      </w:r>
      <w:r w:rsidR="00D368EA" w:rsidRPr="00262623">
        <w:rPr>
          <w:rFonts w:asciiTheme="majorHAnsi" w:hAnsiTheme="majorHAnsi"/>
          <w:b/>
          <w:sz w:val="24"/>
          <w:szCs w:val="24"/>
        </w:rPr>
        <w:t xml:space="preserve">cujos </w:t>
      </w:r>
      <w:r w:rsidR="00D368EA" w:rsidRPr="00262623">
        <w:rPr>
          <w:rFonts w:asciiTheme="majorHAnsi" w:hAnsiTheme="majorHAnsi"/>
          <w:b/>
          <w:sz w:val="24"/>
          <w:szCs w:val="24"/>
        </w:rPr>
        <w:lastRenderedPageBreak/>
        <w:t xml:space="preserve">preços unitários dos itens sejam superiores aos estimados na </w:t>
      </w:r>
      <w:r w:rsidR="00D368EA" w:rsidRPr="00262623">
        <w:rPr>
          <w:rFonts w:asciiTheme="majorHAnsi" w:hAnsiTheme="majorHAnsi"/>
          <w:b/>
          <w:bCs/>
          <w:sz w:val="24"/>
          <w:szCs w:val="24"/>
        </w:rPr>
        <w:t>Planilha de Quantitativos e Preços Unitários do TERMO DE REFERÊNCIA – ANEXO II</w:t>
      </w:r>
      <w:r w:rsidR="00D368EA" w:rsidRPr="00262623">
        <w:rPr>
          <w:rFonts w:asciiTheme="majorHAnsi" w:hAnsiTheme="majorHAnsi"/>
          <w:b/>
          <w:sz w:val="24"/>
          <w:szCs w:val="24"/>
        </w:rPr>
        <w:t>.</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12.10 - Sendo aceitável a proposta final classificada em primeiro lugar, será aberto o envelope contendo </w:t>
      </w:r>
      <w:r w:rsidR="00541E2D" w:rsidRPr="00262623">
        <w:rPr>
          <w:rFonts w:asciiTheme="majorHAnsi" w:hAnsiTheme="majorHAnsi" w:cs="Arial"/>
          <w:sz w:val="24"/>
          <w:szCs w:val="24"/>
        </w:rPr>
        <w:t>a documentação de habilitação do</w:t>
      </w:r>
      <w:r w:rsidRPr="00262623">
        <w:rPr>
          <w:rFonts w:asciiTheme="majorHAnsi" w:hAnsiTheme="majorHAnsi" w:cs="Arial"/>
          <w:sz w:val="24"/>
          <w:szCs w:val="24"/>
        </w:rPr>
        <w:t xml:space="preserve"> licitante que a tiver formulado, para confirmação das suas condições de habilitação.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12.11 - Caso o</w:t>
      </w:r>
      <w:r w:rsidR="000E30D7">
        <w:rPr>
          <w:rFonts w:asciiTheme="majorHAnsi" w:hAnsiTheme="majorHAnsi" w:cs="Arial"/>
          <w:sz w:val="24"/>
          <w:szCs w:val="24"/>
        </w:rPr>
        <w:t xml:space="preserve"> licitante vencedor</w:t>
      </w:r>
      <w:r w:rsidR="00B95797" w:rsidRPr="00262623">
        <w:rPr>
          <w:rFonts w:asciiTheme="majorHAnsi" w:hAnsiTheme="majorHAnsi" w:cs="Arial"/>
          <w:sz w:val="24"/>
          <w:szCs w:val="24"/>
        </w:rPr>
        <w:t xml:space="preserve"> desatenda às exigências de habilitação,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examinará as ofertas </w:t>
      </w:r>
      <w:r w:rsidR="00F34136" w:rsidRPr="00262623">
        <w:rPr>
          <w:rFonts w:asciiTheme="majorHAnsi" w:hAnsiTheme="majorHAnsi" w:cs="Arial"/>
          <w:sz w:val="24"/>
          <w:szCs w:val="24"/>
        </w:rPr>
        <w:t>subsequentes</w:t>
      </w:r>
      <w:r w:rsidR="00B95797" w:rsidRPr="00262623">
        <w:rPr>
          <w:rFonts w:asciiTheme="majorHAnsi" w:hAnsiTheme="majorHAnsi" w:cs="Arial"/>
          <w:sz w:val="24"/>
          <w:szCs w:val="24"/>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E469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12.12 - Da reunião lavrar-se-á ata circunstanciada, em que serão registradas as ocorrências relevantes e, ao final, será assinada pel</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e demais membros d</w:t>
      </w:r>
      <w:r w:rsidR="000E30D7">
        <w:rPr>
          <w:rFonts w:asciiTheme="majorHAnsi" w:hAnsiTheme="majorHAnsi" w:cs="Arial"/>
          <w:sz w:val="24"/>
          <w:szCs w:val="24"/>
        </w:rPr>
        <w:t>a equipe de apoio, bem como pelo</w:t>
      </w:r>
      <w:r w:rsidRPr="00262623">
        <w:rPr>
          <w:rFonts w:asciiTheme="majorHAnsi" w:hAnsiTheme="majorHAnsi" w:cs="Arial"/>
          <w:sz w:val="24"/>
          <w:szCs w:val="24"/>
        </w:rPr>
        <w:t>s l</w:t>
      </w:r>
      <w:r w:rsidR="000E30D7">
        <w:rPr>
          <w:rFonts w:asciiTheme="majorHAnsi" w:hAnsiTheme="majorHAnsi" w:cs="Arial"/>
          <w:sz w:val="24"/>
          <w:szCs w:val="24"/>
        </w:rPr>
        <w:t>icitantes presentes. A recusa do licitante em assinar a A</w:t>
      </w:r>
      <w:r w:rsidRPr="00262623">
        <w:rPr>
          <w:rFonts w:asciiTheme="majorHAnsi" w:hAnsiTheme="majorHAnsi" w:cs="Arial"/>
          <w:sz w:val="24"/>
          <w:szCs w:val="24"/>
        </w:rPr>
        <w:t>ta, bem como a ausência de licitante naquele mo</w:t>
      </w:r>
      <w:r w:rsidR="000E30D7">
        <w:rPr>
          <w:rFonts w:asciiTheme="majorHAnsi" w:hAnsiTheme="majorHAnsi" w:cs="Arial"/>
          <w:sz w:val="24"/>
          <w:szCs w:val="24"/>
        </w:rPr>
        <w:t>mento, será circunstanciada em A</w:t>
      </w:r>
      <w:r w:rsidRPr="00262623">
        <w:rPr>
          <w:rFonts w:asciiTheme="majorHAnsi" w:hAnsiTheme="majorHAnsi" w:cs="Arial"/>
          <w:sz w:val="24"/>
          <w:szCs w:val="24"/>
        </w:rPr>
        <w:t>ta.</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12.13 -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manterá em seu poder os envelopes de habilitação das demais licitantes até a retirada do empen</w:t>
      </w:r>
      <w:r w:rsidR="00953261" w:rsidRPr="00262623">
        <w:rPr>
          <w:rFonts w:asciiTheme="majorHAnsi" w:hAnsiTheme="majorHAnsi" w:cs="Arial"/>
          <w:sz w:val="24"/>
          <w:szCs w:val="24"/>
        </w:rPr>
        <w:t>ho pela adjudicatária, devendo os referido</w:t>
      </w:r>
      <w:r w:rsidRPr="00262623">
        <w:rPr>
          <w:rFonts w:asciiTheme="majorHAnsi" w:hAnsiTheme="majorHAnsi" w:cs="Arial"/>
          <w:sz w:val="24"/>
          <w:szCs w:val="24"/>
        </w:rPr>
        <w:t>s licitantes retirá-los no prazo máximo de 90 (noventa) dias corridos, contados a partir dessa data. Expirado esse prazo, os envelopes serão destruídos.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12.14 - Nas fases de julgamento das propostas e de habilitação,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70512" w:rsidRPr="00262623" w:rsidRDefault="00541E2D" w:rsidP="00542D3E">
      <w:pPr>
        <w:autoSpaceDE w:val="0"/>
        <w:autoSpaceDN w:val="0"/>
        <w:adjustRightInd w:val="0"/>
        <w:spacing w:before="240"/>
        <w:jc w:val="both"/>
        <w:rPr>
          <w:rFonts w:asciiTheme="majorHAnsi" w:hAnsiTheme="majorHAnsi" w:cs="Arial"/>
          <w:sz w:val="24"/>
          <w:szCs w:val="24"/>
        </w:rPr>
      </w:pPr>
      <w:r w:rsidRPr="00262623">
        <w:rPr>
          <w:rFonts w:asciiTheme="majorHAnsi" w:hAnsiTheme="majorHAnsi" w:cs="Arial"/>
          <w:sz w:val="24"/>
          <w:szCs w:val="24"/>
        </w:rPr>
        <w:t xml:space="preserve">12.15 - </w:t>
      </w:r>
      <w:r w:rsidR="00953261" w:rsidRPr="00262623">
        <w:rPr>
          <w:rFonts w:asciiTheme="majorHAnsi" w:hAnsiTheme="majorHAnsi" w:cs="Arial"/>
          <w:sz w:val="24"/>
          <w:szCs w:val="24"/>
        </w:rPr>
        <w:t>O licitante vencedor</w:t>
      </w:r>
      <w:r w:rsidR="00695EBF" w:rsidRPr="00262623">
        <w:rPr>
          <w:rFonts w:asciiTheme="majorHAnsi" w:hAnsiTheme="majorHAnsi" w:cs="Arial"/>
          <w:sz w:val="24"/>
          <w:szCs w:val="24"/>
        </w:rPr>
        <w:t xml:space="preserve"> deverá</w:t>
      </w:r>
      <w:r w:rsidR="00B95797" w:rsidRPr="00262623">
        <w:rPr>
          <w:rFonts w:asciiTheme="majorHAnsi" w:hAnsiTheme="majorHAnsi" w:cs="Arial"/>
          <w:sz w:val="24"/>
          <w:szCs w:val="24"/>
        </w:rPr>
        <w:t xml:space="preserve"> encaminhar a proposta comercial, com os respectivos valores readequados</w:t>
      </w:r>
      <w:r w:rsidR="009F40ED" w:rsidRPr="00262623">
        <w:rPr>
          <w:rFonts w:asciiTheme="majorHAnsi" w:hAnsiTheme="majorHAnsi" w:cs="Arial"/>
          <w:sz w:val="24"/>
          <w:szCs w:val="24"/>
        </w:rPr>
        <w:t>,</w:t>
      </w:r>
      <w:r w:rsidR="00B95797" w:rsidRPr="00262623">
        <w:rPr>
          <w:rFonts w:asciiTheme="majorHAnsi" w:hAnsiTheme="majorHAnsi" w:cs="Arial"/>
          <w:sz w:val="24"/>
          <w:szCs w:val="24"/>
        </w:rPr>
        <w:t xml:space="preserve"> ao valor total vencedor, no prazo máximo de 48 (quarenta e oito) horas, contados da declaração do vencedor.</w:t>
      </w:r>
    </w:p>
    <w:p w:rsidR="007B7DA4"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12.1</w:t>
      </w:r>
      <w:r w:rsidR="00A62D5D" w:rsidRPr="00262623">
        <w:rPr>
          <w:rFonts w:asciiTheme="majorHAnsi" w:hAnsiTheme="majorHAnsi" w:cs="Arial"/>
          <w:b/>
          <w:bCs/>
          <w:sz w:val="24"/>
          <w:szCs w:val="24"/>
        </w:rPr>
        <w:t>6</w:t>
      </w:r>
      <w:r w:rsidRPr="00262623">
        <w:rPr>
          <w:rFonts w:asciiTheme="majorHAnsi" w:hAnsiTheme="majorHAnsi" w:cs="Arial"/>
          <w:b/>
          <w:bCs/>
          <w:sz w:val="24"/>
          <w:szCs w:val="24"/>
        </w:rPr>
        <w:t xml:space="preserve"> - </w:t>
      </w:r>
      <w:r w:rsidR="00953261"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w:t>
      </w:r>
      <w:r w:rsidR="00A62D5D" w:rsidRPr="00262623">
        <w:rPr>
          <w:rFonts w:asciiTheme="majorHAnsi" w:hAnsiTheme="majorHAnsi" w:cs="Arial"/>
          <w:sz w:val="24"/>
          <w:szCs w:val="24"/>
        </w:rPr>
        <w:t>6</w:t>
      </w:r>
      <w:r w:rsidR="00953261" w:rsidRPr="00262623">
        <w:rPr>
          <w:rFonts w:asciiTheme="majorHAnsi" w:hAnsiTheme="majorHAnsi" w:cs="Arial"/>
          <w:sz w:val="24"/>
          <w:szCs w:val="24"/>
        </w:rPr>
        <w:t>.1 - A M</w:t>
      </w:r>
      <w:r w:rsidRPr="00262623">
        <w:rPr>
          <w:rFonts w:asciiTheme="majorHAnsi" w:hAnsiTheme="majorHAnsi" w:cs="Arial"/>
          <w:sz w:val="24"/>
          <w:szCs w:val="24"/>
        </w:rPr>
        <w:t xml:space="preserve">icroempresa ou </w:t>
      </w:r>
      <w:r w:rsidR="00953261" w:rsidRPr="00262623">
        <w:rPr>
          <w:rFonts w:asciiTheme="majorHAnsi" w:hAnsiTheme="majorHAnsi" w:cs="Arial"/>
          <w:sz w:val="24"/>
          <w:szCs w:val="24"/>
        </w:rPr>
        <w:t>a Empresa de Pequeno P</w:t>
      </w:r>
      <w:r w:rsidRPr="00262623">
        <w:rPr>
          <w:rFonts w:asciiTheme="majorHAnsi" w:hAnsiTheme="majorHAnsi" w:cs="Arial"/>
          <w:sz w:val="24"/>
          <w:szCs w:val="24"/>
        </w:rPr>
        <w:t xml:space="preserve">orte mais bem classificada, nos termos do art. 44 da Lei Complementar nº 123/2006, com </w:t>
      </w:r>
      <w:r w:rsidR="007941C7" w:rsidRPr="00262623">
        <w:rPr>
          <w:rFonts w:asciiTheme="majorHAnsi" w:hAnsiTheme="majorHAnsi" w:cs="Arial"/>
          <w:sz w:val="24"/>
          <w:szCs w:val="24"/>
        </w:rPr>
        <w:t>preços</w:t>
      </w:r>
      <w:r w:rsidRPr="00262623">
        <w:rPr>
          <w:rFonts w:asciiTheme="majorHAnsi" w:hAnsiTheme="majorHAnsi" w:cs="Arial"/>
          <w:sz w:val="24"/>
          <w:szCs w:val="24"/>
        </w:rPr>
        <w:t xml:space="preserve"> iguais ou até 5% (cinco por cento) inferiores à proposta de melhor preço, será convocada para apresentar nova proposta no prazo máximo de 5 (cinco) minutos após o encerramento dos lances, sob pena de preclusão, de acordo com o estabelecido no § 3º do</w:t>
      </w:r>
      <w:r w:rsidR="009F40ED" w:rsidRPr="00262623">
        <w:rPr>
          <w:rFonts w:asciiTheme="majorHAnsi" w:hAnsiTheme="majorHAnsi" w:cs="Arial"/>
          <w:sz w:val="24"/>
          <w:szCs w:val="24"/>
        </w:rPr>
        <w:t xml:space="preserve"> art. 45 da Lei Complementar n°</w:t>
      </w:r>
      <w:r w:rsidRPr="00262623">
        <w:rPr>
          <w:rFonts w:asciiTheme="majorHAnsi" w:hAnsiTheme="majorHAnsi" w:cs="Arial"/>
          <w:sz w:val="24"/>
          <w:szCs w:val="24"/>
        </w:rPr>
        <w:t xml:space="preserve"> 123/06; </w:t>
      </w:r>
    </w:p>
    <w:p w:rsidR="00DC1375" w:rsidRPr="00262623" w:rsidRDefault="009F40E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12.1</w:t>
      </w:r>
      <w:r w:rsidR="00A62D5D" w:rsidRPr="00262623">
        <w:rPr>
          <w:rFonts w:asciiTheme="majorHAnsi" w:hAnsiTheme="majorHAnsi" w:cs="Arial"/>
          <w:sz w:val="24"/>
          <w:szCs w:val="24"/>
        </w:rPr>
        <w:t>6</w:t>
      </w:r>
      <w:r w:rsidR="00953261" w:rsidRPr="00262623">
        <w:rPr>
          <w:rFonts w:asciiTheme="majorHAnsi" w:hAnsiTheme="majorHAnsi" w:cs="Arial"/>
          <w:sz w:val="24"/>
          <w:szCs w:val="24"/>
        </w:rPr>
        <w:t>.2 - N</w:t>
      </w:r>
      <w:r w:rsidRPr="00262623">
        <w:rPr>
          <w:rFonts w:asciiTheme="majorHAnsi" w:hAnsiTheme="majorHAnsi" w:cs="Arial"/>
          <w:sz w:val="24"/>
          <w:szCs w:val="24"/>
        </w:rPr>
        <w:t>ão ocorrendo à</w:t>
      </w:r>
      <w:r w:rsidR="00541E2D" w:rsidRPr="00262623">
        <w:rPr>
          <w:rFonts w:asciiTheme="majorHAnsi" w:hAnsiTheme="majorHAnsi" w:cs="Arial"/>
          <w:sz w:val="24"/>
          <w:szCs w:val="24"/>
        </w:rPr>
        <w:t xml:space="preserve"> apresentação da proposta da Microempresa ou Empresa de Pequeno P</w:t>
      </w:r>
      <w:r w:rsidR="00B95797" w:rsidRPr="00262623">
        <w:rPr>
          <w:rFonts w:asciiTheme="majorHAnsi" w:hAnsiTheme="majorHAnsi" w:cs="Arial"/>
          <w:sz w:val="24"/>
          <w:szCs w:val="24"/>
        </w:rPr>
        <w:t xml:space="preserve">orte, na forma do subitem anterior, serão convocadas, na ordem classificatória, as remanescentes que porventura se enquadrem na hipótese acima, para o exercício do mesmo direito.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13 - </w:t>
      </w:r>
      <w:r w:rsidRPr="00262623">
        <w:rPr>
          <w:rFonts w:asciiTheme="majorHAnsi" w:hAnsiTheme="majorHAnsi" w:cs="Arial"/>
          <w:b/>
          <w:bCs/>
          <w:sz w:val="24"/>
          <w:szCs w:val="24"/>
          <w:u w:val="single"/>
        </w:rPr>
        <w:t>DA HABILITAÇÃO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13.1 - So</w:t>
      </w:r>
      <w:r w:rsidR="009F40ED" w:rsidRPr="00262623">
        <w:rPr>
          <w:rFonts w:asciiTheme="majorHAnsi" w:hAnsiTheme="majorHAnsi" w:cs="Arial"/>
          <w:sz w:val="24"/>
          <w:szCs w:val="24"/>
        </w:rPr>
        <w:t>b pena de inabilitação e</w:t>
      </w:r>
      <w:r w:rsidR="00544E25" w:rsidRPr="00262623">
        <w:rPr>
          <w:rFonts w:asciiTheme="majorHAnsi" w:hAnsiTheme="majorHAnsi" w:cs="Arial"/>
          <w:sz w:val="24"/>
          <w:szCs w:val="24"/>
        </w:rPr>
        <w:t xml:space="preserve"> por</w:t>
      </w:r>
      <w:r w:rsidR="009F40ED" w:rsidRPr="00262623">
        <w:rPr>
          <w:rFonts w:asciiTheme="majorHAnsi" w:hAnsiTheme="majorHAnsi" w:cs="Arial"/>
          <w:sz w:val="24"/>
          <w:szCs w:val="24"/>
        </w:rPr>
        <w:t xml:space="preserve"> </w:t>
      </w:r>
      <w:r w:rsidR="00544E25" w:rsidRPr="00262623">
        <w:rPr>
          <w:rFonts w:asciiTheme="majorHAnsi" w:hAnsiTheme="majorHAnsi" w:cs="Arial"/>
          <w:sz w:val="24"/>
          <w:szCs w:val="24"/>
        </w:rPr>
        <w:t>conseqüência a</w:t>
      </w:r>
      <w:r w:rsidRPr="00262623">
        <w:rPr>
          <w:rFonts w:asciiTheme="majorHAnsi" w:hAnsiTheme="majorHAnsi" w:cs="Arial"/>
          <w:sz w:val="24"/>
          <w:szCs w:val="24"/>
        </w:rPr>
        <w:t xml:space="preserve"> eliminação automática desta licita</w:t>
      </w:r>
      <w:r w:rsidR="000E30D7">
        <w:rPr>
          <w:rFonts w:asciiTheme="majorHAnsi" w:hAnsiTheme="majorHAnsi" w:cs="Arial"/>
          <w:sz w:val="24"/>
          <w:szCs w:val="24"/>
        </w:rPr>
        <w:t>ção, o</w:t>
      </w:r>
      <w:r w:rsidRPr="00262623">
        <w:rPr>
          <w:rFonts w:asciiTheme="majorHAnsi" w:hAnsiTheme="majorHAnsi" w:cs="Arial"/>
          <w:sz w:val="24"/>
          <w:szCs w:val="24"/>
        </w:rPr>
        <w:t xml:space="preserve"> licitante deverá incluir os documentos previstos neste item no envelope “</w:t>
      </w:r>
      <w:r w:rsidRPr="00262623">
        <w:rPr>
          <w:rFonts w:asciiTheme="majorHAnsi" w:hAnsiTheme="majorHAnsi" w:cs="Arial"/>
          <w:b/>
          <w:bCs/>
          <w:sz w:val="24"/>
          <w:szCs w:val="24"/>
        </w:rPr>
        <w:t>B</w:t>
      </w:r>
      <w:r w:rsidRPr="00262623">
        <w:rPr>
          <w:rFonts w:asciiTheme="majorHAnsi" w:hAnsiTheme="majorHAnsi" w:cs="Arial"/>
          <w:sz w:val="24"/>
          <w:szCs w:val="24"/>
        </w:rPr>
        <w:t xml:space="preserve">”, com o título </w:t>
      </w:r>
      <w:r w:rsidRPr="00262623">
        <w:rPr>
          <w:rFonts w:asciiTheme="majorHAnsi" w:hAnsiTheme="majorHAnsi" w:cs="Arial"/>
          <w:b/>
          <w:bCs/>
          <w:sz w:val="24"/>
          <w:szCs w:val="24"/>
        </w:rPr>
        <w:t>“DOCUMENTAÇÃO</w:t>
      </w:r>
      <w:r w:rsidRPr="00262623">
        <w:rPr>
          <w:rFonts w:asciiTheme="majorHAnsi" w:hAnsiTheme="majorHAnsi" w:cs="Arial"/>
          <w:sz w:val="24"/>
          <w:szCs w:val="24"/>
        </w:rPr>
        <w:t xml:space="preserve">”, devidamente fechado e identificado, conforme indicado neste edital.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w:t>
      </w:r>
      <w:r w:rsidR="00953261" w:rsidRPr="00262623">
        <w:rPr>
          <w:rFonts w:asciiTheme="majorHAnsi" w:hAnsiTheme="majorHAnsi" w:cs="Arial"/>
          <w:sz w:val="24"/>
          <w:szCs w:val="24"/>
        </w:rPr>
        <w:t>s em papel timbrado do</w:t>
      </w:r>
      <w:r w:rsidRPr="00262623">
        <w:rPr>
          <w:rFonts w:asciiTheme="majorHAnsi" w:hAnsiTheme="majorHAnsi" w:cs="Arial"/>
          <w:sz w:val="24"/>
          <w:szCs w:val="24"/>
        </w:rPr>
        <w:t xml:space="preserve"> licitante, registrar o número desta licitação e estar datados e assinados por seu representante legal ou preposto legalmente estabelecido. A </w:t>
      </w:r>
      <w:r w:rsidR="007941C7" w:rsidRPr="00262623">
        <w:rPr>
          <w:rFonts w:asciiTheme="majorHAnsi" w:hAnsiTheme="majorHAnsi" w:cs="Arial"/>
          <w:sz w:val="24"/>
          <w:szCs w:val="24"/>
        </w:rPr>
        <w:t xml:space="preserve">exibição do documento original </w:t>
      </w:r>
      <w:r w:rsidR="0060494D" w:rsidRPr="00262623">
        <w:rPr>
          <w:rFonts w:asciiTheme="majorHAnsi" w:hAnsiTheme="majorHAnsi" w:cs="Arial"/>
          <w:sz w:val="24"/>
          <w:szCs w:val="24"/>
        </w:rPr>
        <w:t>a</w:t>
      </w:r>
      <w:r w:rsidR="00953261" w:rsidRPr="00262623">
        <w:rPr>
          <w:rFonts w:asciiTheme="majorHAnsi" w:hAnsiTheme="majorHAnsi" w:cs="Arial"/>
          <w:sz w:val="24"/>
          <w:szCs w:val="24"/>
        </w:rPr>
        <w:t>o pregoeiro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dispensa a autenticação em cartório.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13.3 - </w:t>
      </w:r>
      <w:r w:rsidRPr="00262623">
        <w:rPr>
          <w:rFonts w:asciiTheme="majorHAnsi" w:hAnsiTheme="majorHAnsi" w:cs="Arial"/>
          <w:b/>
          <w:bCs/>
          <w:sz w:val="24"/>
          <w:szCs w:val="24"/>
          <w:u w:val="single"/>
        </w:rPr>
        <w:t xml:space="preserve">DA HABILITAÇÃO JURÍDICA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13.3.1 - R</w:t>
      </w:r>
      <w:r w:rsidR="00B95797" w:rsidRPr="00262623">
        <w:rPr>
          <w:rFonts w:asciiTheme="majorHAnsi" w:hAnsiTheme="majorHAnsi" w:cs="Arial"/>
          <w:sz w:val="24"/>
          <w:szCs w:val="24"/>
        </w:rPr>
        <w:t xml:space="preserve">egistro no Registro Público de Empresas Mercantis, em se tratando de empresário individual ou sociedade empresária; </w:t>
      </w:r>
    </w:p>
    <w:p w:rsidR="007941C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13.3.2 - R</w:t>
      </w:r>
      <w:r w:rsidR="00B95797" w:rsidRPr="00262623">
        <w:rPr>
          <w:rFonts w:asciiTheme="majorHAnsi" w:hAnsiTheme="majorHAnsi" w:cs="Arial"/>
          <w:sz w:val="24"/>
          <w:szCs w:val="24"/>
        </w:rPr>
        <w:t>egistro no Registro Civil das Pessoas Jurídicas, em se tratando de sociedade simples;</w:t>
      </w:r>
    </w:p>
    <w:p w:rsidR="00B9579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13.3.3 - A</w:t>
      </w:r>
      <w:r w:rsidR="00B95797" w:rsidRPr="00262623">
        <w:rPr>
          <w:rFonts w:asciiTheme="majorHAnsi" w:hAnsiTheme="majorHAnsi" w:cs="Arial"/>
          <w:sz w:val="24"/>
          <w:szCs w:val="24"/>
        </w:rPr>
        <w:t>to constitutivo, estatuto ou contrato social em vigor, devidamente registrado, no órgão correspondente, indicando os atuais responsáveis pela administração;</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13.3.3.1 - C</w:t>
      </w:r>
      <w:r w:rsidR="00B95797" w:rsidRPr="00262623">
        <w:rPr>
          <w:rFonts w:asciiTheme="majorHAnsi" w:hAnsiTheme="majorHAnsi" w:cs="Arial"/>
          <w:sz w:val="24"/>
          <w:szCs w:val="24"/>
        </w:rPr>
        <w:t xml:space="preserve">aso os responsáveis não constem no contrato social, documento que indique a responsabilidade pela administração;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13.3.4 - N</w:t>
      </w:r>
      <w:r w:rsidR="00B95797" w:rsidRPr="00262623">
        <w:rPr>
          <w:rFonts w:asciiTheme="majorHAnsi" w:hAnsiTheme="majorHAnsi" w:cs="Arial"/>
          <w:sz w:val="24"/>
          <w:szCs w:val="24"/>
        </w:rPr>
        <w:t>o caso de</w:t>
      </w:r>
      <w:r w:rsidR="000E30D7">
        <w:rPr>
          <w:rFonts w:asciiTheme="majorHAnsi" w:hAnsiTheme="majorHAnsi" w:cs="Arial"/>
          <w:sz w:val="24"/>
          <w:szCs w:val="24"/>
        </w:rPr>
        <w:t xml:space="preserve"> Sociedades Anônimas, cópia da Ata da Assembléia Geral ou da reunião do Conselho de A</w:t>
      </w:r>
      <w:r w:rsidR="00B95797" w:rsidRPr="00262623">
        <w:rPr>
          <w:rFonts w:asciiTheme="majorHAnsi" w:hAnsiTheme="majorHAnsi" w:cs="Arial"/>
          <w:sz w:val="24"/>
          <w:szCs w:val="24"/>
        </w:rPr>
        <w:t>dministração atinente à eleição e ao mandato dos atuais administ</w:t>
      </w:r>
      <w:r w:rsidR="000E30D7">
        <w:rPr>
          <w:rFonts w:asciiTheme="majorHAnsi" w:hAnsiTheme="majorHAnsi" w:cs="Arial"/>
          <w:sz w:val="24"/>
          <w:szCs w:val="24"/>
        </w:rPr>
        <w:t>radores, evidenciando o devido Registro na Junta C</w:t>
      </w:r>
      <w:r w:rsidR="00B95797" w:rsidRPr="00262623">
        <w:rPr>
          <w:rFonts w:asciiTheme="majorHAnsi" w:hAnsiTheme="majorHAnsi" w:cs="Arial"/>
          <w:sz w:val="24"/>
          <w:szCs w:val="24"/>
        </w:rPr>
        <w:t xml:space="preserve">omercial pertinente ou a publicação prevista na Lei nº 6.404/76 e suas alterações; </w:t>
      </w:r>
    </w:p>
    <w:p w:rsidR="00CB36F5"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13.3.5 - C</w:t>
      </w:r>
      <w:r w:rsidR="00B95797" w:rsidRPr="00262623">
        <w:rPr>
          <w:rFonts w:asciiTheme="majorHAnsi" w:hAnsiTheme="majorHAnsi" w:cs="Arial"/>
          <w:sz w:val="24"/>
          <w:szCs w:val="24"/>
        </w:rPr>
        <w:t>ópia do decreto de autorização para que se estabeleçam no país e ato de registro ou autorização para funcionamento expedido pel</w:t>
      </w:r>
      <w:r w:rsidR="000E30D7">
        <w:rPr>
          <w:rFonts w:asciiTheme="majorHAnsi" w:hAnsiTheme="majorHAnsi" w:cs="Arial"/>
          <w:sz w:val="24"/>
          <w:szCs w:val="24"/>
        </w:rPr>
        <w:t>o órgão competente, no caso de Empresas ou Sociedades E</w:t>
      </w:r>
      <w:r w:rsidR="00B95797" w:rsidRPr="00262623">
        <w:rPr>
          <w:rFonts w:asciiTheme="majorHAnsi" w:hAnsiTheme="majorHAnsi" w:cs="Arial"/>
          <w:sz w:val="24"/>
          <w:szCs w:val="24"/>
        </w:rPr>
        <w:t xml:space="preserve">strangeiras.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13.4 - </w:t>
      </w:r>
      <w:r w:rsidRPr="00262623">
        <w:rPr>
          <w:rFonts w:asciiTheme="majorHAnsi" w:hAnsiTheme="majorHAnsi" w:cs="Arial"/>
          <w:b/>
          <w:bCs/>
          <w:sz w:val="24"/>
          <w:szCs w:val="24"/>
          <w:u w:val="single"/>
        </w:rPr>
        <w:t xml:space="preserve">DA REGULARIDADE FISCAL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13.4.1 - Prova de I</w:t>
      </w:r>
      <w:r w:rsidR="00B95797" w:rsidRPr="00262623">
        <w:rPr>
          <w:rFonts w:asciiTheme="majorHAnsi" w:hAnsiTheme="majorHAnsi" w:cs="Arial"/>
          <w:sz w:val="24"/>
          <w:szCs w:val="24"/>
        </w:rPr>
        <w:t xml:space="preserve">nscrição no Cadastro Nacional de Pessoa Jurídica do Ministério da Fazenda (CNPJ/MF); </w:t>
      </w:r>
    </w:p>
    <w:p w:rsidR="005F28B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B81AF7" w:rsidRPr="00262623">
        <w:rPr>
          <w:rFonts w:asciiTheme="majorHAnsi" w:hAnsiTheme="majorHAnsi" w:cs="Arial"/>
          <w:sz w:val="24"/>
          <w:szCs w:val="24"/>
        </w:rPr>
        <w:t>2</w:t>
      </w:r>
      <w:r w:rsidRPr="00262623">
        <w:rPr>
          <w:rFonts w:asciiTheme="majorHAnsi" w:hAnsiTheme="majorHAnsi" w:cs="Arial"/>
          <w:sz w:val="24"/>
          <w:szCs w:val="24"/>
        </w:rPr>
        <w:t xml:space="preserve"> - </w:t>
      </w:r>
      <w:r w:rsidR="00953261" w:rsidRPr="00262623">
        <w:rPr>
          <w:rFonts w:asciiTheme="majorHAnsi" w:hAnsiTheme="majorHAnsi" w:cs="Arial"/>
          <w:sz w:val="24"/>
          <w:szCs w:val="24"/>
        </w:rPr>
        <w:t>Prova de I</w:t>
      </w:r>
      <w:r w:rsidR="005F28B8" w:rsidRPr="00262623">
        <w:rPr>
          <w:rFonts w:asciiTheme="majorHAnsi" w:hAnsiTheme="majorHAnsi" w:cs="Arial"/>
          <w:sz w:val="24"/>
          <w:szCs w:val="24"/>
        </w:rPr>
        <w:t xml:space="preserve">nscrição no Cadastro de Contribuições Estadual ou Municipal, conforme o caso, pertinente ao seu ramo de atividade e compatível com o objeto licitado;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13.4.3 - </w:t>
      </w:r>
      <w:r w:rsidR="00953261" w:rsidRPr="00262623">
        <w:rPr>
          <w:rFonts w:asciiTheme="majorHAnsi" w:hAnsiTheme="majorHAnsi" w:cs="Arial"/>
          <w:sz w:val="24"/>
          <w:szCs w:val="24"/>
        </w:rPr>
        <w:t>C</w:t>
      </w:r>
      <w:r w:rsidR="005F28B8" w:rsidRPr="00262623">
        <w:rPr>
          <w:rFonts w:asciiTheme="majorHAnsi" w:hAnsiTheme="majorHAnsi" w:cs="Arial"/>
          <w:sz w:val="24"/>
          <w:szCs w:val="24"/>
        </w:rPr>
        <w:t>ertificado de Regularidade de Situação perante o Fundo de Garantia por Tempo de Serviço - FGTS, expedido pela Caixa Econômica Federal – CEF;</w:t>
      </w:r>
    </w:p>
    <w:p w:rsidR="005F28B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76498E" w:rsidRPr="00262623">
        <w:rPr>
          <w:rFonts w:asciiTheme="majorHAnsi" w:hAnsiTheme="majorHAnsi" w:cs="Arial"/>
          <w:sz w:val="24"/>
          <w:szCs w:val="24"/>
        </w:rPr>
        <w:t>4</w:t>
      </w:r>
      <w:r w:rsidRPr="00262623">
        <w:rPr>
          <w:rFonts w:asciiTheme="majorHAnsi" w:hAnsiTheme="majorHAnsi" w:cs="Arial"/>
          <w:sz w:val="24"/>
          <w:szCs w:val="24"/>
        </w:rPr>
        <w:t xml:space="preserve"> - </w:t>
      </w:r>
      <w:r w:rsidR="00953261" w:rsidRPr="00262623">
        <w:rPr>
          <w:rFonts w:asciiTheme="majorHAnsi" w:hAnsiTheme="majorHAnsi"/>
          <w:sz w:val="24"/>
          <w:szCs w:val="24"/>
        </w:rPr>
        <w:t>Prova de R</w:t>
      </w:r>
      <w:r w:rsidR="005F28B8" w:rsidRPr="00262623">
        <w:rPr>
          <w:rFonts w:asciiTheme="majorHAnsi" w:hAnsiTheme="majorHAnsi"/>
          <w:sz w:val="24"/>
          <w:szCs w:val="24"/>
        </w:rPr>
        <w:t xml:space="preserve">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B81AF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5</w:t>
      </w:r>
      <w:r w:rsidR="00953261" w:rsidRPr="00262623">
        <w:rPr>
          <w:rFonts w:asciiTheme="majorHAnsi" w:hAnsiTheme="majorHAnsi" w:cs="Arial"/>
          <w:sz w:val="24"/>
          <w:szCs w:val="24"/>
        </w:rPr>
        <w:t xml:space="preserve"> - Prova de R</w:t>
      </w:r>
      <w:r w:rsidRPr="00262623">
        <w:rPr>
          <w:rFonts w:asciiTheme="majorHAnsi" w:hAnsiTheme="majorHAnsi" w:cs="Arial"/>
          <w:sz w:val="24"/>
          <w:szCs w:val="24"/>
        </w:rPr>
        <w:t>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w:t>
      </w:r>
      <w:r w:rsidR="0058637A">
        <w:rPr>
          <w:rFonts w:asciiTheme="majorHAnsi" w:hAnsiTheme="majorHAnsi" w:cs="Arial"/>
          <w:sz w:val="24"/>
          <w:szCs w:val="24"/>
        </w:rPr>
        <w:t xml:space="preserve"> </w:t>
      </w:r>
      <w:r w:rsidRPr="00262623">
        <w:rPr>
          <w:rFonts w:asciiTheme="majorHAnsi" w:hAnsiTheme="majorHAnsi" w:cs="Arial"/>
          <w:sz w:val="24"/>
          <w:szCs w:val="24"/>
        </w:rPr>
        <w:t>(tais) como certidão</w:t>
      </w:r>
      <w:r w:rsidR="0058637A">
        <w:rPr>
          <w:rFonts w:asciiTheme="majorHAnsi" w:hAnsiTheme="majorHAnsi" w:cs="Arial"/>
          <w:sz w:val="24"/>
          <w:szCs w:val="24"/>
        </w:rPr>
        <w:t xml:space="preserve"> </w:t>
      </w:r>
      <w:r w:rsidRPr="00262623">
        <w:rPr>
          <w:rFonts w:asciiTheme="majorHAnsi" w:hAnsiTheme="majorHAnsi" w:cs="Arial"/>
          <w:sz w:val="24"/>
          <w:szCs w:val="24"/>
        </w:rPr>
        <w:t xml:space="preserve">(ões) positiva(s) com efeito de negativa(s), na forma da lei; </w:t>
      </w:r>
    </w:p>
    <w:p w:rsidR="00BE2BDE" w:rsidRPr="00262623" w:rsidRDefault="00B81AF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6</w:t>
      </w:r>
      <w:r w:rsidR="00953261" w:rsidRPr="00262623">
        <w:rPr>
          <w:rFonts w:asciiTheme="majorHAnsi" w:hAnsiTheme="majorHAnsi" w:cs="Arial"/>
          <w:sz w:val="24"/>
          <w:szCs w:val="24"/>
        </w:rPr>
        <w:t>. Prova de R</w:t>
      </w:r>
      <w:r w:rsidRPr="00262623">
        <w:rPr>
          <w:rFonts w:asciiTheme="majorHAnsi" w:hAnsiTheme="majorHAnsi" w:cs="Arial"/>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F34136" w:rsidRPr="00262623" w:rsidRDefault="00BE2BD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7</w:t>
      </w:r>
      <w:r w:rsidRPr="00262623">
        <w:rPr>
          <w:rFonts w:asciiTheme="majorHAnsi" w:hAnsiTheme="majorHAnsi" w:cs="Arial"/>
          <w:sz w:val="24"/>
          <w:szCs w:val="24"/>
        </w:rPr>
        <w:t xml:space="preserve"> -</w:t>
      </w:r>
      <w:r w:rsidR="003E1E4B" w:rsidRPr="00262623">
        <w:rPr>
          <w:rFonts w:asciiTheme="majorHAnsi" w:hAnsiTheme="majorHAnsi" w:cs="Arial"/>
          <w:sz w:val="24"/>
          <w:szCs w:val="24"/>
        </w:rPr>
        <w:t xml:space="preserve"> </w:t>
      </w:r>
      <w:r w:rsidR="00953261" w:rsidRPr="00262623">
        <w:rPr>
          <w:rFonts w:asciiTheme="majorHAnsi" w:hAnsiTheme="majorHAnsi" w:cs="Arial"/>
          <w:sz w:val="24"/>
          <w:szCs w:val="24"/>
        </w:rPr>
        <w:t>C</w:t>
      </w:r>
      <w:r w:rsidR="007941C7" w:rsidRPr="00262623">
        <w:rPr>
          <w:rFonts w:asciiTheme="majorHAnsi" w:hAnsiTheme="majorHAnsi" w:cs="Arial"/>
          <w:sz w:val="24"/>
          <w:szCs w:val="24"/>
        </w:rPr>
        <w:t>ertidão Negativa</w:t>
      </w:r>
      <w:r w:rsidR="0058637A">
        <w:rPr>
          <w:rFonts w:asciiTheme="majorHAnsi" w:hAnsiTheme="majorHAnsi" w:cs="Arial"/>
          <w:sz w:val="24"/>
          <w:szCs w:val="24"/>
        </w:rPr>
        <w:t xml:space="preserve"> de Débitos </w:t>
      </w:r>
      <w:r w:rsidR="00953261" w:rsidRPr="00262623">
        <w:rPr>
          <w:rFonts w:asciiTheme="majorHAnsi" w:hAnsiTheme="majorHAnsi" w:cs="Arial"/>
          <w:sz w:val="24"/>
          <w:szCs w:val="24"/>
        </w:rPr>
        <w:t>T</w:t>
      </w:r>
      <w:r w:rsidR="00DE656D" w:rsidRPr="00262623">
        <w:rPr>
          <w:rFonts w:asciiTheme="majorHAnsi" w:hAnsiTheme="majorHAnsi" w:cs="Arial"/>
          <w:sz w:val="24"/>
          <w:szCs w:val="24"/>
        </w:rPr>
        <w:t>rabalhistas exigida</w:t>
      </w:r>
      <w:r w:rsidR="007941C7" w:rsidRPr="00262623">
        <w:rPr>
          <w:rFonts w:asciiTheme="majorHAnsi" w:hAnsiTheme="majorHAnsi" w:cs="Arial"/>
          <w:sz w:val="24"/>
          <w:szCs w:val="24"/>
        </w:rPr>
        <w:t xml:space="preserve"> no ar</w:t>
      </w:r>
      <w:r w:rsidR="0058637A">
        <w:rPr>
          <w:rFonts w:asciiTheme="majorHAnsi" w:hAnsiTheme="majorHAnsi" w:cs="Arial"/>
          <w:sz w:val="24"/>
          <w:szCs w:val="24"/>
        </w:rPr>
        <w:t>t. 642 – A da consolidação das L</w:t>
      </w:r>
      <w:r w:rsidR="007941C7" w:rsidRPr="00262623">
        <w:rPr>
          <w:rFonts w:asciiTheme="majorHAnsi" w:hAnsiTheme="majorHAnsi" w:cs="Arial"/>
          <w:sz w:val="24"/>
          <w:szCs w:val="24"/>
        </w:rPr>
        <w:t>eis do trabalho acrescentado pela lei nº 12.440 de 07 de julho de 2011.</w:t>
      </w:r>
    </w:p>
    <w:p w:rsidR="0076498E" w:rsidRPr="00262623" w:rsidRDefault="0076498E"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13.4.</w:t>
      </w:r>
      <w:r w:rsidR="00224DAE" w:rsidRPr="00262623">
        <w:rPr>
          <w:rFonts w:asciiTheme="majorHAnsi" w:hAnsiTheme="majorHAnsi" w:cs="Arial"/>
          <w:b/>
          <w:bCs/>
          <w:sz w:val="24"/>
          <w:szCs w:val="24"/>
        </w:rPr>
        <w:t>8</w:t>
      </w:r>
      <w:r w:rsidRPr="00262623">
        <w:rPr>
          <w:rFonts w:asciiTheme="majorHAnsi" w:hAnsiTheme="majorHAnsi" w:cs="Arial"/>
          <w:b/>
          <w:bCs/>
          <w:sz w:val="24"/>
          <w:szCs w:val="24"/>
        </w:rPr>
        <w:t xml:space="preserve"> - </w:t>
      </w:r>
      <w:r w:rsidR="00953261"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.1 - A</w:t>
      </w:r>
      <w:r w:rsidR="0058637A">
        <w:rPr>
          <w:rFonts w:asciiTheme="majorHAnsi" w:hAnsiTheme="majorHAnsi" w:cs="Arial"/>
          <w:sz w:val="24"/>
          <w:szCs w:val="24"/>
        </w:rPr>
        <w:t xml:space="preserve"> Comprovação de R</w:t>
      </w:r>
      <w:r w:rsidRPr="00262623">
        <w:rPr>
          <w:rFonts w:asciiTheme="majorHAnsi" w:hAnsiTheme="majorHAnsi" w:cs="Arial"/>
          <w:sz w:val="24"/>
          <w:szCs w:val="24"/>
        </w:rPr>
        <w:t>egula</w:t>
      </w:r>
      <w:r w:rsidR="0058637A">
        <w:rPr>
          <w:rFonts w:asciiTheme="majorHAnsi" w:hAnsiTheme="majorHAnsi" w:cs="Arial"/>
          <w:sz w:val="24"/>
          <w:szCs w:val="24"/>
        </w:rPr>
        <w:t>ridade Fiscal das Microempresas e Empresas de Pequeno P</w:t>
      </w:r>
      <w:r w:rsidRPr="00262623">
        <w:rPr>
          <w:rFonts w:asciiTheme="majorHAnsi" w:hAnsiTheme="majorHAnsi" w:cs="Arial"/>
          <w:sz w:val="24"/>
          <w:szCs w:val="24"/>
        </w:rPr>
        <w:t xml:space="preserve">orte somente será exigida para efeito de assinatura do contrato, no entanto, por ocasião da participação neste certame licitatório, deverão apresentar toda a documentação exigida para tanto, mesmo que esta apresente alguma restrição;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.2 - H</w:t>
      </w:r>
      <w:r w:rsidRPr="00262623">
        <w:rPr>
          <w:rFonts w:asciiTheme="majorHAnsi" w:hAnsiTheme="majorHAnsi" w:cs="Arial"/>
          <w:sz w:val="24"/>
          <w:szCs w:val="24"/>
        </w:rPr>
        <w:t>avendo alguma restrição na comprovação da regularidade fiscal exigida n</w:t>
      </w:r>
      <w:r w:rsidR="00541E2D" w:rsidRPr="00262623">
        <w:rPr>
          <w:rFonts w:asciiTheme="majorHAnsi" w:hAnsiTheme="majorHAnsi" w:cs="Arial"/>
          <w:sz w:val="24"/>
          <w:szCs w:val="24"/>
        </w:rPr>
        <w:t>este edital, será assegurado à Microempresa ou Empresa de Pequeno P</w:t>
      </w:r>
      <w:r w:rsidRPr="00262623">
        <w:rPr>
          <w:rFonts w:asciiTheme="majorHAnsi" w:hAnsiTheme="majorHAnsi" w:cs="Arial"/>
          <w:sz w:val="24"/>
          <w:szCs w:val="24"/>
        </w:rPr>
        <w:t xml:space="preserve">orte adjudicatária deste certame o prazo de </w:t>
      </w:r>
      <w:r w:rsidR="004C025D" w:rsidRPr="00262623">
        <w:rPr>
          <w:rFonts w:asciiTheme="majorHAnsi" w:hAnsiTheme="majorHAnsi" w:cs="Arial"/>
          <w:sz w:val="24"/>
          <w:szCs w:val="24"/>
        </w:rPr>
        <w:t>0</w:t>
      </w:r>
      <w:r w:rsidRPr="00262623">
        <w:rPr>
          <w:rFonts w:asciiTheme="majorHAnsi" w:hAnsiTheme="majorHAnsi" w:cs="Arial"/>
          <w:sz w:val="24"/>
          <w:szCs w:val="24"/>
        </w:rPr>
        <w:t>2 (dois) dias úteis, contados d</w:t>
      </w:r>
      <w:r w:rsidR="0058637A">
        <w:rPr>
          <w:rFonts w:asciiTheme="majorHAnsi" w:hAnsiTheme="majorHAnsi" w:cs="Arial"/>
          <w:sz w:val="24"/>
          <w:szCs w:val="24"/>
        </w:rPr>
        <w:t>o momento em que for declarado</w:t>
      </w:r>
      <w:r w:rsidR="00541E2D" w:rsidRPr="00262623">
        <w:rPr>
          <w:rFonts w:asciiTheme="majorHAnsi" w:hAnsiTheme="majorHAnsi" w:cs="Arial"/>
          <w:sz w:val="24"/>
          <w:szCs w:val="24"/>
        </w:rPr>
        <w:t xml:space="preserve"> o vencedor</w:t>
      </w:r>
      <w:r w:rsidRPr="00262623">
        <w:rPr>
          <w:rFonts w:asciiTheme="majorHAnsi" w:hAnsiTheme="majorHAnsi" w:cs="Arial"/>
          <w:sz w:val="24"/>
          <w:szCs w:val="24"/>
        </w:rPr>
        <w:t xml:space="preserve">, prorrogáveis por igual período, a critério da Administração da </w:t>
      </w:r>
      <w:r w:rsidRPr="00262623">
        <w:rPr>
          <w:rFonts w:asciiTheme="majorHAnsi" w:hAnsiTheme="majorHAnsi" w:cs="Arial"/>
          <w:b/>
          <w:sz w:val="24"/>
          <w:szCs w:val="24"/>
        </w:rPr>
        <w:t>PREFEITURA MUNICIPAL DE BO</w:t>
      </w:r>
      <w:r w:rsidR="00887284" w:rsidRPr="00262623">
        <w:rPr>
          <w:rFonts w:asciiTheme="majorHAnsi" w:hAnsiTheme="majorHAnsi" w:cs="Arial"/>
          <w:b/>
          <w:sz w:val="24"/>
          <w:szCs w:val="24"/>
        </w:rPr>
        <w:t xml:space="preserve">M JARDIM DE MINAS </w:t>
      </w:r>
      <w:r w:rsidRPr="00262623">
        <w:rPr>
          <w:rFonts w:asciiTheme="majorHAnsi" w:hAnsiTheme="majorHAnsi" w:cs="Arial"/>
          <w:sz w:val="24"/>
          <w:szCs w:val="24"/>
        </w:rPr>
        <w:t xml:space="preserve"> para a </w:t>
      </w:r>
      <w:r w:rsidRPr="00262623">
        <w:rPr>
          <w:rFonts w:asciiTheme="majorHAnsi" w:hAnsiTheme="majorHAnsi" w:cs="Arial"/>
          <w:sz w:val="24"/>
          <w:szCs w:val="24"/>
        </w:rPr>
        <w:lastRenderedPageBreak/>
        <w:t xml:space="preserve">regularização da documentação, pagamento ou parcelamento do débito, e emissão de eventuais certidões negativas ou positivas com efeito de certidão negativa;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.3 - A</w:t>
      </w:r>
      <w:r w:rsidRPr="00262623">
        <w:rPr>
          <w:rFonts w:asciiTheme="majorHAnsi" w:hAnsiTheme="majorHAnsi" w:cs="Arial"/>
          <w:sz w:val="24"/>
          <w:szCs w:val="24"/>
        </w:rPr>
        <w:t xml:space="preserve"> falta de regularização da documentação no prazo previsto neste edital implicará a decadência do direito à contratação, sem prejuízo das sanções previstas no art. 81 da Lei n° 8.666, de 21 de junho de 1993, sendo facultado à Administração </w:t>
      </w:r>
      <w:r w:rsidR="00541E2D" w:rsidRPr="00262623">
        <w:rPr>
          <w:rFonts w:asciiTheme="majorHAnsi" w:hAnsiTheme="majorHAnsi" w:cs="Arial"/>
          <w:sz w:val="24"/>
          <w:szCs w:val="24"/>
        </w:rPr>
        <w:t>convocar o</w:t>
      </w:r>
      <w:r w:rsidRPr="00262623">
        <w:rPr>
          <w:rFonts w:asciiTheme="majorHAnsi" w:hAnsiTheme="majorHAnsi" w:cs="Arial"/>
          <w:sz w:val="24"/>
          <w:szCs w:val="24"/>
        </w:rPr>
        <w:t>s licitantes remanescentes para assinar a Ata de Registro de Preços, na ordem de classificação, ou revogar a licitação.</w:t>
      </w:r>
    </w:p>
    <w:p w:rsidR="007C39D2" w:rsidRPr="00262623" w:rsidRDefault="007C39D2"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w:t>
      </w:r>
      <w:r w:rsidR="003E2493">
        <w:rPr>
          <w:rFonts w:asciiTheme="majorHAnsi" w:hAnsiTheme="majorHAnsi" w:cs="Arial"/>
          <w:b/>
          <w:bCs/>
          <w:sz w:val="24"/>
          <w:szCs w:val="24"/>
        </w:rPr>
        <w:t>5</w:t>
      </w:r>
      <w:r w:rsidRPr="00262623">
        <w:rPr>
          <w:rFonts w:asciiTheme="majorHAnsi" w:hAnsiTheme="majorHAnsi" w:cs="Arial"/>
          <w:b/>
          <w:bCs/>
          <w:sz w:val="24"/>
          <w:szCs w:val="24"/>
        </w:rPr>
        <w:t xml:space="preserve"> - </w:t>
      </w:r>
      <w:r w:rsidRPr="00262623">
        <w:rPr>
          <w:rFonts w:asciiTheme="majorHAnsi" w:hAnsiTheme="majorHAnsi" w:cs="Arial"/>
          <w:b/>
          <w:bCs/>
          <w:sz w:val="24"/>
          <w:szCs w:val="24"/>
          <w:u w:val="single"/>
        </w:rPr>
        <w:t xml:space="preserve">DA DECLARAÇÃO RELATIVA A TRABALHO DE MENORES </w:t>
      </w:r>
    </w:p>
    <w:p w:rsidR="007C39D2" w:rsidRPr="00262623" w:rsidRDefault="0058637A"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w:t>
      </w:r>
      <w:r w:rsidR="003E2493">
        <w:rPr>
          <w:rFonts w:asciiTheme="majorHAnsi" w:hAnsiTheme="majorHAnsi" w:cs="Arial"/>
          <w:sz w:val="24"/>
          <w:szCs w:val="24"/>
        </w:rPr>
        <w:t>5</w:t>
      </w:r>
      <w:r>
        <w:rPr>
          <w:rFonts w:asciiTheme="majorHAnsi" w:hAnsiTheme="majorHAnsi" w:cs="Arial"/>
          <w:sz w:val="24"/>
          <w:szCs w:val="24"/>
        </w:rPr>
        <w:t>.1 - Declaração firmada pelo</w:t>
      </w:r>
      <w:r w:rsidR="007C39D2" w:rsidRPr="00262623">
        <w:rPr>
          <w:rFonts w:asciiTheme="majorHAnsi" w:hAnsiTheme="majorHAnsi" w:cs="Arial"/>
          <w:sz w:val="24"/>
          <w:szCs w:val="24"/>
        </w:rPr>
        <w:t xml:space="preserve"> licitante nos termos do modelo que integra o </w:t>
      </w:r>
      <w:r w:rsidR="007C39D2" w:rsidRPr="00262623">
        <w:rPr>
          <w:rFonts w:asciiTheme="majorHAnsi" w:hAnsiTheme="majorHAnsi" w:cs="Arial"/>
          <w:b/>
          <w:bCs/>
          <w:sz w:val="24"/>
          <w:szCs w:val="24"/>
        </w:rPr>
        <w:t xml:space="preserve">ANEXO IV </w:t>
      </w:r>
      <w:r w:rsidR="007C39D2" w:rsidRPr="00262623">
        <w:rPr>
          <w:rFonts w:asciiTheme="majorHAnsi" w:hAnsiTheme="majorHAnsi" w:cs="Arial"/>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400C29" w:rsidRPr="00262623" w:rsidRDefault="00400C29" w:rsidP="00542D3E">
      <w:pPr>
        <w:jc w:val="both"/>
        <w:rPr>
          <w:rFonts w:asciiTheme="majorHAnsi" w:eastAsia="Times New Roman" w:hAnsiTheme="majorHAnsi"/>
          <w:sz w:val="24"/>
          <w:szCs w:val="24"/>
          <w:lang w:eastAsia="pt-BR"/>
        </w:rPr>
      </w:pPr>
      <w:r w:rsidRPr="00262623">
        <w:rPr>
          <w:rFonts w:asciiTheme="majorHAnsi" w:eastAsia="Times New Roman" w:hAnsiTheme="majorHAnsi"/>
          <w:b/>
          <w:bCs/>
          <w:sz w:val="24"/>
          <w:szCs w:val="24"/>
          <w:lang w:eastAsia="pt-BR"/>
        </w:rPr>
        <w:t>13.</w:t>
      </w:r>
      <w:r w:rsidR="003E2493">
        <w:rPr>
          <w:rFonts w:asciiTheme="majorHAnsi" w:eastAsia="Times New Roman" w:hAnsiTheme="majorHAnsi"/>
          <w:b/>
          <w:bCs/>
          <w:sz w:val="24"/>
          <w:szCs w:val="24"/>
          <w:lang w:eastAsia="pt-BR"/>
        </w:rPr>
        <w:t>6</w:t>
      </w:r>
      <w:r w:rsidRPr="00262623">
        <w:rPr>
          <w:rFonts w:asciiTheme="majorHAnsi" w:eastAsia="Times New Roman" w:hAnsiTheme="majorHAnsi"/>
          <w:b/>
          <w:bCs/>
          <w:sz w:val="24"/>
          <w:szCs w:val="24"/>
          <w:lang w:eastAsia="pt-BR"/>
        </w:rPr>
        <w:t xml:space="preserve"> – QUALIFICAÇÃO TÉCNICA</w:t>
      </w:r>
    </w:p>
    <w:p w:rsidR="003E2493" w:rsidRDefault="00400C29" w:rsidP="00542D3E">
      <w:pPr>
        <w:jc w:val="both"/>
        <w:rPr>
          <w:rFonts w:asciiTheme="majorHAnsi" w:eastAsia="Times New Roman" w:hAnsiTheme="majorHAnsi"/>
          <w:bCs/>
          <w:sz w:val="24"/>
          <w:szCs w:val="24"/>
          <w:lang w:eastAsia="pt-BR"/>
        </w:rPr>
      </w:pPr>
      <w:r w:rsidRPr="00262623">
        <w:rPr>
          <w:rFonts w:asciiTheme="majorHAnsi" w:eastAsia="Times New Roman" w:hAnsiTheme="majorHAnsi"/>
          <w:sz w:val="24"/>
          <w:szCs w:val="24"/>
          <w:lang w:eastAsia="pt-BR"/>
        </w:rPr>
        <w:t>13.</w:t>
      </w:r>
      <w:r w:rsidR="003E2493">
        <w:rPr>
          <w:rFonts w:asciiTheme="majorHAnsi" w:eastAsia="Times New Roman" w:hAnsiTheme="majorHAnsi"/>
          <w:sz w:val="24"/>
          <w:szCs w:val="24"/>
          <w:lang w:eastAsia="pt-BR"/>
        </w:rPr>
        <w:t>6</w:t>
      </w:r>
      <w:r w:rsidRPr="00262623">
        <w:rPr>
          <w:rFonts w:asciiTheme="majorHAnsi" w:eastAsia="Times New Roman" w:hAnsiTheme="majorHAnsi"/>
          <w:sz w:val="24"/>
          <w:szCs w:val="24"/>
          <w:lang w:eastAsia="pt-BR"/>
        </w:rPr>
        <w:t xml:space="preserve">.1 - Comprovação da </w:t>
      </w:r>
      <w:r w:rsidRPr="00262623">
        <w:rPr>
          <w:rFonts w:asciiTheme="majorHAnsi" w:eastAsia="Times New Roman" w:hAnsiTheme="majorHAnsi"/>
          <w:bCs/>
          <w:sz w:val="24"/>
          <w:szCs w:val="24"/>
          <w:lang w:eastAsia="pt-BR"/>
        </w:rPr>
        <w:t>autorização de funcionamento</w:t>
      </w:r>
      <w:r w:rsidRPr="00262623">
        <w:rPr>
          <w:rFonts w:asciiTheme="majorHAnsi" w:eastAsia="Times New Roman" w:hAnsiTheme="majorHAnsi"/>
          <w:sz w:val="24"/>
          <w:szCs w:val="24"/>
          <w:lang w:eastAsia="pt-BR"/>
        </w:rPr>
        <w:t xml:space="preserve"> emitida pela </w:t>
      </w:r>
      <w:r w:rsidRPr="00262623">
        <w:rPr>
          <w:rFonts w:asciiTheme="majorHAnsi" w:eastAsia="Times New Roman" w:hAnsiTheme="majorHAnsi"/>
          <w:bCs/>
          <w:sz w:val="24"/>
          <w:szCs w:val="24"/>
          <w:lang w:eastAsia="pt-BR"/>
        </w:rPr>
        <w:t>ANVISA</w:t>
      </w:r>
      <w:r w:rsidR="00B66C2E" w:rsidRPr="00262623">
        <w:rPr>
          <w:rFonts w:asciiTheme="majorHAnsi" w:eastAsia="Times New Roman" w:hAnsiTheme="majorHAnsi"/>
          <w:bCs/>
          <w:sz w:val="24"/>
          <w:szCs w:val="24"/>
          <w:lang w:eastAsia="pt-BR"/>
        </w:rPr>
        <w:t>;</w:t>
      </w:r>
    </w:p>
    <w:p w:rsidR="00400C29" w:rsidRPr="003E2493" w:rsidRDefault="00400C29" w:rsidP="00542D3E">
      <w:pPr>
        <w:jc w:val="both"/>
        <w:rPr>
          <w:rFonts w:asciiTheme="majorHAnsi" w:eastAsia="Times New Roman" w:hAnsiTheme="majorHAnsi"/>
          <w:bCs/>
          <w:sz w:val="24"/>
          <w:szCs w:val="24"/>
          <w:lang w:eastAsia="pt-BR"/>
        </w:rPr>
      </w:pPr>
      <w:r w:rsidRPr="00262623">
        <w:rPr>
          <w:rFonts w:asciiTheme="majorHAnsi" w:eastAsia="Times New Roman" w:hAnsiTheme="majorHAnsi"/>
          <w:sz w:val="24"/>
          <w:szCs w:val="24"/>
          <w:lang w:eastAsia="pt-BR"/>
        </w:rPr>
        <w:t> 13.</w:t>
      </w:r>
      <w:r w:rsidR="003E2493">
        <w:rPr>
          <w:rFonts w:asciiTheme="majorHAnsi" w:eastAsia="Times New Roman" w:hAnsiTheme="majorHAnsi"/>
          <w:sz w:val="24"/>
          <w:szCs w:val="24"/>
          <w:lang w:eastAsia="pt-BR"/>
        </w:rPr>
        <w:t>6</w:t>
      </w:r>
      <w:r w:rsidRPr="00262623">
        <w:rPr>
          <w:rFonts w:asciiTheme="majorHAnsi" w:eastAsia="Times New Roman" w:hAnsiTheme="majorHAnsi"/>
          <w:sz w:val="24"/>
          <w:szCs w:val="24"/>
          <w:lang w:eastAsia="pt-BR"/>
        </w:rPr>
        <w:t>.</w:t>
      </w:r>
      <w:r w:rsidR="003E2493">
        <w:rPr>
          <w:rFonts w:asciiTheme="majorHAnsi" w:eastAsia="Times New Roman" w:hAnsiTheme="majorHAnsi"/>
          <w:sz w:val="24"/>
          <w:szCs w:val="24"/>
          <w:lang w:eastAsia="pt-BR"/>
        </w:rPr>
        <w:t>2</w:t>
      </w:r>
      <w:r w:rsidRPr="00262623">
        <w:rPr>
          <w:rFonts w:asciiTheme="majorHAnsi" w:eastAsia="Times New Roman" w:hAnsiTheme="majorHAnsi"/>
          <w:sz w:val="24"/>
          <w:szCs w:val="24"/>
          <w:lang w:eastAsia="pt-BR"/>
        </w:rPr>
        <w:t xml:space="preserve"> - </w:t>
      </w:r>
      <w:r w:rsidRPr="00262623">
        <w:rPr>
          <w:rFonts w:asciiTheme="majorHAnsi" w:eastAsia="Times New Roman" w:hAnsiTheme="majorHAnsi"/>
          <w:bCs/>
          <w:sz w:val="24"/>
          <w:szCs w:val="24"/>
          <w:lang w:eastAsia="pt-BR"/>
        </w:rPr>
        <w:t>Cópia do Alvará Sanitário ou da Licença de funcionamento do Licitante</w:t>
      </w:r>
      <w:r w:rsidRPr="00262623">
        <w:rPr>
          <w:rFonts w:asciiTheme="majorHAnsi" w:eastAsia="Times New Roman" w:hAnsiTheme="majorHAnsi"/>
          <w:sz w:val="24"/>
          <w:szCs w:val="24"/>
          <w:lang w:eastAsia="pt-BR"/>
        </w:rPr>
        <w:t>, expedido pelo Serviço de Vigilância Sanitária Municipal/Estadual, em vigência, conforme Código Sanitário e Leis complementares. Não será aceito protocolo de alvará (ou licença) inicial ou de renovação; O Relatório de Inspeção emitido pela Vigilância Sanitária Local, com parecer co</w:t>
      </w:r>
      <w:r w:rsidR="001409AC">
        <w:rPr>
          <w:rFonts w:asciiTheme="majorHAnsi" w:eastAsia="Times New Roman" w:hAnsiTheme="majorHAnsi"/>
          <w:sz w:val="24"/>
          <w:szCs w:val="24"/>
          <w:lang w:eastAsia="pt-BR"/>
        </w:rPr>
        <w:t>nclusivo, de que as E</w:t>
      </w:r>
      <w:r w:rsidRPr="00262623">
        <w:rPr>
          <w:rFonts w:asciiTheme="majorHAnsi" w:eastAsia="Times New Roman" w:hAnsiTheme="majorHAnsi"/>
          <w:sz w:val="24"/>
          <w:szCs w:val="24"/>
          <w:lang w:eastAsia="pt-BR"/>
        </w:rPr>
        <w:t xml:space="preserve">mpresas cumprem com as Boas Práticas de Fabricação, não substitui, nem vale como documento de certificação da empresa. </w:t>
      </w:r>
    </w:p>
    <w:p w:rsidR="00400C29" w:rsidRPr="00262623" w:rsidRDefault="00400C29" w:rsidP="00542D3E">
      <w:pPr>
        <w:jc w:val="both"/>
        <w:rPr>
          <w:rFonts w:asciiTheme="majorHAnsi" w:eastAsia="Times New Roman" w:hAnsiTheme="majorHAnsi"/>
          <w:sz w:val="24"/>
          <w:szCs w:val="24"/>
          <w:lang w:eastAsia="pt-BR"/>
        </w:rPr>
      </w:pPr>
      <w:r w:rsidRPr="00262623">
        <w:rPr>
          <w:rFonts w:asciiTheme="majorHAnsi" w:eastAsia="Times New Roman" w:hAnsiTheme="majorHAnsi"/>
          <w:sz w:val="24"/>
          <w:szCs w:val="24"/>
          <w:lang w:eastAsia="pt-BR"/>
        </w:rPr>
        <w:t>13.</w:t>
      </w:r>
      <w:r w:rsidR="003E2493">
        <w:rPr>
          <w:rFonts w:asciiTheme="majorHAnsi" w:eastAsia="Times New Roman" w:hAnsiTheme="majorHAnsi"/>
          <w:sz w:val="24"/>
          <w:szCs w:val="24"/>
          <w:lang w:eastAsia="pt-BR"/>
        </w:rPr>
        <w:t>6.3</w:t>
      </w:r>
      <w:r w:rsidRPr="00262623">
        <w:rPr>
          <w:rFonts w:asciiTheme="majorHAnsi" w:eastAsia="Times New Roman" w:hAnsiTheme="majorHAnsi"/>
          <w:sz w:val="24"/>
          <w:szCs w:val="24"/>
          <w:lang w:eastAsia="pt-BR"/>
        </w:rPr>
        <w:t xml:space="preserve"> – Certificado de Responsabilidade Técnica emitido pelo </w:t>
      </w:r>
      <w:r w:rsidRPr="00262623">
        <w:rPr>
          <w:rFonts w:asciiTheme="majorHAnsi" w:eastAsia="Times New Roman" w:hAnsiTheme="majorHAnsi"/>
          <w:bCs/>
          <w:sz w:val="24"/>
          <w:szCs w:val="24"/>
          <w:lang w:eastAsia="pt-BR"/>
        </w:rPr>
        <w:t>Conselho Regional de Farmácia – CRF.</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w:t>
      </w:r>
      <w:r w:rsidR="003E2493">
        <w:rPr>
          <w:rFonts w:asciiTheme="majorHAnsi" w:hAnsiTheme="majorHAnsi" w:cs="Arial"/>
          <w:b/>
          <w:bCs/>
          <w:sz w:val="24"/>
          <w:szCs w:val="24"/>
        </w:rPr>
        <w:t>7</w:t>
      </w:r>
      <w:r w:rsidRPr="00262623">
        <w:rPr>
          <w:rFonts w:asciiTheme="majorHAnsi" w:hAnsiTheme="majorHAnsi" w:cs="Arial"/>
          <w:b/>
          <w:bCs/>
          <w:sz w:val="24"/>
          <w:szCs w:val="24"/>
        </w:rPr>
        <w:t xml:space="preserve"> - </w:t>
      </w:r>
      <w:r w:rsidRPr="00262623">
        <w:rPr>
          <w:rFonts w:asciiTheme="majorHAnsi" w:hAnsiTheme="majorHAnsi" w:cs="Arial"/>
          <w:b/>
          <w:bCs/>
          <w:sz w:val="24"/>
          <w:szCs w:val="24"/>
          <w:u w:val="single"/>
        </w:rPr>
        <w:t xml:space="preserve">DO CERTIFICADO DE REGISTRO CADASTRAL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w:t>
      </w:r>
      <w:r w:rsidR="003E2493">
        <w:rPr>
          <w:rFonts w:asciiTheme="majorHAnsi" w:hAnsiTheme="majorHAnsi" w:cs="Arial"/>
          <w:sz w:val="24"/>
          <w:szCs w:val="24"/>
        </w:rPr>
        <w:t>7</w:t>
      </w:r>
      <w:r w:rsidR="00953261" w:rsidRPr="00262623">
        <w:rPr>
          <w:rFonts w:asciiTheme="majorHAnsi" w:hAnsiTheme="majorHAnsi" w:cs="Arial"/>
          <w:sz w:val="24"/>
          <w:szCs w:val="24"/>
        </w:rPr>
        <w:t>.1 - O C</w:t>
      </w:r>
      <w:r w:rsidRPr="00262623">
        <w:rPr>
          <w:rFonts w:asciiTheme="majorHAnsi" w:hAnsiTheme="majorHAnsi" w:cs="Arial"/>
          <w:sz w:val="24"/>
          <w:szCs w:val="24"/>
        </w:rPr>
        <w:t xml:space="preserve">ertificado </w:t>
      </w:r>
      <w:r w:rsidR="00953261" w:rsidRPr="00262623">
        <w:rPr>
          <w:rFonts w:asciiTheme="majorHAnsi" w:hAnsiTheme="majorHAnsi" w:cs="Arial"/>
          <w:sz w:val="24"/>
          <w:szCs w:val="24"/>
        </w:rPr>
        <w:t>de Registro C</w:t>
      </w:r>
      <w:r w:rsidR="00DC1375" w:rsidRPr="00262623">
        <w:rPr>
          <w:rFonts w:asciiTheme="majorHAnsi" w:hAnsiTheme="majorHAnsi" w:cs="Arial"/>
          <w:sz w:val="24"/>
          <w:szCs w:val="24"/>
        </w:rPr>
        <w:t>adastral</w:t>
      </w:r>
      <w:r w:rsidR="004E07D9" w:rsidRPr="00262623">
        <w:rPr>
          <w:rFonts w:asciiTheme="majorHAnsi" w:hAnsiTheme="majorHAnsi" w:cs="Arial"/>
          <w:sz w:val="24"/>
          <w:szCs w:val="24"/>
        </w:rPr>
        <w:t xml:space="preserve"> poderá</w:t>
      </w:r>
      <w:r w:rsidRPr="00262623">
        <w:rPr>
          <w:rFonts w:asciiTheme="majorHAnsi" w:hAnsiTheme="majorHAnsi" w:cs="Arial"/>
          <w:sz w:val="24"/>
          <w:szCs w:val="24"/>
        </w:rPr>
        <w:t xml:space="preserve"> ser apresentado </w:t>
      </w:r>
      <w:r w:rsidRPr="00262623">
        <w:rPr>
          <w:rFonts w:asciiTheme="majorHAnsi" w:hAnsiTheme="majorHAnsi" w:cs="Arial"/>
          <w:b/>
          <w:bCs/>
          <w:sz w:val="24"/>
          <w:szCs w:val="24"/>
        </w:rPr>
        <w:t xml:space="preserve">opcionalmente </w:t>
      </w:r>
      <w:r w:rsidR="00953261" w:rsidRPr="00262623">
        <w:rPr>
          <w:rFonts w:asciiTheme="majorHAnsi" w:hAnsiTheme="majorHAnsi" w:cs="Arial"/>
          <w:sz w:val="24"/>
          <w:szCs w:val="24"/>
        </w:rPr>
        <w:t>pelo</w:t>
      </w:r>
      <w:r w:rsidRPr="00262623">
        <w:rPr>
          <w:rFonts w:asciiTheme="majorHAnsi" w:hAnsiTheme="majorHAnsi" w:cs="Arial"/>
          <w:sz w:val="24"/>
          <w:szCs w:val="24"/>
        </w:rPr>
        <w:t xml:space="preserve">s licitantes em substituição aos documentos para habilitação jurídica e regularidade fiscal. </w:t>
      </w:r>
    </w:p>
    <w:p w:rsidR="00837801"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w:t>
      </w:r>
      <w:r w:rsidR="0076498E" w:rsidRPr="00262623">
        <w:rPr>
          <w:rFonts w:asciiTheme="majorHAnsi" w:hAnsiTheme="majorHAnsi" w:cs="Arial"/>
          <w:sz w:val="24"/>
          <w:szCs w:val="24"/>
        </w:rPr>
        <w:t>8</w:t>
      </w:r>
      <w:r w:rsidRPr="00262623">
        <w:rPr>
          <w:rFonts w:asciiTheme="majorHAnsi" w:hAnsiTheme="majorHAnsi" w:cs="Arial"/>
          <w:sz w:val="24"/>
          <w:szCs w:val="24"/>
        </w:rPr>
        <w:t xml:space="preserve">.2 - Por certificado </w:t>
      </w:r>
      <w:r w:rsidR="00DC1375" w:rsidRPr="00262623">
        <w:rPr>
          <w:rFonts w:asciiTheme="majorHAnsi" w:hAnsiTheme="majorHAnsi" w:cs="Arial"/>
          <w:sz w:val="24"/>
          <w:szCs w:val="24"/>
        </w:rPr>
        <w:t>de registro cadastral</w:t>
      </w:r>
      <w:r w:rsidRPr="00262623">
        <w:rPr>
          <w:rFonts w:asciiTheme="majorHAnsi" w:hAnsiTheme="majorHAnsi" w:cs="Arial"/>
          <w:sz w:val="24"/>
          <w:szCs w:val="24"/>
        </w:rPr>
        <w:t>, devidamente atualizado, entende-se aquele que se encontre em vigor na data estabelecida no preâmbulo deste edital para a entrega dos envelopes contendo a propo</w:t>
      </w:r>
      <w:r w:rsidR="001409AC">
        <w:rPr>
          <w:rFonts w:asciiTheme="majorHAnsi" w:hAnsiTheme="majorHAnsi" w:cs="Arial"/>
          <w:sz w:val="24"/>
          <w:szCs w:val="24"/>
        </w:rPr>
        <w:t>sta comercial e os documentos do</w:t>
      </w:r>
      <w:r w:rsidRPr="00262623">
        <w:rPr>
          <w:rFonts w:asciiTheme="majorHAnsi" w:hAnsiTheme="majorHAnsi" w:cs="Arial"/>
          <w:sz w:val="24"/>
          <w:szCs w:val="24"/>
        </w:rPr>
        <w:t>s licitantes</w:t>
      </w:r>
      <w:r w:rsidR="00DA64A0"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lastRenderedPageBreak/>
        <w:t>13.</w:t>
      </w:r>
      <w:r w:rsidR="0076498E" w:rsidRPr="00262623">
        <w:rPr>
          <w:rFonts w:asciiTheme="majorHAnsi" w:hAnsiTheme="majorHAnsi" w:cs="Arial"/>
          <w:b/>
          <w:bCs/>
          <w:sz w:val="24"/>
          <w:szCs w:val="24"/>
        </w:rPr>
        <w:t>8</w:t>
      </w:r>
      <w:r w:rsidRPr="00262623">
        <w:rPr>
          <w:rFonts w:asciiTheme="majorHAnsi" w:hAnsiTheme="majorHAnsi" w:cs="Arial"/>
          <w:b/>
          <w:bCs/>
          <w:sz w:val="24"/>
          <w:szCs w:val="24"/>
        </w:rPr>
        <w:t>.3 - Todos os documentos comprobatórios exigidos para a habilitação deverão ter validade na data estabelecida no preâmbulo deste edital para a entrega dos envelopes contendo a propo</w:t>
      </w:r>
      <w:r w:rsidR="001409AC">
        <w:rPr>
          <w:rFonts w:asciiTheme="majorHAnsi" w:hAnsiTheme="majorHAnsi" w:cs="Arial"/>
          <w:b/>
          <w:bCs/>
          <w:sz w:val="24"/>
          <w:szCs w:val="24"/>
        </w:rPr>
        <w:t>sta comercial e os documentos do</w:t>
      </w:r>
      <w:r w:rsidRPr="00262623">
        <w:rPr>
          <w:rFonts w:asciiTheme="majorHAnsi" w:hAnsiTheme="majorHAnsi" w:cs="Arial"/>
          <w:b/>
          <w:bCs/>
          <w:sz w:val="24"/>
          <w:szCs w:val="24"/>
        </w:rPr>
        <w:t xml:space="preserve">s licitantes.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b/>
          <w:bCs/>
          <w:sz w:val="24"/>
          <w:szCs w:val="24"/>
        </w:rPr>
        <w:t>13.</w:t>
      </w:r>
      <w:r w:rsidR="0076498E" w:rsidRPr="00262623">
        <w:rPr>
          <w:rFonts w:asciiTheme="majorHAnsi" w:hAnsiTheme="majorHAnsi" w:cs="Arial"/>
          <w:b/>
          <w:bCs/>
          <w:sz w:val="24"/>
          <w:szCs w:val="24"/>
        </w:rPr>
        <w:t>8</w:t>
      </w:r>
      <w:r w:rsidRPr="00262623">
        <w:rPr>
          <w:rFonts w:asciiTheme="majorHAnsi" w:hAnsiTheme="majorHAnsi" w:cs="Arial"/>
          <w:b/>
          <w:bCs/>
          <w:sz w:val="24"/>
          <w:szCs w:val="24"/>
        </w:rPr>
        <w:t xml:space="preserve">.4 - As certidões valerão nos prazos que lhes são próprios ou, inexistindo esse prazo, reputar-se-ão válidas por 90 (noventa) dias, contados de sua expedição.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14 - </w:t>
      </w:r>
      <w:r w:rsidRPr="00262623">
        <w:rPr>
          <w:rFonts w:asciiTheme="majorHAnsi" w:hAnsiTheme="majorHAnsi" w:cs="Arial"/>
          <w:b/>
          <w:bCs/>
          <w:sz w:val="24"/>
          <w:szCs w:val="24"/>
          <w:u w:val="single"/>
        </w:rPr>
        <w:t xml:space="preserve">DOS RECURSOS </w:t>
      </w:r>
    </w:p>
    <w:p w:rsidR="00B9579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14.1 - Declarada o vencedor</w:t>
      </w:r>
      <w:r w:rsidR="00B95797" w:rsidRPr="00262623">
        <w:rPr>
          <w:rFonts w:asciiTheme="majorHAnsi" w:hAnsiTheme="majorHAnsi" w:cs="Arial"/>
          <w:sz w:val="24"/>
          <w:szCs w:val="24"/>
        </w:rPr>
        <w:t>, qualquer licitante poderá manifestar imediata e motivadamente a intençã</w:t>
      </w:r>
      <w:r w:rsidR="001409AC">
        <w:rPr>
          <w:rFonts w:asciiTheme="majorHAnsi" w:hAnsiTheme="majorHAnsi" w:cs="Arial"/>
          <w:sz w:val="24"/>
          <w:szCs w:val="24"/>
        </w:rPr>
        <w:t>o de recorrer, com registro em A</w:t>
      </w:r>
      <w:r w:rsidR="00B95797" w:rsidRPr="00262623">
        <w:rPr>
          <w:rFonts w:asciiTheme="majorHAnsi" w:hAnsiTheme="majorHAnsi" w:cs="Arial"/>
          <w:sz w:val="24"/>
          <w:szCs w:val="24"/>
        </w:rPr>
        <w:t>ta da síntese das suas razões, desde que munido de carta de credenciamento ou procuração com poderes específicos para tal.</w:t>
      </w:r>
      <w:r w:rsidRPr="00262623">
        <w:rPr>
          <w:rFonts w:asciiTheme="majorHAnsi" w:hAnsiTheme="majorHAnsi" w:cs="Arial"/>
          <w:sz w:val="24"/>
          <w:szCs w:val="24"/>
        </w:rPr>
        <w:t xml:space="preserve">  O</w:t>
      </w:r>
      <w:r w:rsidR="00B95797" w:rsidRPr="00262623">
        <w:rPr>
          <w:rFonts w:asciiTheme="majorHAnsi" w:hAnsiTheme="majorHAnsi" w:cs="Arial"/>
          <w:sz w:val="24"/>
          <w:szCs w:val="24"/>
        </w:rPr>
        <w:t>s licitantes poderão interpor recurso no prazo de 3 (três) dias úteis, ficando a</w:t>
      </w:r>
      <w:r w:rsidRPr="00262623">
        <w:rPr>
          <w:rFonts w:asciiTheme="majorHAnsi" w:hAnsiTheme="majorHAnsi" w:cs="Arial"/>
          <w:sz w:val="24"/>
          <w:szCs w:val="24"/>
        </w:rPr>
        <w:t>o</w:t>
      </w:r>
      <w:r w:rsidR="00B95797" w:rsidRPr="00262623">
        <w:rPr>
          <w:rFonts w:asciiTheme="majorHAnsi" w:hAnsiTheme="majorHAnsi" w:cs="Arial"/>
          <w:sz w:val="24"/>
          <w:szCs w:val="24"/>
        </w:rPr>
        <w:t>s demais licitantes desde logo i</w:t>
      </w:r>
      <w:r w:rsidR="004E07D9" w:rsidRPr="00262623">
        <w:rPr>
          <w:rFonts w:asciiTheme="majorHAnsi" w:hAnsiTheme="majorHAnsi" w:cs="Arial"/>
          <w:sz w:val="24"/>
          <w:szCs w:val="24"/>
        </w:rPr>
        <w:t xml:space="preserve">ntimadas para apresentar contra </w:t>
      </w:r>
      <w:r w:rsidR="00B95797" w:rsidRPr="00262623">
        <w:rPr>
          <w:rFonts w:asciiTheme="majorHAnsi" w:hAnsiTheme="majorHAnsi" w:cs="Arial"/>
          <w:sz w:val="24"/>
          <w:szCs w:val="24"/>
        </w:rPr>
        <w:t>razões por igual prazo, que começará a correr do término do prazo do recorrente, sendo-lhes assegurada vista imediata dos autos.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14.2 - A falta de manifestação imediata e motivada importará a decadência do direito de recorrer e a adjudicação do objeto da licitação ao vencedor.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14.3 - O acolhimento do recurso importará a invalidação apenas dos atos insuscetíveis de aproveitamento.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14.4 - Os recursos e as contra</w:t>
      </w:r>
      <w:r w:rsidR="004E07D9" w:rsidRPr="00262623">
        <w:rPr>
          <w:rFonts w:asciiTheme="majorHAnsi" w:hAnsiTheme="majorHAnsi" w:cs="Arial"/>
          <w:sz w:val="24"/>
          <w:szCs w:val="24"/>
        </w:rPr>
        <w:t xml:space="preserve"> </w:t>
      </w:r>
      <w:r w:rsidR="001409AC">
        <w:rPr>
          <w:rFonts w:asciiTheme="majorHAnsi" w:hAnsiTheme="majorHAnsi" w:cs="Arial"/>
          <w:sz w:val="24"/>
          <w:szCs w:val="24"/>
        </w:rPr>
        <w:t>razões interpostos pelo</w:t>
      </w:r>
      <w:r w:rsidRPr="00262623">
        <w:rPr>
          <w:rFonts w:asciiTheme="majorHAnsi" w:hAnsiTheme="majorHAnsi" w:cs="Arial"/>
          <w:sz w:val="24"/>
          <w:szCs w:val="24"/>
        </w:rPr>
        <w:t xml:space="preserve">s licitantes deverão ser entregues no Serviço de Protocolo </w:t>
      </w:r>
      <w:r w:rsidR="00DC1375" w:rsidRPr="00262623">
        <w:rPr>
          <w:rFonts w:asciiTheme="majorHAnsi" w:hAnsiTheme="majorHAnsi" w:cs="Arial"/>
          <w:sz w:val="24"/>
          <w:szCs w:val="24"/>
        </w:rPr>
        <w:t xml:space="preserve">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AC61B2" w:rsidRPr="00262623">
        <w:rPr>
          <w:rFonts w:asciiTheme="majorHAnsi" w:hAnsiTheme="majorHAnsi" w:cs="Arial"/>
          <w:b/>
          <w:sz w:val="24"/>
          <w:szCs w:val="24"/>
        </w:rPr>
        <w:t>OM JARDIM DE MINAS</w:t>
      </w:r>
      <w:r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14.5 </w:t>
      </w:r>
      <w:r w:rsidR="007C3750" w:rsidRPr="00262623">
        <w:rPr>
          <w:rFonts w:asciiTheme="majorHAnsi" w:hAnsiTheme="majorHAnsi" w:cs="Arial"/>
          <w:sz w:val="24"/>
          <w:szCs w:val="24"/>
        </w:rPr>
        <w:t>–</w:t>
      </w:r>
      <w:r w:rsidRPr="00262623">
        <w:rPr>
          <w:rFonts w:asciiTheme="majorHAnsi" w:hAnsiTheme="majorHAnsi" w:cs="Arial"/>
          <w:sz w:val="24"/>
          <w:szCs w:val="24"/>
        </w:rPr>
        <w:t xml:space="preserve"> </w:t>
      </w:r>
      <w:r w:rsidR="00953261" w:rsidRPr="00262623">
        <w:rPr>
          <w:rFonts w:asciiTheme="majorHAnsi" w:hAnsiTheme="majorHAnsi" w:cs="Arial"/>
          <w:sz w:val="24"/>
          <w:szCs w:val="24"/>
        </w:rPr>
        <w:t>O</w:t>
      </w:r>
      <w:r w:rsidR="007C3750" w:rsidRPr="00262623">
        <w:rPr>
          <w:rFonts w:asciiTheme="majorHAnsi" w:hAnsiTheme="majorHAnsi" w:cs="Arial"/>
          <w:sz w:val="24"/>
          <w:szCs w:val="24"/>
        </w:rPr>
        <w:t xml:space="preserve">s </w:t>
      </w:r>
      <w:r w:rsidR="003F6351" w:rsidRPr="00262623">
        <w:rPr>
          <w:rFonts w:asciiTheme="majorHAnsi" w:hAnsiTheme="majorHAnsi" w:cs="Arial"/>
          <w:sz w:val="24"/>
          <w:szCs w:val="24"/>
        </w:rPr>
        <w:t>itens</w:t>
      </w:r>
      <w:r w:rsidR="007C3750" w:rsidRPr="00262623">
        <w:rPr>
          <w:rFonts w:asciiTheme="majorHAnsi" w:hAnsiTheme="majorHAnsi" w:cs="Arial"/>
          <w:sz w:val="24"/>
          <w:szCs w:val="24"/>
        </w:rPr>
        <w:t xml:space="preserve"> </w:t>
      </w:r>
      <w:r w:rsidRPr="00262623">
        <w:rPr>
          <w:rFonts w:asciiTheme="majorHAnsi" w:hAnsiTheme="majorHAnsi" w:cs="Arial"/>
          <w:sz w:val="24"/>
          <w:szCs w:val="24"/>
        </w:rPr>
        <w:t xml:space="preserve">para os quais não forem interpostos recursos serão desde logo adjudicados. </w:t>
      </w:r>
    </w:p>
    <w:p w:rsidR="009C4916" w:rsidRPr="00262623" w:rsidRDefault="00B95797" w:rsidP="00542D3E">
      <w:pPr>
        <w:jc w:val="both"/>
        <w:rPr>
          <w:rFonts w:asciiTheme="majorHAnsi" w:hAnsiTheme="majorHAnsi" w:cs="Arial"/>
          <w:sz w:val="24"/>
          <w:szCs w:val="24"/>
        </w:rPr>
      </w:pPr>
      <w:r w:rsidRPr="00262623">
        <w:rPr>
          <w:rFonts w:asciiTheme="majorHAnsi" w:hAnsiTheme="majorHAnsi" w:cs="Arial"/>
          <w:sz w:val="24"/>
          <w:szCs w:val="24"/>
        </w:rPr>
        <w:t xml:space="preserve">14.6 - </w:t>
      </w:r>
      <w:r w:rsidR="00DC1375" w:rsidRPr="00262623">
        <w:rPr>
          <w:rFonts w:asciiTheme="majorHAnsi" w:hAnsiTheme="majorHAnsi" w:cs="Arial"/>
          <w:sz w:val="24"/>
          <w:szCs w:val="24"/>
        </w:rPr>
        <w:t xml:space="preserve">Os recursos e as </w:t>
      </w:r>
      <w:r w:rsidR="00036AC4" w:rsidRPr="00262623">
        <w:rPr>
          <w:rFonts w:asciiTheme="majorHAnsi" w:hAnsiTheme="majorHAnsi" w:cs="Arial"/>
          <w:sz w:val="24"/>
          <w:szCs w:val="24"/>
        </w:rPr>
        <w:t>contrar</w:t>
      </w:r>
      <w:r w:rsidR="00036AC4">
        <w:rPr>
          <w:rFonts w:asciiTheme="majorHAnsi" w:hAnsiTheme="majorHAnsi" w:cs="Arial"/>
          <w:sz w:val="24"/>
          <w:szCs w:val="24"/>
        </w:rPr>
        <w:t>razões</w:t>
      </w:r>
      <w:r w:rsidR="001409AC">
        <w:rPr>
          <w:rFonts w:asciiTheme="majorHAnsi" w:hAnsiTheme="majorHAnsi" w:cs="Arial"/>
          <w:sz w:val="24"/>
          <w:szCs w:val="24"/>
        </w:rPr>
        <w:t xml:space="preserve"> interpostos pelo</w:t>
      </w:r>
      <w:r w:rsidR="00DC1375" w:rsidRPr="00262623">
        <w:rPr>
          <w:rFonts w:asciiTheme="majorHAnsi" w:hAnsiTheme="majorHAnsi" w:cs="Arial"/>
          <w:sz w:val="24"/>
          <w:szCs w:val="24"/>
        </w:rPr>
        <w:t xml:space="preserve">s licitantes deverão ser entregues no Serviço de Protocolo 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0859E2">
        <w:rPr>
          <w:rFonts w:asciiTheme="majorHAnsi" w:hAnsiTheme="majorHAnsi" w:cs="Arial"/>
          <w:b/>
          <w:sz w:val="24"/>
          <w:szCs w:val="24"/>
        </w:rPr>
        <w:t>OM JARDI</w:t>
      </w:r>
      <w:r w:rsidR="00AC61B2" w:rsidRPr="00262623">
        <w:rPr>
          <w:rFonts w:asciiTheme="majorHAnsi" w:hAnsiTheme="majorHAnsi" w:cs="Arial"/>
          <w:b/>
          <w:sz w:val="24"/>
          <w:szCs w:val="24"/>
        </w:rPr>
        <w:t>M DE MINAS</w:t>
      </w:r>
      <w:r w:rsidR="00DC1375" w:rsidRPr="00262623">
        <w:rPr>
          <w:rFonts w:asciiTheme="majorHAnsi" w:hAnsiTheme="majorHAnsi" w:cs="Arial"/>
          <w:sz w:val="24"/>
          <w:szCs w:val="24"/>
        </w:rPr>
        <w:t>, localizado na s</w:t>
      </w:r>
      <w:r w:rsidR="00DC1375" w:rsidRPr="00262623">
        <w:rPr>
          <w:rFonts w:asciiTheme="majorHAnsi" w:hAnsiTheme="majorHAnsi" w:cs="Arial"/>
          <w:color w:val="000000"/>
          <w:sz w:val="24"/>
          <w:szCs w:val="24"/>
        </w:rPr>
        <w:t xml:space="preserve">ala da CPL, situada no Edifício Sede da Prefeitura Municipal de </w:t>
      </w:r>
      <w:r w:rsidR="00DB20BA" w:rsidRPr="00262623">
        <w:rPr>
          <w:rFonts w:asciiTheme="majorHAnsi" w:hAnsiTheme="majorHAnsi" w:cs="Arial"/>
          <w:color w:val="000000"/>
          <w:sz w:val="24"/>
          <w:szCs w:val="24"/>
        </w:rPr>
        <w:t>Bo</w:t>
      </w:r>
      <w:r w:rsidR="00AC61B2" w:rsidRPr="00262623">
        <w:rPr>
          <w:rFonts w:asciiTheme="majorHAnsi" w:hAnsiTheme="majorHAnsi" w:cs="Arial"/>
          <w:color w:val="000000"/>
          <w:sz w:val="24"/>
          <w:szCs w:val="24"/>
        </w:rPr>
        <w:t xml:space="preserve">m Jardim de Minas </w:t>
      </w:r>
      <w:r w:rsidR="00DB20BA" w:rsidRPr="00262623">
        <w:rPr>
          <w:rFonts w:asciiTheme="majorHAnsi" w:hAnsiTheme="majorHAnsi" w:cs="Arial"/>
          <w:color w:val="000000"/>
          <w:sz w:val="24"/>
          <w:szCs w:val="24"/>
        </w:rPr>
        <w:t>de Minas</w:t>
      </w:r>
      <w:r w:rsidR="00C05D75" w:rsidRPr="00262623">
        <w:rPr>
          <w:rFonts w:asciiTheme="majorHAnsi" w:hAnsiTheme="majorHAnsi" w:cs="Arial"/>
          <w:color w:val="000000"/>
          <w:sz w:val="24"/>
          <w:szCs w:val="24"/>
        </w:rPr>
        <w:t>,</w:t>
      </w:r>
      <w:r w:rsidR="00DC1375" w:rsidRPr="00262623">
        <w:rPr>
          <w:rFonts w:asciiTheme="majorHAnsi" w:hAnsiTheme="majorHAnsi" w:cs="Arial"/>
          <w:color w:val="000000"/>
          <w:sz w:val="24"/>
          <w:szCs w:val="24"/>
        </w:rPr>
        <w:t xml:space="preserve"> na </w:t>
      </w:r>
      <w:r w:rsidR="00AC61B2" w:rsidRPr="00262623">
        <w:rPr>
          <w:rFonts w:asciiTheme="majorHAnsi" w:hAnsiTheme="majorHAnsi" w:cs="Arial"/>
          <w:color w:val="000000"/>
          <w:sz w:val="24"/>
          <w:szCs w:val="24"/>
        </w:rPr>
        <w:t>Avenida Dom Silvério</w:t>
      </w:r>
      <w:r w:rsidR="0060494D" w:rsidRPr="00262623">
        <w:rPr>
          <w:rFonts w:asciiTheme="majorHAnsi" w:hAnsiTheme="majorHAnsi" w:cs="Arial"/>
          <w:color w:val="000000"/>
          <w:sz w:val="24"/>
          <w:szCs w:val="24"/>
        </w:rPr>
        <w:t xml:space="preserve">, nº </w:t>
      </w:r>
      <w:r w:rsidR="00AC61B2" w:rsidRPr="00262623">
        <w:rPr>
          <w:rFonts w:asciiTheme="majorHAnsi" w:hAnsiTheme="majorHAnsi" w:cs="Arial"/>
          <w:color w:val="000000"/>
          <w:sz w:val="24"/>
          <w:szCs w:val="24"/>
        </w:rPr>
        <w:t>170</w:t>
      </w:r>
      <w:r w:rsidR="00C05D75" w:rsidRPr="00262623">
        <w:rPr>
          <w:rFonts w:asciiTheme="majorHAnsi" w:hAnsiTheme="majorHAnsi" w:cs="Arial"/>
          <w:color w:val="000000"/>
          <w:sz w:val="24"/>
          <w:szCs w:val="24"/>
        </w:rPr>
        <w:t xml:space="preserve">, centro das </w:t>
      </w:r>
      <w:r w:rsidR="001A3146" w:rsidRPr="00262623">
        <w:rPr>
          <w:rFonts w:asciiTheme="majorHAnsi" w:hAnsiTheme="majorHAnsi" w:cs="Arial"/>
          <w:sz w:val="24"/>
          <w:szCs w:val="24"/>
        </w:rPr>
        <w:t>08:00 ás 11:</w:t>
      </w:r>
      <w:r w:rsidR="00695EBF" w:rsidRPr="00262623">
        <w:rPr>
          <w:rFonts w:asciiTheme="majorHAnsi" w:hAnsiTheme="majorHAnsi" w:cs="Arial"/>
          <w:sz w:val="24"/>
          <w:szCs w:val="24"/>
        </w:rPr>
        <w:t>0</w:t>
      </w:r>
      <w:r w:rsidR="001A3146" w:rsidRPr="00262623">
        <w:rPr>
          <w:rFonts w:asciiTheme="majorHAnsi" w:hAnsiTheme="majorHAnsi" w:cs="Arial"/>
          <w:sz w:val="24"/>
          <w:szCs w:val="24"/>
        </w:rPr>
        <w:t>0 e das 1</w:t>
      </w:r>
      <w:r w:rsidR="0060494D" w:rsidRPr="00262623">
        <w:rPr>
          <w:rFonts w:asciiTheme="majorHAnsi" w:hAnsiTheme="majorHAnsi" w:cs="Arial"/>
          <w:sz w:val="24"/>
          <w:szCs w:val="24"/>
        </w:rPr>
        <w:t>3</w:t>
      </w:r>
      <w:r w:rsidR="006E2A83">
        <w:rPr>
          <w:rFonts w:asciiTheme="majorHAnsi" w:hAnsiTheme="majorHAnsi" w:cs="Arial"/>
          <w:sz w:val="24"/>
          <w:szCs w:val="24"/>
        </w:rPr>
        <w:t>:00 ás 16</w:t>
      </w:r>
      <w:r w:rsidR="001A3146" w:rsidRPr="00262623">
        <w:rPr>
          <w:rFonts w:asciiTheme="majorHAnsi" w:hAnsiTheme="majorHAnsi" w:cs="Arial"/>
          <w:sz w:val="24"/>
          <w:szCs w:val="24"/>
        </w:rPr>
        <w:t>:00</w:t>
      </w:r>
      <w:r w:rsidR="00DC1375" w:rsidRPr="00262623">
        <w:rPr>
          <w:rFonts w:asciiTheme="majorHAnsi" w:hAnsiTheme="majorHAnsi" w:cs="Arial"/>
          <w:sz w:val="24"/>
          <w:szCs w:val="24"/>
        </w:rPr>
        <w:t>, diariamente, exceto aos sábados, domingos e feriados.</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14.7 - </w:t>
      </w:r>
      <w:r w:rsidR="00DC1375" w:rsidRPr="00262623">
        <w:rPr>
          <w:rFonts w:asciiTheme="majorHAnsi" w:hAnsiTheme="majorHAnsi" w:cs="Arial"/>
          <w:sz w:val="24"/>
          <w:szCs w:val="24"/>
        </w:rPr>
        <w:t xml:space="preserve">Decididos os recursos e constatada a regularidade dos atos praticados, a Autoridade competente 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AC61B2" w:rsidRPr="00262623">
        <w:rPr>
          <w:rFonts w:asciiTheme="majorHAnsi" w:hAnsiTheme="majorHAnsi" w:cs="Arial"/>
          <w:b/>
          <w:sz w:val="24"/>
          <w:szCs w:val="24"/>
        </w:rPr>
        <w:t xml:space="preserve">M JARDIM DE MINAS </w:t>
      </w:r>
      <w:r w:rsidR="00DC1375" w:rsidRPr="00262623">
        <w:rPr>
          <w:rFonts w:asciiTheme="majorHAnsi" w:hAnsiTheme="majorHAnsi" w:cs="Arial"/>
          <w:sz w:val="24"/>
          <w:szCs w:val="24"/>
        </w:rPr>
        <w:t xml:space="preserve"> adjudicará o objeto e homologará a licitação.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15 - </w:t>
      </w:r>
      <w:r w:rsidRPr="00262623">
        <w:rPr>
          <w:rFonts w:asciiTheme="majorHAnsi" w:hAnsiTheme="majorHAnsi" w:cs="Arial"/>
          <w:b/>
          <w:bCs/>
          <w:sz w:val="24"/>
          <w:szCs w:val="24"/>
          <w:u w:val="single"/>
        </w:rPr>
        <w:t xml:space="preserve">DA FORMALIZAÇÃO DA ATA DE REGISTRO DE PREÇOS </w:t>
      </w:r>
    </w:p>
    <w:p w:rsidR="00B95797" w:rsidRPr="00262623" w:rsidRDefault="00B95797" w:rsidP="003F6AD0">
      <w:pPr>
        <w:autoSpaceDE w:val="0"/>
        <w:autoSpaceDN w:val="0"/>
        <w:adjustRightInd w:val="0"/>
        <w:spacing w:after="0"/>
        <w:jc w:val="both"/>
        <w:rPr>
          <w:rFonts w:asciiTheme="majorHAnsi" w:hAnsiTheme="majorHAnsi" w:cs="Arial"/>
          <w:sz w:val="24"/>
          <w:szCs w:val="24"/>
        </w:rPr>
      </w:pPr>
      <w:r w:rsidRPr="00262623">
        <w:rPr>
          <w:rFonts w:asciiTheme="majorHAnsi" w:hAnsiTheme="majorHAnsi" w:cs="Arial"/>
          <w:sz w:val="24"/>
          <w:szCs w:val="24"/>
        </w:rPr>
        <w:t>15.</w:t>
      </w:r>
      <w:r w:rsidR="00E04BB2" w:rsidRPr="00262623">
        <w:rPr>
          <w:rFonts w:asciiTheme="majorHAnsi" w:hAnsiTheme="majorHAnsi" w:cs="Arial"/>
          <w:sz w:val="24"/>
          <w:szCs w:val="24"/>
        </w:rPr>
        <w:t>1</w:t>
      </w:r>
      <w:r w:rsidRPr="00262623">
        <w:rPr>
          <w:rFonts w:asciiTheme="majorHAnsi" w:hAnsiTheme="majorHAnsi" w:cs="Arial"/>
          <w:sz w:val="24"/>
          <w:szCs w:val="24"/>
        </w:rPr>
        <w:t xml:space="preserve"> - Uma vez homologado o resultado da licitação pelo </w:t>
      </w:r>
      <w:r w:rsidR="009E6469" w:rsidRPr="00262623">
        <w:rPr>
          <w:rFonts w:asciiTheme="majorHAnsi" w:hAnsiTheme="majorHAnsi" w:cs="Arial"/>
          <w:sz w:val="24"/>
          <w:szCs w:val="24"/>
        </w:rPr>
        <w:t>Prefeito</w:t>
      </w:r>
      <w:r w:rsidR="001409AC">
        <w:rPr>
          <w:rFonts w:asciiTheme="majorHAnsi" w:hAnsiTheme="majorHAnsi" w:cs="Arial"/>
          <w:sz w:val="24"/>
          <w:szCs w:val="24"/>
        </w:rPr>
        <w:t>, será formalizada a A</w:t>
      </w:r>
      <w:r w:rsidRPr="00262623">
        <w:rPr>
          <w:rFonts w:asciiTheme="majorHAnsi" w:hAnsiTheme="majorHAnsi" w:cs="Arial"/>
          <w:sz w:val="24"/>
          <w:szCs w:val="24"/>
        </w:rPr>
        <w:t xml:space="preserve">ta, conforme </w:t>
      </w:r>
      <w:r w:rsidRPr="00262623">
        <w:rPr>
          <w:rFonts w:asciiTheme="majorHAnsi" w:hAnsiTheme="majorHAnsi" w:cs="Arial"/>
          <w:b/>
          <w:bCs/>
          <w:sz w:val="24"/>
          <w:szCs w:val="24"/>
        </w:rPr>
        <w:t>ATA DE REGISTRO DE PREÇOS - ANEXO III</w:t>
      </w:r>
      <w:r w:rsidRPr="00262623">
        <w:rPr>
          <w:rFonts w:asciiTheme="majorHAnsi" w:hAnsiTheme="majorHAnsi" w:cs="Arial"/>
          <w:sz w:val="24"/>
          <w:szCs w:val="24"/>
        </w:rPr>
        <w:t xml:space="preserve">, que constitui documento </w:t>
      </w:r>
      <w:r w:rsidRPr="00262623">
        <w:rPr>
          <w:rFonts w:asciiTheme="majorHAnsi" w:hAnsiTheme="majorHAnsi" w:cs="Arial"/>
          <w:sz w:val="24"/>
          <w:szCs w:val="24"/>
        </w:rPr>
        <w:lastRenderedPageBreak/>
        <w:t xml:space="preserve">vinculativo obrigacional, com características de compromisso para a futura contratação, com validade </w:t>
      </w:r>
      <w:r w:rsidR="00EF3339" w:rsidRPr="00262623">
        <w:rPr>
          <w:rFonts w:asciiTheme="majorHAnsi" w:hAnsiTheme="majorHAnsi" w:cs="Arial"/>
          <w:sz w:val="24"/>
          <w:szCs w:val="24"/>
        </w:rPr>
        <w:t>de 12 meses</w:t>
      </w:r>
      <w:r w:rsidRPr="00262623">
        <w:rPr>
          <w:rFonts w:asciiTheme="majorHAnsi" w:hAnsiTheme="majorHAnsi" w:cs="Arial"/>
          <w:sz w:val="24"/>
          <w:szCs w:val="24"/>
        </w:rPr>
        <w:t>,</w:t>
      </w:r>
      <w:r w:rsidR="00663170" w:rsidRPr="00262623">
        <w:rPr>
          <w:rFonts w:asciiTheme="majorHAnsi" w:hAnsiTheme="majorHAnsi" w:cs="Arial"/>
          <w:sz w:val="24"/>
          <w:szCs w:val="24"/>
        </w:rPr>
        <w:t xml:space="preserve"> contados </w:t>
      </w:r>
      <w:r w:rsidRPr="00262623">
        <w:rPr>
          <w:rFonts w:asciiTheme="majorHAnsi" w:hAnsiTheme="majorHAnsi" w:cs="Arial"/>
          <w:sz w:val="24"/>
          <w:szCs w:val="24"/>
        </w:rPr>
        <w:t>a partir da sua assinatura.</w:t>
      </w:r>
    </w:p>
    <w:p w:rsidR="00E04BB2" w:rsidRPr="00262623" w:rsidRDefault="00E04BB2" w:rsidP="003F6AD0">
      <w:pPr>
        <w:autoSpaceDE w:val="0"/>
        <w:autoSpaceDN w:val="0"/>
        <w:adjustRightInd w:val="0"/>
        <w:spacing w:after="0"/>
        <w:jc w:val="both"/>
        <w:rPr>
          <w:rFonts w:asciiTheme="majorHAnsi" w:hAnsiTheme="majorHAnsi" w:cs="Arial"/>
          <w:sz w:val="24"/>
          <w:szCs w:val="24"/>
        </w:rPr>
      </w:pPr>
    </w:p>
    <w:p w:rsidR="00706312" w:rsidRPr="00262623" w:rsidRDefault="00B95797" w:rsidP="003F6AD0">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 </w:t>
      </w:r>
      <w:r w:rsidR="00DC1375" w:rsidRPr="00262623">
        <w:rPr>
          <w:rFonts w:asciiTheme="majorHAnsi" w:hAnsiTheme="majorHAnsi" w:cs="Arial"/>
          <w:sz w:val="24"/>
          <w:szCs w:val="24"/>
        </w:rPr>
        <w:t>–</w:t>
      </w:r>
      <w:r w:rsidRPr="00262623">
        <w:rPr>
          <w:rFonts w:asciiTheme="majorHAnsi" w:hAnsiTheme="majorHAnsi" w:cs="Arial"/>
          <w:sz w:val="24"/>
          <w:szCs w:val="24"/>
        </w:rPr>
        <w:t xml:space="preserve">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AC61B2" w:rsidRPr="00262623">
        <w:rPr>
          <w:rFonts w:asciiTheme="majorHAnsi" w:hAnsiTheme="majorHAnsi" w:cs="Arial"/>
          <w:b/>
          <w:sz w:val="24"/>
          <w:szCs w:val="24"/>
        </w:rPr>
        <w:t>OM JARDIM DE MINAS</w:t>
      </w:r>
      <w:r w:rsidR="0003208D" w:rsidRPr="00262623">
        <w:rPr>
          <w:rFonts w:asciiTheme="majorHAnsi" w:hAnsiTheme="majorHAnsi" w:cs="Arial"/>
          <w:sz w:val="24"/>
          <w:szCs w:val="24"/>
        </w:rPr>
        <w:t xml:space="preserve"> </w:t>
      </w:r>
      <w:r w:rsidR="00541E2D" w:rsidRPr="00262623">
        <w:rPr>
          <w:rFonts w:asciiTheme="majorHAnsi" w:hAnsiTheme="majorHAnsi" w:cs="Arial"/>
          <w:sz w:val="24"/>
          <w:szCs w:val="24"/>
        </w:rPr>
        <w:t>convocará formalmente o</w:t>
      </w:r>
      <w:r w:rsidRPr="00262623">
        <w:rPr>
          <w:rFonts w:asciiTheme="majorHAnsi" w:hAnsiTheme="majorHAnsi" w:cs="Arial"/>
          <w:sz w:val="24"/>
          <w:szCs w:val="24"/>
        </w:rPr>
        <w:t xml:space="preserve"> licitante classificada em primeiro lugar, com antecedência mínima de </w:t>
      </w:r>
      <w:r w:rsidR="00E04BB2" w:rsidRPr="00262623">
        <w:rPr>
          <w:rFonts w:asciiTheme="majorHAnsi" w:hAnsiTheme="majorHAnsi" w:cs="Arial"/>
          <w:sz w:val="24"/>
          <w:szCs w:val="24"/>
        </w:rPr>
        <w:t>3</w:t>
      </w:r>
      <w:r w:rsidRPr="00262623">
        <w:rPr>
          <w:rFonts w:asciiTheme="majorHAnsi" w:hAnsiTheme="majorHAnsi" w:cs="Arial"/>
          <w:sz w:val="24"/>
          <w:szCs w:val="24"/>
        </w:rPr>
        <w:t xml:space="preserve"> (</w:t>
      </w:r>
      <w:r w:rsidR="00E04BB2" w:rsidRPr="00262623">
        <w:rPr>
          <w:rFonts w:asciiTheme="majorHAnsi" w:hAnsiTheme="majorHAnsi" w:cs="Arial"/>
          <w:sz w:val="24"/>
          <w:szCs w:val="24"/>
        </w:rPr>
        <w:t>três</w:t>
      </w:r>
      <w:r w:rsidRPr="00262623">
        <w:rPr>
          <w:rFonts w:asciiTheme="majorHAnsi" w:hAnsiTheme="majorHAnsi" w:cs="Arial"/>
          <w:sz w:val="24"/>
          <w:szCs w:val="24"/>
        </w:rPr>
        <w:t>) dias úteis, informando o local e data para assinatura da Ata de Registro de Preços e retirada da nota de empenho. A convocação far-se-á através de ofício</w:t>
      </w:r>
      <w:r w:rsidR="00DC1375" w:rsidRPr="00262623">
        <w:rPr>
          <w:rFonts w:asciiTheme="majorHAnsi" w:hAnsiTheme="majorHAnsi" w:cs="Arial"/>
          <w:sz w:val="24"/>
          <w:szCs w:val="24"/>
        </w:rPr>
        <w:t xml:space="preserve"> ou e-mail</w:t>
      </w:r>
      <w:r w:rsidRPr="00262623">
        <w:rPr>
          <w:rFonts w:asciiTheme="majorHAnsi" w:hAnsiTheme="majorHAnsi" w:cs="Arial"/>
          <w:sz w:val="24"/>
          <w:szCs w:val="24"/>
        </w:rPr>
        <w:t xml:space="preserve">, dentro do prazo de validade de sua proposta. </w:t>
      </w:r>
    </w:p>
    <w:p w:rsidR="00B95797" w:rsidRPr="00262623" w:rsidRDefault="00B95797" w:rsidP="003F6AD0">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.1 - O prazo previsto no item anterior poderá ser prorrogado uma vez, por igual período, quando, durante o seu transcurso, for solicitado pelo fornecedor convocado, desde que ocorra motivo justificado e aceito </w:t>
      </w:r>
      <w:r w:rsidR="00DC1375" w:rsidRPr="00262623">
        <w:rPr>
          <w:rFonts w:asciiTheme="majorHAnsi" w:hAnsiTheme="majorHAnsi" w:cs="Arial"/>
          <w:sz w:val="24"/>
          <w:szCs w:val="24"/>
        </w:rPr>
        <w:t>pela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DC1375"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003F6AD0" w:rsidRPr="00262623">
        <w:rPr>
          <w:rFonts w:asciiTheme="majorHAnsi" w:hAnsiTheme="majorHAnsi" w:cs="Arial"/>
          <w:sz w:val="24"/>
          <w:szCs w:val="24"/>
        </w:rPr>
        <w:t>.</w:t>
      </w:r>
      <w:r w:rsidR="00541E2D" w:rsidRPr="00262623">
        <w:rPr>
          <w:rFonts w:asciiTheme="majorHAnsi" w:hAnsiTheme="majorHAnsi" w:cs="Arial"/>
          <w:sz w:val="24"/>
          <w:szCs w:val="24"/>
        </w:rPr>
        <w:t>2 - Para retirada do empenho, o licitante vencedor</w:t>
      </w:r>
      <w:r w:rsidRPr="00262623">
        <w:rPr>
          <w:rFonts w:asciiTheme="majorHAnsi" w:hAnsiTheme="majorHAnsi" w:cs="Arial"/>
          <w:sz w:val="24"/>
          <w:szCs w:val="24"/>
        </w:rPr>
        <w:t xml:space="preserve"> deverá manter as mesmas condições de habilitação consignadas neste edital.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.3 - Nos termos do art. 62 da Lei nº 8.666/93, o presente edital e seus anexos e a proposta do adjudicatário serão partes integrantes da nota de empenho de despesa, a qual substituirá o instrumento de contrato.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.4 - A recusa injustificada do adjudicatário em aceitar a nota de empenho, até </w:t>
      </w:r>
      <w:r w:rsidR="00541E2D" w:rsidRPr="00262623">
        <w:rPr>
          <w:rFonts w:asciiTheme="majorHAnsi" w:hAnsiTheme="majorHAnsi" w:cs="Arial"/>
          <w:sz w:val="24"/>
          <w:szCs w:val="24"/>
        </w:rPr>
        <w:t>0</w:t>
      </w:r>
      <w:r w:rsidRPr="00262623">
        <w:rPr>
          <w:rFonts w:asciiTheme="majorHAnsi" w:hAnsiTheme="majorHAnsi" w:cs="Arial"/>
          <w:sz w:val="24"/>
          <w:szCs w:val="24"/>
        </w:rPr>
        <w:t>5 (cinco) dias úteis após sua convocação, caracteriza o descumprimento total da obrigação, sujeitando-o às penalidades legalmente estabelecidas, e facultando a</w:t>
      </w:r>
      <w:r w:rsidR="00DC1375"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1409AC">
        <w:rPr>
          <w:rFonts w:asciiTheme="majorHAnsi" w:hAnsiTheme="majorHAnsi" w:cs="Arial"/>
          <w:b/>
          <w:sz w:val="24"/>
          <w:szCs w:val="24"/>
        </w:rPr>
        <w:t xml:space="preserve"> </w:t>
      </w:r>
      <w:r w:rsidRPr="00262623">
        <w:rPr>
          <w:rFonts w:asciiTheme="majorHAnsi" w:hAnsiTheme="majorHAnsi" w:cs="Arial"/>
          <w:sz w:val="24"/>
          <w:szCs w:val="24"/>
        </w:rPr>
        <w:t>convocar os licitantes remanescentes, obedecida a ordem de classificação ou revogar a licitação.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.5 - É vedada a subcontratação, cessão ou transferência parcial ou total do objeto deste edital.</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621F9B"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00541E2D" w:rsidRPr="00262623">
        <w:rPr>
          <w:rFonts w:asciiTheme="majorHAnsi" w:hAnsiTheme="majorHAnsi" w:cs="Arial"/>
          <w:sz w:val="24"/>
          <w:szCs w:val="24"/>
        </w:rPr>
        <w:t>.7 - A A</w:t>
      </w:r>
      <w:r w:rsidRPr="00262623">
        <w:rPr>
          <w:rFonts w:asciiTheme="majorHAnsi" w:hAnsiTheme="majorHAnsi" w:cs="Arial"/>
          <w:sz w:val="24"/>
          <w:szCs w:val="24"/>
        </w:rPr>
        <w:t>ta firmada com o licitante vencedor poderá ser alterada nos termos dos artigo</w:t>
      </w:r>
      <w:r w:rsidR="00706312" w:rsidRPr="00262623">
        <w:rPr>
          <w:rFonts w:asciiTheme="majorHAnsi" w:hAnsiTheme="majorHAnsi" w:cs="Arial"/>
          <w:sz w:val="24"/>
          <w:szCs w:val="24"/>
        </w:rPr>
        <w:t>s 57, 58 e 65, da Lei Federal n°</w:t>
      </w:r>
      <w:r w:rsidRPr="00262623">
        <w:rPr>
          <w:rFonts w:asciiTheme="majorHAnsi" w:hAnsiTheme="majorHAnsi" w:cs="Arial"/>
          <w:sz w:val="24"/>
          <w:szCs w:val="24"/>
        </w:rPr>
        <w:t xml:space="preserve"> 8.666/93. </w:t>
      </w:r>
    </w:p>
    <w:p w:rsidR="00621F9B"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16 - </w:t>
      </w:r>
      <w:r w:rsidRPr="00262623">
        <w:rPr>
          <w:rFonts w:asciiTheme="majorHAnsi" w:hAnsiTheme="majorHAnsi" w:cs="Arial"/>
          <w:b/>
          <w:bCs/>
          <w:sz w:val="24"/>
          <w:szCs w:val="24"/>
          <w:u w:val="single"/>
        </w:rPr>
        <w:t xml:space="preserve">DA EMISSÃO DOS PEDIDOS </w:t>
      </w:r>
    </w:p>
    <w:p w:rsidR="00B95797"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 xml:space="preserve">16.1 -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B95797" w:rsidRPr="00262623">
        <w:rPr>
          <w:rFonts w:asciiTheme="majorHAnsi" w:hAnsiTheme="majorHAnsi" w:cs="Arial"/>
          <w:sz w:val="24"/>
          <w:szCs w:val="24"/>
        </w:rPr>
        <w:t xml:space="preserve">, através </w:t>
      </w:r>
      <w:r w:rsidR="00CE4692" w:rsidRPr="00262623">
        <w:rPr>
          <w:rFonts w:asciiTheme="majorHAnsi" w:hAnsiTheme="majorHAnsi" w:cs="Arial"/>
          <w:sz w:val="24"/>
          <w:szCs w:val="24"/>
        </w:rPr>
        <w:t>da Secretaria Municipal de Saúde</w:t>
      </w:r>
      <w:r w:rsidR="00B95797" w:rsidRPr="00262623">
        <w:rPr>
          <w:rFonts w:asciiTheme="majorHAnsi" w:hAnsiTheme="majorHAnsi" w:cs="Arial"/>
          <w:sz w:val="24"/>
          <w:szCs w:val="24"/>
        </w:rPr>
        <w:t>, respeitada a ordem de registro, selecionará os fornecedores para os quais serão emitidos os pedidos de fornecimento, quando necessário.</w:t>
      </w:r>
    </w:p>
    <w:p w:rsidR="00CB36F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16.2 - O fornecedor convocado que não cumprir as obrigações estabelecidas na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 xml:space="preserve">estará sujeito às sanções previstas neste edital. Neste caso,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Pr="00262623">
        <w:rPr>
          <w:rFonts w:asciiTheme="majorHAnsi" w:hAnsiTheme="majorHAnsi" w:cs="Arial"/>
          <w:b/>
          <w:bCs/>
          <w:sz w:val="24"/>
          <w:szCs w:val="24"/>
        </w:rPr>
        <w:t xml:space="preserve"> </w:t>
      </w:r>
      <w:r w:rsidR="006374CF" w:rsidRPr="00262623">
        <w:rPr>
          <w:rFonts w:asciiTheme="majorHAnsi" w:hAnsiTheme="majorHAnsi" w:cs="Arial"/>
          <w:sz w:val="24"/>
          <w:szCs w:val="24"/>
        </w:rPr>
        <w:t>convocará</w:t>
      </w:r>
      <w:r w:rsidRPr="00262623">
        <w:rPr>
          <w:rFonts w:asciiTheme="majorHAnsi" w:hAnsiTheme="majorHAnsi" w:cs="Arial"/>
          <w:sz w:val="24"/>
          <w:szCs w:val="24"/>
        </w:rPr>
        <w:t xml:space="preserve"> obedecida a ordem de classificação, o próximo fornecedor registrado no SRP.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17 - </w:t>
      </w:r>
      <w:r w:rsidRPr="00262623">
        <w:rPr>
          <w:rFonts w:asciiTheme="majorHAnsi" w:hAnsiTheme="majorHAnsi" w:cs="Arial"/>
          <w:b/>
          <w:bCs/>
          <w:sz w:val="24"/>
          <w:szCs w:val="24"/>
          <w:u w:val="single"/>
        </w:rPr>
        <w:t>DAS SANÇÕES ADMINISTRATIVAS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17.1 - No caso de descumprimento total ou parcial das condições deste edital, </w:t>
      </w:r>
      <w:r w:rsidR="002D5D83"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Pr="00262623">
        <w:rPr>
          <w:rFonts w:asciiTheme="majorHAnsi" w:hAnsiTheme="majorHAnsi" w:cs="Arial"/>
          <w:sz w:val="24"/>
          <w:szCs w:val="24"/>
        </w:rPr>
        <w:t>, sem prejuízo das perdas e danos e das multas cabíveis, nos termos da lei civil, aplicará à contratada, conforme o caso, as penalidades previstas nos ar</w:t>
      </w:r>
      <w:r w:rsidR="00706312" w:rsidRPr="00262623">
        <w:rPr>
          <w:rFonts w:asciiTheme="majorHAnsi" w:hAnsiTheme="majorHAnsi" w:cs="Arial"/>
          <w:sz w:val="24"/>
          <w:szCs w:val="24"/>
        </w:rPr>
        <w:t>t. 86, 87 e 88 da Lei Federal n°</w:t>
      </w:r>
      <w:r w:rsidRPr="00262623">
        <w:rPr>
          <w:rFonts w:asciiTheme="majorHAnsi" w:hAnsiTheme="majorHAnsi" w:cs="Arial"/>
          <w:sz w:val="24"/>
          <w:szCs w:val="24"/>
        </w:rPr>
        <w:t xml:space="preserve"> 8.666/93, </w:t>
      </w:r>
      <w:r w:rsidR="009E6469" w:rsidRPr="00262623">
        <w:rPr>
          <w:rFonts w:asciiTheme="majorHAnsi" w:hAnsiTheme="majorHAnsi" w:cs="Arial"/>
          <w:sz w:val="24"/>
          <w:szCs w:val="24"/>
        </w:rPr>
        <w:t>e,</w:t>
      </w:r>
      <w:r w:rsidRPr="00262623">
        <w:rPr>
          <w:rFonts w:asciiTheme="majorHAnsi" w:hAnsiTheme="majorHAnsi" w:cs="Arial"/>
          <w:sz w:val="24"/>
          <w:szCs w:val="24"/>
        </w:rPr>
        <w:t xml:space="preserve"> em especial, as seguintes sanções:</w:t>
      </w:r>
    </w:p>
    <w:p w:rsidR="00706312"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17.1.1 - M</w:t>
      </w:r>
      <w:r w:rsidR="00B95797" w:rsidRPr="00262623">
        <w:rPr>
          <w:rFonts w:asciiTheme="majorHAnsi" w:hAnsiTheme="majorHAnsi" w:cs="Arial"/>
          <w:sz w:val="24"/>
          <w:szCs w:val="24"/>
        </w:rPr>
        <w:t>ulta moratória de 1% (um por cento) ao dia, por dia útil que exceder o prazo de entrega, sobre o valor do saldo não atendido, respeita</w:t>
      </w:r>
      <w:r w:rsidR="006F1FA0" w:rsidRPr="00262623">
        <w:rPr>
          <w:rFonts w:asciiTheme="majorHAnsi" w:hAnsiTheme="majorHAnsi" w:cs="Arial"/>
          <w:sz w:val="24"/>
          <w:szCs w:val="24"/>
        </w:rPr>
        <w:t>n</w:t>
      </w:r>
      <w:r w:rsidR="00B95797" w:rsidRPr="00262623">
        <w:rPr>
          <w:rFonts w:asciiTheme="majorHAnsi" w:hAnsiTheme="majorHAnsi" w:cs="Arial"/>
          <w:sz w:val="24"/>
          <w:szCs w:val="24"/>
        </w:rPr>
        <w:t>do</w:t>
      </w:r>
      <w:r w:rsidR="006F1FA0" w:rsidRPr="00262623">
        <w:rPr>
          <w:rFonts w:asciiTheme="majorHAnsi" w:hAnsiTheme="majorHAnsi" w:cs="Arial"/>
          <w:sz w:val="24"/>
          <w:szCs w:val="24"/>
        </w:rPr>
        <w:t>-</w:t>
      </w:r>
      <w:r w:rsidR="00B95797" w:rsidRPr="00262623">
        <w:rPr>
          <w:rFonts w:asciiTheme="majorHAnsi" w:hAnsiTheme="majorHAnsi" w:cs="Arial"/>
          <w:sz w:val="24"/>
          <w:szCs w:val="24"/>
        </w:rPr>
        <w:t>s</w:t>
      </w:r>
      <w:r w:rsidR="006F1FA0" w:rsidRPr="00262623">
        <w:rPr>
          <w:rFonts w:asciiTheme="majorHAnsi" w:hAnsiTheme="majorHAnsi" w:cs="Arial"/>
          <w:sz w:val="24"/>
          <w:szCs w:val="24"/>
        </w:rPr>
        <w:t xml:space="preserve">e </w:t>
      </w:r>
      <w:r>
        <w:rPr>
          <w:rFonts w:asciiTheme="majorHAnsi" w:hAnsiTheme="majorHAnsi" w:cs="Arial"/>
          <w:sz w:val="24"/>
          <w:szCs w:val="24"/>
        </w:rPr>
        <w:t>os limites da Lei C</w:t>
      </w:r>
      <w:r w:rsidR="00B95797" w:rsidRPr="00262623">
        <w:rPr>
          <w:rFonts w:asciiTheme="majorHAnsi" w:hAnsiTheme="majorHAnsi" w:cs="Arial"/>
          <w:sz w:val="24"/>
          <w:szCs w:val="24"/>
        </w:rPr>
        <w:t xml:space="preserve">ivil; </w:t>
      </w:r>
    </w:p>
    <w:p w:rsidR="00706312"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17.1.2 - M</w:t>
      </w:r>
      <w:r w:rsidR="00B95797" w:rsidRPr="00262623">
        <w:rPr>
          <w:rFonts w:asciiTheme="majorHAnsi" w:hAnsiTheme="majorHAnsi" w:cs="Arial"/>
          <w:sz w:val="24"/>
          <w:szCs w:val="24"/>
        </w:rPr>
        <w:t xml:space="preserve">ulta administrativa de até 20% (vinte por cento) sobre o valor total da contratação, nas demais hipóteses de inadimplemento ou infração de qualquer natureza, seja contratual ou legal.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17.2 - As multas moratórias e administrativas poderão ser aplicadas cumulativamente ou individualmente, não impedindo que</w:t>
      </w:r>
      <w:r w:rsidR="002D5D83" w:rsidRPr="00262623">
        <w:rPr>
          <w:rFonts w:asciiTheme="majorHAnsi" w:hAnsiTheme="majorHAnsi" w:cs="Arial"/>
          <w:sz w:val="24"/>
          <w:szCs w:val="24"/>
        </w:rPr>
        <w:t xml:space="preserve"> 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 xml:space="preserve">M JARDIM DE MINAS </w:t>
      </w:r>
      <w:r w:rsidRPr="00262623">
        <w:rPr>
          <w:rFonts w:asciiTheme="majorHAnsi" w:hAnsiTheme="majorHAnsi" w:cs="Arial"/>
          <w:sz w:val="24"/>
          <w:szCs w:val="24"/>
        </w:rPr>
        <w:t>rescinda unilateralmente o contrato e aplique as demais sanções legais cabíveis.</w:t>
      </w:r>
    </w:p>
    <w:p w:rsidR="006E132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17.4 - A aplicação de multas não elidirá, em face do descumprimento do pactuado, o direito </w:t>
      </w:r>
      <w:r w:rsidR="002D5D83"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4F0359" w:rsidRPr="00262623">
        <w:rPr>
          <w:rFonts w:asciiTheme="majorHAnsi" w:hAnsiTheme="majorHAnsi" w:cs="Arial"/>
          <w:b/>
          <w:sz w:val="24"/>
          <w:szCs w:val="24"/>
        </w:rPr>
        <w:t xml:space="preserve">OM JARDIM DE </w:t>
      </w:r>
      <w:r w:rsidR="00DB20BA" w:rsidRPr="00262623">
        <w:rPr>
          <w:rFonts w:asciiTheme="majorHAnsi" w:hAnsiTheme="majorHAnsi" w:cs="Arial"/>
          <w:b/>
          <w:sz w:val="24"/>
          <w:szCs w:val="24"/>
        </w:rPr>
        <w:t>MINAS</w:t>
      </w:r>
      <w:r w:rsidR="0003208D" w:rsidRPr="00262623">
        <w:rPr>
          <w:rFonts w:asciiTheme="majorHAnsi" w:hAnsiTheme="majorHAnsi" w:cs="Arial"/>
          <w:sz w:val="24"/>
          <w:szCs w:val="24"/>
        </w:rPr>
        <w:t xml:space="preserve"> </w:t>
      </w:r>
      <w:r w:rsidRPr="00262623">
        <w:rPr>
          <w:rFonts w:asciiTheme="majorHAnsi" w:hAnsiTheme="majorHAnsi" w:cs="Arial"/>
          <w:sz w:val="24"/>
          <w:szCs w:val="24"/>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706312"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17.5 - O</w:t>
      </w:r>
      <w:r w:rsidR="00B95797" w:rsidRPr="00262623">
        <w:rPr>
          <w:rFonts w:asciiTheme="majorHAnsi" w:hAnsiTheme="majorHAnsi" w:cs="Arial"/>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descumprir, </w:t>
      </w:r>
      <w:r w:rsidR="00B95797" w:rsidRPr="00262623">
        <w:rPr>
          <w:rFonts w:asciiTheme="majorHAnsi" w:hAnsiTheme="majorHAnsi" w:cs="Arial"/>
          <w:sz w:val="24"/>
          <w:szCs w:val="24"/>
        </w:rPr>
        <w:lastRenderedPageBreak/>
        <w:t>injustificadamente, qual</w:t>
      </w:r>
      <w:r w:rsidR="00544E25" w:rsidRPr="00262623">
        <w:rPr>
          <w:rFonts w:asciiTheme="majorHAnsi" w:hAnsiTheme="majorHAnsi" w:cs="Arial"/>
          <w:sz w:val="24"/>
          <w:szCs w:val="24"/>
        </w:rPr>
        <w:t>quer cláusula editalícia</w:t>
      </w:r>
      <w:r w:rsidR="00B95797" w:rsidRPr="00262623">
        <w:rPr>
          <w:rFonts w:asciiTheme="majorHAnsi" w:hAnsiTheme="majorHAnsi" w:cs="Arial"/>
          <w:sz w:val="24"/>
          <w:szCs w:val="24"/>
        </w:rPr>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18 - </w:t>
      </w:r>
      <w:r w:rsidRPr="00262623">
        <w:rPr>
          <w:rFonts w:asciiTheme="majorHAnsi" w:hAnsiTheme="majorHAnsi" w:cs="Arial"/>
          <w:b/>
          <w:bCs/>
          <w:sz w:val="24"/>
          <w:szCs w:val="24"/>
          <w:u w:val="single"/>
        </w:rPr>
        <w:t xml:space="preserve">DO RECEBIMENTO DO OBJETO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18.1 - A cada pedido, o recebimento provisório do o</w:t>
      </w:r>
      <w:r w:rsidR="00706312" w:rsidRPr="00262623">
        <w:rPr>
          <w:rFonts w:asciiTheme="majorHAnsi" w:hAnsiTheme="majorHAnsi" w:cs="Arial"/>
          <w:sz w:val="24"/>
          <w:szCs w:val="24"/>
        </w:rPr>
        <w:t>bjeto será efetuado pel</w:t>
      </w:r>
      <w:r w:rsidR="003C6306" w:rsidRPr="00262623">
        <w:rPr>
          <w:rFonts w:asciiTheme="majorHAnsi" w:hAnsiTheme="majorHAnsi" w:cs="Arial"/>
          <w:sz w:val="24"/>
          <w:szCs w:val="24"/>
        </w:rPr>
        <w:t>a</w:t>
      </w:r>
      <w:r w:rsidRPr="00262623">
        <w:rPr>
          <w:rFonts w:asciiTheme="majorHAnsi" w:hAnsiTheme="majorHAnsi" w:cs="Arial"/>
          <w:sz w:val="24"/>
          <w:szCs w:val="24"/>
        </w:rPr>
        <w:t xml:space="preserve"> </w:t>
      </w:r>
      <w:r w:rsidR="003C6306" w:rsidRPr="00262623">
        <w:rPr>
          <w:rFonts w:asciiTheme="majorHAnsi" w:hAnsiTheme="majorHAnsi" w:cs="Arial"/>
          <w:b/>
          <w:bCs/>
          <w:sz w:val="24"/>
          <w:szCs w:val="24"/>
        </w:rPr>
        <w:t>Secretaria requisitante</w:t>
      </w:r>
      <w:r w:rsidRPr="00262623">
        <w:rPr>
          <w:rFonts w:asciiTheme="majorHAnsi" w:hAnsiTheme="majorHAnsi" w:cs="Arial"/>
          <w:sz w:val="24"/>
          <w:szCs w:val="24"/>
        </w:rPr>
        <w:t xml:space="preserve">, no prazo de 1 (um) dia útil, nos termos do art. 73, inciso II, alínea </w:t>
      </w:r>
      <w:r w:rsidRPr="00262623">
        <w:rPr>
          <w:rFonts w:asciiTheme="majorHAnsi" w:hAnsiTheme="majorHAnsi" w:cs="Arial"/>
          <w:i/>
          <w:iCs/>
          <w:sz w:val="24"/>
          <w:szCs w:val="24"/>
        </w:rPr>
        <w:t>a</w:t>
      </w:r>
      <w:r w:rsidRPr="00262623">
        <w:rPr>
          <w:rFonts w:asciiTheme="majorHAnsi" w:hAnsiTheme="majorHAnsi" w:cs="Arial"/>
          <w:sz w:val="24"/>
          <w:szCs w:val="24"/>
        </w:rPr>
        <w:t xml:space="preserve">, da Lei Federal nº 8.666/93.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18.2 - A cada pedido, o recebimento definitivo do objeto será efetuado no prazo máximo de 5 (cinco) dias úteis, depois de verificada a conformidade das quantidades e especificações com aquelas contratadas e consignadas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deste edital.</w:t>
      </w:r>
    </w:p>
    <w:p w:rsidR="002D5D8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18.3 - O ac</w:t>
      </w:r>
      <w:r w:rsidR="002D5D83" w:rsidRPr="00262623">
        <w:rPr>
          <w:rFonts w:asciiTheme="majorHAnsi" w:hAnsiTheme="majorHAnsi" w:cs="Arial"/>
          <w:sz w:val="24"/>
          <w:szCs w:val="24"/>
        </w:rPr>
        <w:t>eite/aprovação dos produtos pela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541E2D"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2D5D83" w:rsidRPr="00262623">
        <w:rPr>
          <w:rFonts w:asciiTheme="majorHAnsi" w:hAnsiTheme="majorHAnsi" w:cs="Arial"/>
          <w:b/>
          <w:sz w:val="24"/>
          <w:szCs w:val="24"/>
        </w:rPr>
        <w:t xml:space="preserve"> </w:t>
      </w:r>
      <w:r w:rsidRPr="00262623">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 xml:space="preserve">deste edital.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19 - </w:t>
      </w:r>
      <w:r w:rsidRPr="00262623">
        <w:rPr>
          <w:rFonts w:asciiTheme="majorHAnsi" w:hAnsiTheme="majorHAnsi" w:cs="Arial"/>
          <w:b/>
          <w:bCs/>
          <w:sz w:val="24"/>
          <w:szCs w:val="24"/>
          <w:u w:val="single"/>
        </w:rPr>
        <w:t>DO CANCELAMENTO DO REGISTRO DE PREÇOS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19.1 - O fornecedor registrado poderá ter o seu registro de preços cancelado, por intermédio de processo adminis</w:t>
      </w:r>
      <w:r w:rsidR="000B4572">
        <w:rPr>
          <w:rFonts w:asciiTheme="majorHAnsi" w:hAnsiTheme="majorHAnsi" w:cs="Arial"/>
          <w:sz w:val="24"/>
          <w:szCs w:val="24"/>
        </w:rPr>
        <w:t>trativo específico, assegurado a contraditória</w:t>
      </w:r>
      <w:r w:rsidRPr="00262623">
        <w:rPr>
          <w:rFonts w:asciiTheme="majorHAnsi" w:hAnsiTheme="majorHAnsi" w:cs="Arial"/>
          <w:sz w:val="24"/>
          <w:szCs w:val="24"/>
        </w:rPr>
        <w:t xml:space="preserve"> e ampla defesa.</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19.2 - O cancelamento do seu registro poderá ser:</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19.2.1 - A</w:t>
      </w:r>
      <w:r w:rsidR="00B95797" w:rsidRPr="00262623">
        <w:rPr>
          <w:rFonts w:asciiTheme="majorHAnsi" w:hAnsiTheme="majorHAnsi" w:cs="Arial"/>
          <w:sz w:val="24"/>
          <w:szCs w:val="24"/>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706312" w:rsidRPr="00262623" w:rsidRDefault="00541E2D"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sz w:val="24"/>
          <w:szCs w:val="24"/>
        </w:rPr>
        <w:t xml:space="preserve"> 19.2.2 - P</w:t>
      </w:r>
      <w:r w:rsidR="00B95797" w:rsidRPr="00262623">
        <w:rPr>
          <w:rFonts w:asciiTheme="majorHAnsi" w:hAnsiTheme="majorHAnsi" w:cs="Arial"/>
          <w:sz w:val="24"/>
          <w:szCs w:val="24"/>
        </w:rPr>
        <w:t xml:space="preserve">or iniciativa </w:t>
      </w:r>
      <w:r w:rsidR="002D5D8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28204A" w:rsidRPr="00262623">
        <w:rPr>
          <w:rFonts w:asciiTheme="majorHAnsi" w:hAnsiTheme="majorHAnsi" w:cs="Arial"/>
          <w:b/>
          <w:sz w:val="24"/>
          <w:szCs w:val="24"/>
        </w:rPr>
        <w:t xml:space="preserve">M JARDIM DE </w:t>
      </w:r>
      <w:r w:rsidR="00DB20BA" w:rsidRPr="00262623">
        <w:rPr>
          <w:rFonts w:asciiTheme="majorHAnsi" w:hAnsiTheme="majorHAnsi" w:cs="Arial"/>
          <w:b/>
          <w:sz w:val="24"/>
          <w:szCs w:val="24"/>
        </w:rPr>
        <w:t>MINAS</w:t>
      </w:r>
      <w:r w:rsidR="00B95797" w:rsidRPr="00262623">
        <w:rPr>
          <w:rFonts w:asciiTheme="majorHAnsi" w:hAnsiTheme="majorHAnsi" w:cs="Arial"/>
          <w:b/>
          <w:bCs/>
          <w:sz w:val="24"/>
          <w:szCs w:val="24"/>
        </w:rPr>
        <w:t xml:space="preserve">: </w:t>
      </w:r>
    </w:p>
    <w:p w:rsidR="002D5D83"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19.2.2.1 - Q</w:t>
      </w:r>
      <w:r w:rsidR="00B95797" w:rsidRPr="00262623">
        <w:rPr>
          <w:rFonts w:asciiTheme="majorHAnsi" w:hAnsiTheme="majorHAnsi" w:cs="Arial"/>
          <w:sz w:val="24"/>
          <w:szCs w:val="24"/>
        </w:rPr>
        <w:t xml:space="preserve">uando o fornecedor registrado: </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A</w:t>
      </w:r>
      <w:r w:rsidR="00425063" w:rsidRPr="00262623">
        <w:rPr>
          <w:rFonts w:asciiTheme="majorHAnsi" w:hAnsiTheme="majorHAnsi" w:cs="Arial"/>
          <w:sz w:val="24"/>
          <w:szCs w:val="24"/>
        </w:rPr>
        <w:t>)</w:t>
      </w:r>
      <w:r>
        <w:rPr>
          <w:rFonts w:asciiTheme="majorHAnsi" w:hAnsiTheme="majorHAnsi" w:cs="Arial"/>
          <w:sz w:val="24"/>
          <w:szCs w:val="24"/>
        </w:rPr>
        <w:t xml:space="preserve"> </w:t>
      </w:r>
      <w:r w:rsidR="00541E2D" w:rsidRPr="00262623">
        <w:rPr>
          <w:rFonts w:asciiTheme="majorHAnsi" w:hAnsiTheme="majorHAnsi"/>
          <w:color w:val="000000"/>
          <w:sz w:val="24"/>
          <w:szCs w:val="24"/>
        </w:rPr>
        <w:t>N</w:t>
      </w:r>
      <w:r w:rsidR="00425063" w:rsidRPr="00262623">
        <w:rPr>
          <w:rFonts w:asciiTheme="majorHAnsi" w:hAnsiTheme="majorHAnsi"/>
          <w:color w:val="000000"/>
          <w:sz w:val="24"/>
          <w:szCs w:val="24"/>
        </w:rPr>
        <w:t>ão aceitar reduzir o preço registrado, na hipótese de este se tornar superior àqueles praticados no mercado;</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B</w:t>
      </w:r>
      <w:r w:rsidR="00541E2D" w:rsidRPr="00262623">
        <w:rPr>
          <w:rFonts w:asciiTheme="majorHAnsi" w:hAnsiTheme="majorHAnsi" w:cs="Arial"/>
          <w:sz w:val="24"/>
          <w:szCs w:val="24"/>
        </w:rPr>
        <w:t>) P</w:t>
      </w:r>
      <w:r w:rsidR="00425063" w:rsidRPr="00262623">
        <w:rPr>
          <w:rFonts w:asciiTheme="majorHAnsi" w:hAnsiTheme="majorHAnsi" w:cs="Arial"/>
          <w:sz w:val="24"/>
          <w:szCs w:val="24"/>
        </w:rPr>
        <w:t>erder qualquer condição de habilitação ou qualificação técnica exigida no processo licitatório;</w:t>
      </w:r>
    </w:p>
    <w:p w:rsidR="006415C8"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C</w:t>
      </w:r>
      <w:r w:rsidR="00541E2D" w:rsidRPr="00262623">
        <w:rPr>
          <w:rFonts w:asciiTheme="majorHAnsi" w:hAnsiTheme="majorHAnsi" w:cs="Arial"/>
          <w:sz w:val="24"/>
          <w:szCs w:val="24"/>
        </w:rPr>
        <w:t>) D</w:t>
      </w:r>
      <w:r w:rsidR="00425063" w:rsidRPr="00262623">
        <w:rPr>
          <w:rFonts w:asciiTheme="majorHAnsi" w:hAnsiTheme="majorHAnsi" w:cs="Arial"/>
          <w:sz w:val="24"/>
          <w:szCs w:val="24"/>
        </w:rPr>
        <w:t>escumpri</w:t>
      </w:r>
      <w:r>
        <w:rPr>
          <w:rFonts w:asciiTheme="majorHAnsi" w:hAnsiTheme="majorHAnsi" w:cs="Arial"/>
          <w:sz w:val="24"/>
          <w:szCs w:val="24"/>
        </w:rPr>
        <w:t>r as obrigações decorrentes da Ata de R</w:t>
      </w:r>
      <w:r w:rsidR="00425063" w:rsidRPr="00262623">
        <w:rPr>
          <w:rFonts w:asciiTheme="majorHAnsi" w:hAnsiTheme="majorHAnsi" w:cs="Arial"/>
          <w:sz w:val="24"/>
          <w:szCs w:val="24"/>
        </w:rPr>
        <w:t>egistro</w:t>
      </w:r>
      <w:r w:rsidR="00B95797" w:rsidRPr="00262623">
        <w:rPr>
          <w:rFonts w:asciiTheme="majorHAnsi" w:hAnsiTheme="majorHAnsi" w:cs="Arial"/>
          <w:sz w:val="24"/>
          <w:szCs w:val="24"/>
        </w:rPr>
        <w:t>;</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D</w:t>
      </w:r>
      <w:r w:rsidR="00B95797" w:rsidRPr="00262623">
        <w:rPr>
          <w:rFonts w:asciiTheme="majorHAnsi" w:hAnsiTheme="majorHAnsi" w:cs="Arial"/>
          <w:sz w:val="24"/>
          <w:szCs w:val="24"/>
        </w:rPr>
        <w:t>)</w:t>
      </w:r>
      <w:r w:rsidR="001A3146" w:rsidRPr="00262623">
        <w:rPr>
          <w:rFonts w:asciiTheme="majorHAnsi" w:hAnsiTheme="majorHAnsi" w:cs="Arial"/>
          <w:sz w:val="24"/>
          <w:szCs w:val="24"/>
        </w:rPr>
        <w:t xml:space="preserve"> </w:t>
      </w:r>
      <w:r w:rsidR="00541E2D" w:rsidRPr="00262623">
        <w:rPr>
          <w:rFonts w:asciiTheme="majorHAnsi" w:hAnsiTheme="majorHAnsi" w:cs="Arial"/>
          <w:sz w:val="24"/>
          <w:szCs w:val="24"/>
        </w:rPr>
        <w:t>D</w:t>
      </w:r>
      <w:r w:rsidR="00B95797" w:rsidRPr="00262623">
        <w:rPr>
          <w:rFonts w:asciiTheme="majorHAnsi" w:hAnsiTheme="majorHAnsi" w:cs="Arial"/>
          <w:sz w:val="24"/>
          <w:szCs w:val="24"/>
        </w:rPr>
        <w:t xml:space="preserve">eixar de retirar a respectiva nota de empenho ou instrumento equivalente, no prazo estabelecido </w:t>
      </w:r>
      <w:r w:rsidR="002D5D8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28204A" w:rsidRPr="00262623">
        <w:rPr>
          <w:rFonts w:asciiTheme="majorHAnsi" w:hAnsiTheme="majorHAnsi" w:cs="Arial"/>
          <w:b/>
          <w:sz w:val="24"/>
          <w:szCs w:val="24"/>
        </w:rPr>
        <w:t>OM JARDIM DE MINAS</w:t>
      </w:r>
      <w:r w:rsidR="00B95797" w:rsidRPr="00262623">
        <w:rPr>
          <w:rFonts w:asciiTheme="majorHAnsi" w:hAnsiTheme="majorHAnsi" w:cs="Arial"/>
          <w:b/>
          <w:bCs/>
          <w:sz w:val="24"/>
          <w:szCs w:val="24"/>
        </w:rPr>
        <w:t xml:space="preserve">, </w:t>
      </w:r>
      <w:r w:rsidR="00B95797" w:rsidRPr="00262623">
        <w:rPr>
          <w:rFonts w:asciiTheme="majorHAnsi" w:hAnsiTheme="majorHAnsi" w:cs="Arial"/>
          <w:sz w:val="24"/>
          <w:szCs w:val="24"/>
        </w:rPr>
        <w:t xml:space="preserve">sem justificativa aceitável;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19.2.2.2 - P</w:t>
      </w:r>
      <w:r w:rsidR="000B4572">
        <w:rPr>
          <w:rFonts w:asciiTheme="majorHAnsi" w:hAnsiTheme="majorHAnsi" w:cs="Arial"/>
          <w:sz w:val="24"/>
          <w:szCs w:val="24"/>
        </w:rPr>
        <w:t xml:space="preserve">or razões de interesse público </w:t>
      </w:r>
      <w:r w:rsidR="00B95797" w:rsidRPr="00262623">
        <w:rPr>
          <w:rFonts w:asciiTheme="majorHAnsi" w:hAnsiTheme="majorHAnsi" w:cs="Arial"/>
          <w:sz w:val="24"/>
          <w:szCs w:val="24"/>
        </w:rPr>
        <w:t xml:space="preserve">devidamente motivadas e justificadas. </w:t>
      </w:r>
    </w:p>
    <w:p w:rsidR="002D5D8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19.3 - Em qualquer das hipóteses acima, concluído o processo</w:t>
      </w:r>
      <w:r w:rsidR="00EA5884" w:rsidRPr="00262623">
        <w:rPr>
          <w:rFonts w:asciiTheme="majorHAnsi" w:hAnsiTheme="majorHAnsi" w:cs="Arial"/>
          <w:sz w:val="24"/>
          <w:szCs w:val="24"/>
        </w:rPr>
        <w:t>,</w:t>
      </w:r>
      <w:r w:rsidR="002D5D83" w:rsidRPr="00262623">
        <w:rPr>
          <w:rFonts w:asciiTheme="majorHAnsi" w:hAnsiTheme="majorHAnsi" w:cs="Arial"/>
          <w:sz w:val="24"/>
          <w:szCs w:val="24"/>
        </w:rPr>
        <w:t xml:space="preserve"> a</w:t>
      </w:r>
      <w:r w:rsidR="002D5D83" w:rsidRPr="00262623">
        <w:rPr>
          <w:rFonts w:asciiTheme="majorHAnsi" w:hAnsiTheme="majorHAnsi" w:cs="Arial"/>
          <w:b/>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956030" w:rsidRPr="00262623">
        <w:rPr>
          <w:rFonts w:asciiTheme="majorHAnsi" w:hAnsiTheme="majorHAnsi" w:cs="Arial"/>
          <w:b/>
          <w:sz w:val="24"/>
          <w:szCs w:val="24"/>
        </w:rPr>
        <w:t>M JARDIM DE MINAS</w:t>
      </w:r>
      <w:r w:rsidRPr="00262623">
        <w:rPr>
          <w:rFonts w:asciiTheme="majorHAnsi" w:hAnsiTheme="majorHAnsi" w:cs="Arial"/>
          <w:b/>
          <w:bCs/>
          <w:sz w:val="24"/>
          <w:szCs w:val="24"/>
        </w:rPr>
        <w:t xml:space="preserve"> </w:t>
      </w:r>
      <w:r w:rsidR="000B4572">
        <w:rPr>
          <w:rFonts w:asciiTheme="majorHAnsi" w:hAnsiTheme="majorHAnsi" w:cs="Arial"/>
          <w:sz w:val="24"/>
          <w:szCs w:val="24"/>
        </w:rPr>
        <w:t>fará o devido apostilamento d</w:t>
      </w:r>
      <w:r w:rsidR="00541E2D" w:rsidRPr="00262623">
        <w:rPr>
          <w:rFonts w:asciiTheme="majorHAnsi" w:hAnsiTheme="majorHAnsi" w:cs="Arial"/>
          <w:sz w:val="24"/>
          <w:szCs w:val="24"/>
        </w:rPr>
        <w:t>a Ata de Registro de P</w:t>
      </w:r>
      <w:r w:rsidRPr="00262623">
        <w:rPr>
          <w:rFonts w:asciiTheme="majorHAnsi" w:hAnsiTheme="majorHAnsi" w:cs="Arial"/>
          <w:sz w:val="24"/>
          <w:szCs w:val="24"/>
        </w:rPr>
        <w:t xml:space="preserve">reços e informará aos proponentes a nova ordem de registro.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20 - </w:t>
      </w:r>
      <w:r w:rsidRPr="00262623">
        <w:rPr>
          <w:rFonts w:asciiTheme="majorHAnsi" w:hAnsiTheme="majorHAnsi" w:cs="Arial"/>
          <w:b/>
          <w:bCs/>
          <w:sz w:val="24"/>
          <w:szCs w:val="24"/>
          <w:u w:val="single"/>
        </w:rPr>
        <w:t>DA REVOGAÇÃO DA ATA DE REGISTRO DE PREÇOS</w:t>
      </w:r>
    </w:p>
    <w:p w:rsidR="00706312"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20.1 - A Ata de Registro de P</w:t>
      </w:r>
      <w:r w:rsidR="00B95797" w:rsidRPr="00262623">
        <w:rPr>
          <w:rFonts w:asciiTheme="majorHAnsi" w:hAnsiTheme="majorHAnsi" w:cs="Arial"/>
          <w:sz w:val="24"/>
          <w:szCs w:val="24"/>
        </w:rPr>
        <w:t xml:space="preserve">reços poderá ser revogada pela Administração: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20.2 - A</w:t>
      </w:r>
      <w:r w:rsidR="00B95797" w:rsidRPr="00262623">
        <w:rPr>
          <w:rFonts w:asciiTheme="majorHAnsi" w:hAnsiTheme="majorHAnsi" w:cs="Arial"/>
          <w:sz w:val="24"/>
          <w:szCs w:val="24"/>
        </w:rPr>
        <w:t xml:space="preserve">utomaticamente: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20.2.1 - P</w:t>
      </w:r>
      <w:r w:rsidR="00B95797" w:rsidRPr="00262623">
        <w:rPr>
          <w:rFonts w:asciiTheme="majorHAnsi" w:hAnsiTheme="majorHAnsi" w:cs="Arial"/>
          <w:sz w:val="24"/>
          <w:szCs w:val="24"/>
        </w:rPr>
        <w:t xml:space="preserve">or decurso de prazo de vigência;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20.2.2 - Q</w:t>
      </w:r>
      <w:r w:rsidR="00B95797" w:rsidRPr="00262623">
        <w:rPr>
          <w:rFonts w:asciiTheme="majorHAnsi" w:hAnsiTheme="majorHAnsi" w:cs="Arial"/>
          <w:sz w:val="24"/>
          <w:szCs w:val="24"/>
        </w:rPr>
        <w:t xml:space="preserve">uando não restarem fornecedores registrados. </w:t>
      </w:r>
    </w:p>
    <w:p w:rsidR="00B95797"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20.3 - P</w:t>
      </w:r>
      <w:r w:rsidR="002D5D83" w:rsidRPr="00262623">
        <w:rPr>
          <w:rFonts w:asciiTheme="majorHAnsi" w:hAnsiTheme="majorHAnsi" w:cs="Arial"/>
          <w:sz w:val="24"/>
          <w:szCs w:val="24"/>
        </w:rPr>
        <w:t>ela</w:t>
      </w:r>
      <w:r w:rsidR="00B95797" w:rsidRPr="00262623">
        <w:rPr>
          <w:rFonts w:asciiTheme="majorHAnsi" w:hAnsiTheme="majorHAnsi" w:cs="Arial"/>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956030" w:rsidRPr="00262623">
        <w:rPr>
          <w:rFonts w:asciiTheme="majorHAnsi" w:hAnsiTheme="majorHAnsi" w:cs="Arial"/>
          <w:b/>
          <w:sz w:val="24"/>
          <w:szCs w:val="24"/>
        </w:rPr>
        <w:t>M JARDIM DE MINAS</w:t>
      </w:r>
      <w:r w:rsidR="00B95797" w:rsidRPr="00262623">
        <w:rPr>
          <w:rFonts w:asciiTheme="majorHAnsi" w:hAnsiTheme="majorHAnsi" w:cs="Arial"/>
          <w:sz w:val="24"/>
          <w:szCs w:val="24"/>
        </w:rPr>
        <w:t xml:space="preserve">, quando caracterizado o interesse público.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21 - </w:t>
      </w:r>
      <w:r w:rsidRPr="00262623">
        <w:rPr>
          <w:rFonts w:asciiTheme="majorHAnsi" w:hAnsiTheme="majorHAnsi" w:cs="Arial"/>
          <w:b/>
          <w:bCs/>
          <w:sz w:val="24"/>
          <w:szCs w:val="24"/>
          <w:u w:val="single"/>
        </w:rPr>
        <w:t>DAS CONDIÇÕES DE PAGAMENTO</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21.1 - </w:t>
      </w:r>
      <w:r w:rsidR="000B4572">
        <w:rPr>
          <w:rFonts w:asciiTheme="majorHAnsi" w:hAnsiTheme="majorHAnsi" w:cs="Arial"/>
          <w:sz w:val="24"/>
          <w:szCs w:val="24"/>
        </w:rPr>
        <w:t>O licitante contratado</w:t>
      </w:r>
      <w:r w:rsidR="00B95797" w:rsidRPr="00262623">
        <w:rPr>
          <w:rFonts w:asciiTheme="majorHAnsi" w:hAnsiTheme="majorHAnsi" w:cs="Arial"/>
          <w:sz w:val="24"/>
          <w:szCs w:val="24"/>
        </w:rPr>
        <w:t xml:space="preserve"> deverá apresentar a documentação para a cobrança respectiva </w:t>
      </w:r>
      <w:r w:rsidR="00CA5F56" w:rsidRPr="00262623">
        <w:rPr>
          <w:rFonts w:asciiTheme="majorHAnsi" w:hAnsiTheme="majorHAnsi" w:cs="Arial"/>
          <w:sz w:val="24"/>
          <w:szCs w:val="24"/>
        </w:rPr>
        <w:t>à Secretaria requisitante</w:t>
      </w:r>
      <w:r w:rsidR="000B4572">
        <w:rPr>
          <w:rFonts w:asciiTheme="majorHAnsi" w:hAnsiTheme="majorHAnsi" w:cs="Arial"/>
          <w:sz w:val="24"/>
          <w:szCs w:val="24"/>
        </w:rPr>
        <w:t xml:space="preserve"> no ato da entrega dos Suplementos</w:t>
      </w:r>
      <w:r w:rsidR="00B95797" w:rsidRPr="00262623">
        <w:rPr>
          <w:rFonts w:asciiTheme="majorHAnsi" w:hAnsiTheme="majorHAnsi" w:cs="Arial"/>
          <w:sz w:val="24"/>
          <w:szCs w:val="24"/>
        </w:rPr>
        <w:t xml:space="preserve">.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21.2 - Os documentos fiscais de cobranç</w:t>
      </w:r>
      <w:r w:rsidR="00572543" w:rsidRPr="00262623">
        <w:rPr>
          <w:rFonts w:asciiTheme="majorHAnsi" w:hAnsiTheme="majorHAnsi" w:cs="Arial"/>
          <w:sz w:val="24"/>
          <w:szCs w:val="24"/>
        </w:rPr>
        <w:t>a deverão ser emitidos contra a</w:t>
      </w:r>
      <w:r w:rsidR="00572543" w:rsidRPr="00262623">
        <w:rPr>
          <w:rFonts w:asciiTheme="majorHAnsi" w:hAnsiTheme="majorHAnsi" w:cs="Arial"/>
          <w:color w:val="000000"/>
          <w:sz w:val="24"/>
          <w:szCs w:val="24"/>
        </w:rPr>
        <w:t xml:space="preserve"> Prefeitura Municipal de </w:t>
      </w:r>
      <w:r w:rsidR="00DB20BA" w:rsidRPr="00262623">
        <w:rPr>
          <w:rFonts w:asciiTheme="majorHAnsi" w:hAnsiTheme="majorHAnsi" w:cs="Arial"/>
          <w:color w:val="000000"/>
          <w:sz w:val="24"/>
          <w:szCs w:val="24"/>
        </w:rPr>
        <w:t>Bo</w:t>
      </w:r>
      <w:r w:rsidR="00956030" w:rsidRPr="00262623">
        <w:rPr>
          <w:rFonts w:asciiTheme="majorHAnsi" w:hAnsiTheme="majorHAnsi" w:cs="Arial"/>
          <w:color w:val="000000"/>
          <w:sz w:val="24"/>
          <w:szCs w:val="24"/>
        </w:rPr>
        <w:t>m Jardim de Mina</w:t>
      </w:r>
      <w:r w:rsidR="00186147" w:rsidRPr="00262623">
        <w:rPr>
          <w:rFonts w:asciiTheme="majorHAnsi" w:hAnsiTheme="majorHAnsi" w:cs="Arial"/>
          <w:color w:val="000000"/>
          <w:sz w:val="24"/>
          <w:szCs w:val="24"/>
        </w:rPr>
        <w:t>s</w:t>
      </w:r>
      <w:r w:rsidR="00572543" w:rsidRPr="00262623">
        <w:rPr>
          <w:rFonts w:asciiTheme="majorHAnsi" w:hAnsiTheme="majorHAnsi" w:cs="Arial"/>
          <w:color w:val="000000"/>
          <w:sz w:val="24"/>
          <w:szCs w:val="24"/>
        </w:rPr>
        <w:t xml:space="preserve">, </w:t>
      </w:r>
      <w:r w:rsidR="00572543" w:rsidRPr="00262623">
        <w:rPr>
          <w:rFonts w:asciiTheme="majorHAnsi" w:hAnsiTheme="majorHAnsi" w:cs="Arial"/>
          <w:sz w:val="24"/>
          <w:szCs w:val="24"/>
        </w:rPr>
        <w:t>CNPJ</w:t>
      </w:r>
      <w:r w:rsidR="00B01634" w:rsidRPr="00262623">
        <w:rPr>
          <w:rFonts w:asciiTheme="majorHAnsi" w:hAnsiTheme="majorHAnsi" w:cs="Arial"/>
          <w:sz w:val="24"/>
          <w:szCs w:val="24"/>
        </w:rPr>
        <w:t xml:space="preserve"> </w:t>
      </w:r>
      <w:r w:rsidR="00B01634" w:rsidRPr="00262623">
        <w:rPr>
          <w:rFonts w:asciiTheme="majorHAnsi" w:hAnsiTheme="majorHAnsi" w:cs="Arial"/>
        </w:rPr>
        <w:t>18.684.217/0001-23</w:t>
      </w:r>
      <w:r w:rsidR="00B97A14" w:rsidRPr="00262623">
        <w:rPr>
          <w:rFonts w:asciiTheme="majorHAnsi" w:hAnsiTheme="majorHAnsi" w:cs="Arial"/>
          <w:sz w:val="24"/>
          <w:szCs w:val="24"/>
        </w:rPr>
        <w:t xml:space="preserve"> </w:t>
      </w:r>
      <w:r w:rsidRPr="00262623">
        <w:rPr>
          <w:rFonts w:asciiTheme="majorHAnsi" w:hAnsiTheme="majorHAnsi" w:cs="Arial"/>
          <w:sz w:val="24"/>
          <w:szCs w:val="24"/>
        </w:rPr>
        <w:t xml:space="preserve">- </w:t>
      </w:r>
      <w:r w:rsidR="005E7933" w:rsidRPr="00262623">
        <w:rPr>
          <w:rFonts w:asciiTheme="majorHAnsi" w:hAnsiTheme="majorHAnsi"/>
          <w:sz w:val="24"/>
          <w:szCs w:val="24"/>
        </w:rPr>
        <w:t xml:space="preserve">situada na </w:t>
      </w:r>
      <w:r w:rsidR="00B01634" w:rsidRPr="00262623">
        <w:rPr>
          <w:rFonts w:asciiTheme="majorHAnsi" w:hAnsiTheme="majorHAnsi"/>
          <w:sz w:val="24"/>
          <w:szCs w:val="24"/>
        </w:rPr>
        <w:t>Avenida Dom Silvério</w:t>
      </w:r>
      <w:r w:rsidR="00DA64A0" w:rsidRPr="00262623">
        <w:rPr>
          <w:rFonts w:asciiTheme="majorHAnsi" w:hAnsiTheme="majorHAnsi" w:cs="Arial"/>
          <w:color w:val="000000"/>
          <w:sz w:val="24"/>
          <w:szCs w:val="24"/>
        </w:rPr>
        <w:t xml:space="preserve">, nº </w:t>
      </w:r>
      <w:r w:rsidR="00B01634" w:rsidRPr="00262623">
        <w:rPr>
          <w:rFonts w:asciiTheme="majorHAnsi" w:hAnsiTheme="majorHAnsi" w:cs="Arial"/>
          <w:color w:val="000000"/>
          <w:sz w:val="24"/>
          <w:szCs w:val="24"/>
        </w:rPr>
        <w:t xml:space="preserve">170, </w:t>
      </w:r>
      <w:r w:rsidR="001A3146" w:rsidRPr="00262623">
        <w:rPr>
          <w:rFonts w:asciiTheme="majorHAnsi" w:hAnsiTheme="majorHAnsi"/>
          <w:sz w:val="24"/>
          <w:szCs w:val="24"/>
        </w:rPr>
        <w:t>C</w:t>
      </w:r>
      <w:r w:rsidR="005E7933" w:rsidRPr="00262623">
        <w:rPr>
          <w:rFonts w:asciiTheme="majorHAnsi" w:hAnsiTheme="majorHAnsi"/>
          <w:sz w:val="24"/>
          <w:szCs w:val="24"/>
        </w:rPr>
        <w:t>entro.</w:t>
      </w:r>
      <w:r w:rsidR="005E7933" w:rsidRPr="00262623">
        <w:rPr>
          <w:rFonts w:asciiTheme="majorHAnsi" w:hAnsiTheme="majorHAnsi" w:cs="Arial"/>
          <w:sz w:val="24"/>
          <w:szCs w:val="24"/>
        </w:rPr>
        <w:t xml:space="preserve"> </w:t>
      </w:r>
      <w:r w:rsidRPr="00262623">
        <w:rPr>
          <w:rFonts w:asciiTheme="majorHAnsi" w:hAnsiTheme="majorHAnsi" w:cs="Arial"/>
          <w:sz w:val="24"/>
          <w:szCs w:val="24"/>
        </w:rPr>
        <w:t>O pagamento será efetuado pel</w:t>
      </w:r>
      <w:r w:rsidR="00572543" w:rsidRPr="00262623">
        <w:rPr>
          <w:rFonts w:asciiTheme="majorHAnsi" w:hAnsiTheme="majorHAnsi" w:cs="Arial"/>
          <w:sz w:val="24"/>
          <w:szCs w:val="24"/>
        </w:rPr>
        <w:t>a</w:t>
      </w:r>
      <w:r w:rsidRPr="00262623">
        <w:rPr>
          <w:rFonts w:asciiTheme="majorHAnsi" w:hAnsiTheme="majorHAnsi" w:cs="Arial"/>
          <w:sz w:val="24"/>
          <w:szCs w:val="24"/>
        </w:rPr>
        <w:t xml:space="preserve"> </w:t>
      </w:r>
      <w:r w:rsidR="0057254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541E2D"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72543" w:rsidRPr="00262623">
        <w:rPr>
          <w:rFonts w:asciiTheme="majorHAnsi" w:hAnsiTheme="majorHAnsi" w:cs="Arial"/>
          <w:sz w:val="24"/>
          <w:szCs w:val="24"/>
        </w:rPr>
        <w:t xml:space="preserve">, </w:t>
      </w:r>
      <w:r w:rsidRPr="00262623">
        <w:rPr>
          <w:rFonts w:asciiTheme="majorHAnsi" w:hAnsiTheme="majorHAnsi" w:cs="Arial"/>
          <w:sz w:val="24"/>
          <w:szCs w:val="24"/>
        </w:rPr>
        <w:t>no 30º (trigésimo) dia corrido, a contar da data final do período de adimplemento da obrigação, cumpridas as formalidades legais e contratuais previstas</w:t>
      </w:r>
      <w:r w:rsidR="00572543" w:rsidRPr="00262623">
        <w:rPr>
          <w:rFonts w:asciiTheme="majorHAnsi" w:hAnsiTheme="majorHAnsi" w:cs="Arial"/>
          <w:sz w:val="24"/>
          <w:szCs w:val="24"/>
        </w:rPr>
        <w:t>.</w:t>
      </w:r>
      <w:r w:rsidRPr="00262623">
        <w:rPr>
          <w:rFonts w:asciiTheme="majorHAnsi" w:hAnsiTheme="majorHAnsi" w:cs="Arial"/>
          <w:sz w:val="24"/>
          <w:szCs w:val="24"/>
        </w:rPr>
        <w:t xml:space="preserve"> </w:t>
      </w:r>
    </w:p>
    <w:p w:rsidR="00B95797"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21.7 - Na hipótese de o documento de cobrança apresentar erros, fica suspenso o prazo para pagamento, prosseguindo-se a contagem somente após a apresentação da nova documentação isenta de erros. </w:t>
      </w:r>
    </w:p>
    <w:p w:rsidR="0057254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22 - </w:t>
      </w:r>
      <w:r w:rsidRPr="00262623">
        <w:rPr>
          <w:rFonts w:asciiTheme="majorHAnsi" w:hAnsiTheme="majorHAnsi" w:cs="Arial"/>
          <w:b/>
          <w:bCs/>
          <w:sz w:val="24"/>
          <w:szCs w:val="24"/>
          <w:u w:val="single"/>
        </w:rPr>
        <w:t>DOS ANEXOS QUE INTEGRAM ESTE EDITAL</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22.1 - Anexo I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Modelo de Proposta Comercial;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22.2 - Anexo II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Termo de Referência;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22.3 - Anexo III – Minuta da Ata de Registro de Preços;</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22.4 - Anexo IV – Modelo de Declaração Relativa a Trabalho de Menores; </w:t>
      </w:r>
    </w:p>
    <w:p w:rsidR="00706312" w:rsidRPr="00262623" w:rsidRDefault="00B95797" w:rsidP="00542D3E">
      <w:pPr>
        <w:autoSpaceDE w:val="0"/>
        <w:autoSpaceDN w:val="0"/>
        <w:adjustRightInd w:val="0"/>
        <w:ind w:left="720" w:hanging="720"/>
        <w:jc w:val="both"/>
        <w:rPr>
          <w:rFonts w:asciiTheme="majorHAnsi" w:hAnsiTheme="majorHAnsi" w:cs="Arial"/>
          <w:sz w:val="24"/>
          <w:szCs w:val="24"/>
        </w:rPr>
      </w:pPr>
      <w:r w:rsidRPr="00262623">
        <w:rPr>
          <w:rFonts w:asciiTheme="majorHAnsi" w:hAnsiTheme="majorHAnsi" w:cs="Arial"/>
          <w:sz w:val="24"/>
          <w:szCs w:val="24"/>
        </w:rPr>
        <w:t xml:space="preserve">22.5 - Anexo V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Modelo de Declaração de Atendimento aos Requisitos de Habilitação;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22.6 - Anexo VI – Modelo de Declaração de ME ou EPP; </w:t>
      </w:r>
    </w:p>
    <w:p w:rsidR="003B12C7" w:rsidRPr="00262623" w:rsidRDefault="007C3750"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22.7 </w:t>
      </w:r>
      <w:r w:rsidR="00544E25" w:rsidRPr="00262623">
        <w:rPr>
          <w:rFonts w:asciiTheme="majorHAnsi" w:hAnsiTheme="majorHAnsi" w:cs="Arial"/>
          <w:sz w:val="24"/>
          <w:szCs w:val="24"/>
        </w:rPr>
        <w:t>-</w:t>
      </w:r>
      <w:r w:rsidRPr="00262623">
        <w:rPr>
          <w:rFonts w:asciiTheme="majorHAnsi" w:hAnsiTheme="majorHAnsi" w:cs="Arial"/>
          <w:sz w:val="24"/>
          <w:szCs w:val="24"/>
        </w:rPr>
        <w:t xml:space="preserve"> Anexo VII – Modelo de procuração </w:t>
      </w:r>
    </w:p>
    <w:p w:rsidR="0057254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23 - </w:t>
      </w:r>
      <w:r w:rsidRPr="00262623">
        <w:rPr>
          <w:rFonts w:asciiTheme="majorHAnsi" w:hAnsiTheme="majorHAnsi" w:cs="Arial"/>
          <w:b/>
          <w:bCs/>
          <w:sz w:val="24"/>
          <w:szCs w:val="24"/>
          <w:u w:val="single"/>
        </w:rPr>
        <w:t xml:space="preserve">DAS CONSIDERAÇÕES DE CARÁTER GERAL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3.1 - O esclarecimento de dúvidas e informações sobre o presente edital poderão ser requeridos, </w:t>
      </w:r>
      <w:r w:rsidR="000B4572">
        <w:rPr>
          <w:rFonts w:asciiTheme="majorHAnsi" w:hAnsiTheme="majorHAnsi" w:cs="Arial"/>
          <w:sz w:val="24"/>
          <w:szCs w:val="24"/>
        </w:rPr>
        <w:t xml:space="preserve">por escrito, </w:t>
      </w:r>
      <w:r w:rsidRPr="00262623">
        <w:rPr>
          <w:rFonts w:asciiTheme="majorHAnsi" w:hAnsiTheme="majorHAnsi" w:cs="Arial"/>
          <w:sz w:val="24"/>
          <w:szCs w:val="24"/>
        </w:rPr>
        <w:t>através da linha telefônica n° (</w:t>
      </w:r>
      <w:r w:rsidR="00572543" w:rsidRPr="00262623">
        <w:rPr>
          <w:rFonts w:asciiTheme="majorHAnsi" w:hAnsiTheme="majorHAnsi" w:cs="Arial"/>
          <w:sz w:val="24"/>
          <w:szCs w:val="24"/>
        </w:rPr>
        <w:t>3</w:t>
      </w:r>
      <w:r w:rsidR="0060494D" w:rsidRPr="00262623">
        <w:rPr>
          <w:rFonts w:asciiTheme="majorHAnsi" w:hAnsiTheme="majorHAnsi" w:cs="Arial"/>
          <w:sz w:val="24"/>
          <w:szCs w:val="24"/>
        </w:rPr>
        <w:t>2</w:t>
      </w:r>
      <w:r w:rsidR="00572543" w:rsidRPr="00262623">
        <w:rPr>
          <w:rFonts w:asciiTheme="majorHAnsi" w:hAnsiTheme="majorHAnsi" w:cs="Arial"/>
          <w:sz w:val="24"/>
          <w:szCs w:val="24"/>
        </w:rPr>
        <w:t xml:space="preserve">) </w:t>
      </w:r>
      <w:r w:rsidR="00DF5B91" w:rsidRPr="00C2471F">
        <w:rPr>
          <w:rFonts w:asciiTheme="majorHAnsi" w:hAnsiTheme="majorHAnsi" w:cs="Arial"/>
          <w:b/>
          <w:sz w:val="24"/>
          <w:szCs w:val="24"/>
        </w:rPr>
        <w:t>3</w:t>
      </w:r>
      <w:r w:rsidR="0060494D" w:rsidRPr="00C2471F">
        <w:rPr>
          <w:rFonts w:asciiTheme="majorHAnsi" w:hAnsiTheme="majorHAnsi" w:cs="Arial"/>
          <w:b/>
          <w:sz w:val="24"/>
          <w:szCs w:val="24"/>
        </w:rPr>
        <w:t>29</w:t>
      </w:r>
      <w:r w:rsidR="000066CC" w:rsidRPr="00C2471F">
        <w:rPr>
          <w:rFonts w:asciiTheme="majorHAnsi" w:hAnsiTheme="majorHAnsi" w:cs="Arial"/>
          <w:b/>
          <w:sz w:val="24"/>
          <w:szCs w:val="24"/>
        </w:rPr>
        <w:t>2</w:t>
      </w:r>
      <w:r w:rsidR="0060494D" w:rsidRPr="00C2471F">
        <w:rPr>
          <w:rFonts w:asciiTheme="majorHAnsi" w:hAnsiTheme="majorHAnsi" w:cs="Arial"/>
          <w:b/>
          <w:sz w:val="24"/>
          <w:szCs w:val="24"/>
        </w:rPr>
        <w:t>-</w:t>
      </w:r>
      <w:r w:rsidR="00A756F2" w:rsidRPr="00C2471F">
        <w:rPr>
          <w:rFonts w:asciiTheme="majorHAnsi" w:hAnsiTheme="majorHAnsi" w:cs="Arial"/>
          <w:b/>
          <w:sz w:val="24"/>
          <w:szCs w:val="24"/>
        </w:rPr>
        <w:t>1</w:t>
      </w:r>
      <w:r w:rsidR="000066CC" w:rsidRPr="00C2471F">
        <w:rPr>
          <w:rFonts w:asciiTheme="majorHAnsi" w:hAnsiTheme="majorHAnsi" w:cs="Arial"/>
          <w:b/>
          <w:sz w:val="24"/>
          <w:szCs w:val="24"/>
        </w:rPr>
        <w:t>601</w:t>
      </w:r>
      <w:r w:rsidRPr="00262623">
        <w:rPr>
          <w:rFonts w:asciiTheme="majorHAnsi" w:hAnsiTheme="majorHAnsi" w:cs="Arial"/>
          <w:sz w:val="24"/>
          <w:szCs w:val="24"/>
        </w:rPr>
        <w:t xml:space="preserve">, </w:t>
      </w:r>
      <w:r w:rsidR="0057254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72543" w:rsidRPr="00262623">
        <w:rPr>
          <w:rFonts w:asciiTheme="majorHAnsi" w:hAnsiTheme="majorHAnsi" w:cs="Arial"/>
          <w:sz w:val="24"/>
          <w:szCs w:val="24"/>
        </w:rPr>
        <w:t xml:space="preserve">, </w:t>
      </w:r>
      <w:r w:rsidR="00725A1E" w:rsidRPr="00262623">
        <w:rPr>
          <w:rFonts w:asciiTheme="majorHAnsi" w:hAnsiTheme="majorHAnsi" w:cs="Arial"/>
          <w:sz w:val="24"/>
          <w:szCs w:val="24"/>
        </w:rPr>
        <w:t xml:space="preserve">das </w:t>
      </w:r>
      <w:r w:rsidR="00695EBF" w:rsidRPr="00262623">
        <w:rPr>
          <w:rFonts w:asciiTheme="majorHAnsi" w:hAnsiTheme="majorHAnsi" w:cs="Arial"/>
          <w:sz w:val="24"/>
          <w:szCs w:val="24"/>
        </w:rPr>
        <w:t>08:00 ás 11:0</w:t>
      </w:r>
      <w:r w:rsidR="00725A1E" w:rsidRPr="00262623">
        <w:rPr>
          <w:rFonts w:asciiTheme="majorHAnsi" w:hAnsiTheme="majorHAnsi" w:cs="Arial"/>
          <w:sz w:val="24"/>
          <w:szCs w:val="24"/>
        </w:rPr>
        <w:t>0 e das 1</w:t>
      </w:r>
      <w:r w:rsidR="0060494D" w:rsidRPr="00262623">
        <w:rPr>
          <w:rFonts w:asciiTheme="majorHAnsi" w:hAnsiTheme="majorHAnsi" w:cs="Arial"/>
          <w:sz w:val="24"/>
          <w:szCs w:val="24"/>
        </w:rPr>
        <w:t>3</w:t>
      </w:r>
      <w:r w:rsidR="00725A1E" w:rsidRPr="00262623">
        <w:rPr>
          <w:rFonts w:asciiTheme="majorHAnsi" w:hAnsiTheme="majorHAnsi" w:cs="Arial"/>
          <w:sz w:val="24"/>
          <w:szCs w:val="24"/>
        </w:rPr>
        <w:t>:00 ás 16:00</w:t>
      </w:r>
      <w:r w:rsidR="00572543" w:rsidRPr="00262623">
        <w:rPr>
          <w:rFonts w:asciiTheme="majorHAnsi" w:hAnsiTheme="majorHAnsi" w:cs="Arial"/>
          <w:sz w:val="24"/>
          <w:szCs w:val="24"/>
        </w:rPr>
        <w:t>,</w:t>
      </w:r>
      <w:r w:rsidR="000E407C" w:rsidRPr="00262623">
        <w:rPr>
          <w:rFonts w:asciiTheme="majorHAnsi" w:hAnsiTheme="majorHAnsi" w:cs="Arial"/>
          <w:sz w:val="24"/>
          <w:szCs w:val="24"/>
        </w:rPr>
        <w:t xml:space="preserve"> </w:t>
      </w:r>
      <w:r w:rsidRPr="00262623">
        <w:rPr>
          <w:rFonts w:asciiTheme="majorHAnsi" w:hAnsiTheme="majorHAnsi" w:cs="Arial"/>
          <w:sz w:val="24"/>
          <w:szCs w:val="24"/>
        </w:rPr>
        <w:t xml:space="preserve">diariamente, exceto aos sábados, domingos e feriados, até dois dias úteis anteriores à data fixada neste edital para recebimento das propostas. </w:t>
      </w:r>
    </w:p>
    <w:p w:rsidR="00706312" w:rsidRPr="00262623" w:rsidRDefault="00B95797" w:rsidP="00542D3E">
      <w:pPr>
        <w:jc w:val="both"/>
        <w:rPr>
          <w:rFonts w:asciiTheme="majorHAnsi" w:hAnsiTheme="majorHAnsi" w:cs="Arial"/>
          <w:sz w:val="24"/>
          <w:szCs w:val="24"/>
        </w:rPr>
      </w:pPr>
      <w:r w:rsidRPr="00262623">
        <w:rPr>
          <w:rFonts w:asciiTheme="majorHAnsi" w:hAnsiTheme="majorHAnsi" w:cs="Arial"/>
          <w:sz w:val="24"/>
          <w:szCs w:val="24"/>
        </w:rPr>
        <w:t xml:space="preserve">23.2 - </w:t>
      </w:r>
      <w:r w:rsidR="00572543" w:rsidRPr="00262623">
        <w:rPr>
          <w:rFonts w:asciiTheme="majorHAnsi" w:hAnsiTheme="majorHAnsi" w:cs="Arial"/>
          <w:sz w:val="24"/>
          <w:szCs w:val="24"/>
        </w:rPr>
        <w:t xml:space="preserve">As impugnações interpostas deverão ser entregues no Serviço de Protocolo 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M JARDIM DE MINAS</w:t>
      </w:r>
      <w:r w:rsidR="00572543" w:rsidRPr="00262623">
        <w:rPr>
          <w:rFonts w:asciiTheme="majorHAnsi" w:hAnsiTheme="majorHAnsi" w:cs="Arial"/>
          <w:sz w:val="24"/>
          <w:szCs w:val="24"/>
        </w:rPr>
        <w:t xml:space="preserve">, diariamente, exceto aos sábados, domingos e feriados, e serão dirigidas </w:t>
      </w:r>
      <w:r w:rsidR="00E04BB2"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E04BB2" w:rsidRPr="00262623">
        <w:rPr>
          <w:rFonts w:asciiTheme="majorHAnsi" w:hAnsiTheme="majorHAnsi" w:cs="Arial"/>
          <w:sz w:val="24"/>
          <w:szCs w:val="24"/>
        </w:rPr>
        <w:t>o</w:t>
      </w:r>
      <w:r w:rsidR="00572543" w:rsidRPr="00262623">
        <w:rPr>
          <w:rFonts w:asciiTheme="majorHAnsi" w:hAnsiTheme="majorHAnsi" w:cs="Arial"/>
          <w:sz w:val="24"/>
          <w:szCs w:val="24"/>
        </w:rPr>
        <w:t xml:space="preserve">, até dois dias úteis anteriores à data fixada neste edital para recebimento das propostas.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23.3 - </w:t>
      </w:r>
      <w:r w:rsidR="0060494D" w:rsidRPr="00262623">
        <w:rPr>
          <w:rFonts w:asciiTheme="majorHAnsi" w:hAnsiTheme="majorHAnsi" w:cs="Arial"/>
          <w:sz w:val="24"/>
          <w:szCs w:val="24"/>
        </w:rPr>
        <w:t>Caberá</w:t>
      </w:r>
      <w:r w:rsidR="00EA5884" w:rsidRPr="00262623">
        <w:rPr>
          <w:rFonts w:asciiTheme="majorHAnsi" w:hAnsiTheme="majorHAnsi" w:cs="Arial"/>
          <w:sz w:val="24"/>
          <w:szCs w:val="24"/>
        </w:rPr>
        <w:t xml:space="preserve"> </w:t>
      </w:r>
      <w:r w:rsidR="0060494D" w:rsidRPr="00262623">
        <w:rPr>
          <w:rFonts w:asciiTheme="majorHAnsi" w:hAnsiTheme="majorHAnsi" w:cs="Arial"/>
          <w:sz w:val="24"/>
          <w:szCs w:val="24"/>
        </w:rPr>
        <w:t>a</w:t>
      </w:r>
      <w:r w:rsidR="00E04BB2" w:rsidRPr="00262623">
        <w:rPr>
          <w:rFonts w:asciiTheme="majorHAnsi" w:hAnsiTheme="majorHAnsi" w:cs="Arial"/>
          <w:sz w:val="24"/>
          <w:szCs w:val="24"/>
        </w:rPr>
        <w:t>o</w:t>
      </w:r>
      <w:r w:rsidR="0060494D" w:rsidRPr="00262623">
        <w:rPr>
          <w:rFonts w:asciiTheme="majorHAnsi" w:hAnsiTheme="majorHAnsi" w:cs="Arial"/>
          <w:sz w:val="24"/>
          <w:szCs w:val="24"/>
        </w:rPr>
        <w:t xml:space="preserve"> </w:t>
      </w:r>
      <w:r w:rsidR="00E04BB2" w:rsidRPr="00262623">
        <w:rPr>
          <w:rFonts w:asciiTheme="majorHAnsi" w:hAnsiTheme="majorHAnsi" w:cs="Arial"/>
          <w:sz w:val="24"/>
          <w:szCs w:val="24"/>
        </w:rPr>
        <w:t>pregoeiro</w:t>
      </w:r>
      <w:r w:rsidR="00D368EA" w:rsidRPr="00262623">
        <w:rPr>
          <w:rFonts w:asciiTheme="majorHAnsi" w:hAnsiTheme="majorHAnsi" w:cs="Arial"/>
          <w:sz w:val="24"/>
          <w:szCs w:val="24"/>
        </w:rPr>
        <w:t xml:space="preserve"> </w:t>
      </w:r>
      <w:r w:rsidR="00572543" w:rsidRPr="00262623">
        <w:rPr>
          <w:rFonts w:asciiTheme="majorHAnsi" w:hAnsiTheme="majorHAnsi" w:cs="Arial"/>
          <w:sz w:val="24"/>
          <w:szCs w:val="24"/>
        </w:rPr>
        <w:t>responder, antes da realização da sessão,</w:t>
      </w:r>
      <w:r w:rsidR="003270A9">
        <w:rPr>
          <w:rFonts w:asciiTheme="majorHAnsi" w:hAnsiTheme="majorHAnsi" w:cs="Arial"/>
          <w:sz w:val="24"/>
          <w:szCs w:val="24"/>
        </w:rPr>
        <w:t xml:space="preserve"> às impugnações interpostas pelo</w:t>
      </w:r>
      <w:r w:rsidR="00572543" w:rsidRPr="00262623">
        <w:rPr>
          <w:rFonts w:asciiTheme="majorHAnsi" w:hAnsiTheme="majorHAnsi" w:cs="Arial"/>
          <w:sz w:val="24"/>
          <w:szCs w:val="24"/>
        </w:rPr>
        <w:t xml:space="preserve">s potenciais licitantes, com encaminhamento de cópia da resposta para todos os </w:t>
      </w:r>
      <w:r w:rsidR="00695EBF" w:rsidRPr="00262623">
        <w:rPr>
          <w:rFonts w:asciiTheme="majorHAnsi" w:hAnsiTheme="majorHAnsi" w:cs="Arial"/>
          <w:sz w:val="24"/>
          <w:szCs w:val="24"/>
        </w:rPr>
        <w:t>interessados.</w:t>
      </w:r>
      <w:r w:rsidR="00572543" w:rsidRPr="00262623">
        <w:rPr>
          <w:rFonts w:asciiTheme="majorHAnsi" w:hAnsiTheme="majorHAnsi" w:cs="Arial"/>
          <w:sz w:val="24"/>
          <w:szCs w:val="24"/>
        </w:rPr>
        <w:t xml:space="preserve">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23.4 - O acompanhamento dos resultados das fases desta licitação, bem como dos pedidos de esclarecimentos e impugnações, poderá ser fei</w:t>
      </w:r>
      <w:r w:rsidR="00725A1E" w:rsidRPr="00262623">
        <w:rPr>
          <w:rFonts w:asciiTheme="majorHAnsi" w:hAnsiTheme="majorHAnsi" w:cs="Arial"/>
          <w:sz w:val="24"/>
          <w:szCs w:val="24"/>
        </w:rPr>
        <w:t>to</w:t>
      </w:r>
      <w:r w:rsidR="003270A9">
        <w:rPr>
          <w:rFonts w:asciiTheme="majorHAnsi" w:hAnsiTheme="majorHAnsi" w:cs="Arial"/>
          <w:i/>
          <w:iCs/>
          <w:sz w:val="24"/>
          <w:szCs w:val="24"/>
        </w:rPr>
        <w:t xml:space="preserve">, </w:t>
      </w:r>
      <w:r w:rsidR="00572543" w:rsidRPr="00262623">
        <w:rPr>
          <w:rFonts w:asciiTheme="majorHAnsi" w:hAnsiTheme="majorHAnsi" w:cs="Arial"/>
          <w:i/>
          <w:iCs/>
          <w:sz w:val="24"/>
          <w:szCs w:val="24"/>
        </w:rPr>
        <w:t xml:space="preserve">no quadro de avisos da Prefeitura Municipal de </w:t>
      </w:r>
      <w:r w:rsidR="00DB20BA" w:rsidRPr="00262623">
        <w:rPr>
          <w:rFonts w:asciiTheme="majorHAnsi" w:hAnsiTheme="majorHAnsi" w:cs="Arial"/>
          <w:i/>
          <w:iCs/>
          <w:sz w:val="24"/>
          <w:szCs w:val="24"/>
        </w:rPr>
        <w:t>Bo</w:t>
      </w:r>
      <w:r w:rsidR="000066CC" w:rsidRPr="00262623">
        <w:rPr>
          <w:rFonts w:asciiTheme="majorHAnsi" w:hAnsiTheme="majorHAnsi" w:cs="Arial"/>
          <w:i/>
          <w:iCs/>
          <w:sz w:val="24"/>
          <w:szCs w:val="24"/>
        </w:rPr>
        <w:t xml:space="preserve">m Jardim </w:t>
      </w:r>
      <w:r w:rsidR="00DB20BA" w:rsidRPr="00262623">
        <w:rPr>
          <w:rFonts w:asciiTheme="majorHAnsi" w:hAnsiTheme="majorHAnsi" w:cs="Arial"/>
          <w:i/>
          <w:iCs/>
          <w:sz w:val="24"/>
          <w:szCs w:val="24"/>
        </w:rPr>
        <w:t>de Minas</w:t>
      </w:r>
      <w:r w:rsidR="00572543" w:rsidRPr="00262623">
        <w:rPr>
          <w:rFonts w:asciiTheme="majorHAnsi" w:hAnsiTheme="majorHAnsi" w:cs="Arial"/>
          <w:i/>
          <w:iCs/>
          <w:sz w:val="24"/>
          <w:szCs w:val="24"/>
        </w:rPr>
        <w:t>.</w:t>
      </w:r>
    </w:p>
    <w:p w:rsidR="00706312" w:rsidRPr="00262623" w:rsidRDefault="00EA588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23.5 - É facultada </w:t>
      </w:r>
      <w:r w:rsidR="000066CC"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0066C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23.6 - A Administração poderá, a qualquer momento, revogar esta licitação por razões de interesse público decorrente de fato superveniente devidamente comprovado, ou anular o certame se constatado vício no seu processamento</w:t>
      </w:r>
      <w:r w:rsidR="00572543" w:rsidRPr="00262623">
        <w:rPr>
          <w:rFonts w:asciiTheme="majorHAnsi" w:hAnsiTheme="majorHAnsi" w:cs="Arial"/>
          <w:sz w:val="24"/>
          <w:szCs w:val="24"/>
        </w:rPr>
        <w:t>.</w:t>
      </w:r>
    </w:p>
    <w:p w:rsidR="00EA5884"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23.7 - </w:t>
      </w:r>
      <w:r w:rsidR="00572543" w:rsidRPr="00262623">
        <w:rPr>
          <w:rFonts w:asciiTheme="majorHAnsi" w:hAnsiTheme="majorHAnsi" w:cs="Arial"/>
          <w:sz w:val="24"/>
          <w:szCs w:val="24"/>
        </w:rPr>
        <w:t>Ocorrendo a revogação ou anulação do certame, a decisão será publicada no mesmo veículo em que se deu a publicação do aviso inicial</w:t>
      </w:r>
      <w:r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23.8 - Na contagem dos prazos estabelecidos neste edital, excluir-se-á o dia do início e incluir-se-á o do vencimento.</w:t>
      </w:r>
    </w:p>
    <w:p w:rsidR="003231BB"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23.9 - Os casos omissos serão resolvidos pel</w:t>
      </w:r>
      <w:r w:rsidR="000066C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0066CC" w:rsidRPr="00262623">
        <w:rPr>
          <w:rFonts w:asciiTheme="majorHAnsi" w:hAnsiTheme="majorHAnsi" w:cs="Arial"/>
          <w:sz w:val="24"/>
          <w:szCs w:val="24"/>
        </w:rPr>
        <w:t>o</w:t>
      </w:r>
      <w:r w:rsidRPr="00262623">
        <w:rPr>
          <w:rFonts w:asciiTheme="majorHAnsi" w:hAnsiTheme="majorHAnsi" w:cs="Arial"/>
          <w:sz w:val="24"/>
          <w:szCs w:val="24"/>
        </w:rPr>
        <w:t xml:space="preserve">, com auxílio da equipe de apoio. </w:t>
      </w:r>
    </w:p>
    <w:p w:rsidR="003043B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23.10 </w:t>
      </w:r>
      <w:r w:rsidR="003043BD" w:rsidRPr="00262623">
        <w:rPr>
          <w:rFonts w:asciiTheme="majorHAnsi" w:hAnsiTheme="majorHAnsi" w:cs="Arial"/>
          <w:sz w:val="24"/>
          <w:szCs w:val="24"/>
        </w:rPr>
        <w:t>-</w:t>
      </w:r>
      <w:r w:rsidRPr="00262623">
        <w:rPr>
          <w:rFonts w:asciiTheme="majorHAnsi" w:hAnsiTheme="majorHAnsi" w:cs="Arial"/>
          <w:sz w:val="24"/>
          <w:szCs w:val="24"/>
        </w:rPr>
        <w:t xml:space="preserve"> </w:t>
      </w:r>
      <w:r w:rsidR="00725A1E" w:rsidRPr="00262623">
        <w:rPr>
          <w:rFonts w:asciiTheme="majorHAnsi" w:hAnsiTheme="majorHAnsi" w:cs="Arial"/>
          <w:sz w:val="24"/>
          <w:szCs w:val="24"/>
        </w:rPr>
        <w:t>A</w:t>
      </w:r>
      <w:r w:rsidR="00572543" w:rsidRPr="00262623">
        <w:rPr>
          <w:rFonts w:asciiTheme="majorHAnsi" w:hAnsiTheme="majorHAnsi" w:cs="Arial"/>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E7933" w:rsidRPr="00262623">
        <w:rPr>
          <w:rFonts w:asciiTheme="majorHAnsi" w:hAnsiTheme="majorHAnsi" w:cs="Arial"/>
          <w:sz w:val="24"/>
          <w:szCs w:val="24"/>
        </w:rPr>
        <w:t xml:space="preserve"> </w:t>
      </w:r>
      <w:r w:rsidR="003270A9">
        <w:rPr>
          <w:rFonts w:asciiTheme="majorHAnsi" w:hAnsiTheme="majorHAnsi" w:cs="Arial"/>
          <w:sz w:val="24"/>
          <w:szCs w:val="24"/>
        </w:rPr>
        <w:t>e o</w:t>
      </w:r>
      <w:r w:rsidRPr="00262623">
        <w:rPr>
          <w:rFonts w:asciiTheme="majorHAnsi" w:hAnsiTheme="majorHAnsi" w:cs="Arial"/>
          <w:sz w:val="24"/>
          <w:szCs w:val="24"/>
        </w:rPr>
        <w:t xml:space="preserve">s licitantes do certame elegem o foro do Município </w:t>
      </w:r>
      <w:r w:rsidR="00572543" w:rsidRPr="00262623">
        <w:rPr>
          <w:rFonts w:asciiTheme="majorHAnsi" w:hAnsiTheme="majorHAnsi" w:cs="Arial"/>
          <w:sz w:val="24"/>
          <w:szCs w:val="24"/>
        </w:rPr>
        <w:t xml:space="preserve">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725A1E" w:rsidRPr="00262623">
        <w:rPr>
          <w:rFonts w:asciiTheme="majorHAnsi" w:hAnsiTheme="majorHAnsi" w:cs="Arial"/>
          <w:b/>
          <w:sz w:val="24"/>
          <w:szCs w:val="24"/>
        </w:rPr>
        <w:t xml:space="preserve"> - MG</w:t>
      </w:r>
      <w:r w:rsidR="00572543" w:rsidRPr="00262623">
        <w:rPr>
          <w:rFonts w:asciiTheme="majorHAnsi" w:hAnsiTheme="majorHAnsi" w:cs="Arial"/>
          <w:sz w:val="24"/>
          <w:szCs w:val="24"/>
        </w:rPr>
        <w:t xml:space="preserve"> </w:t>
      </w:r>
      <w:r w:rsidRPr="00262623">
        <w:rPr>
          <w:rFonts w:asciiTheme="majorHAnsi" w:hAnsiTheme="majorHAnsi" w:cs="Arial"/>
          <w:sz w:val="24"/>
          <w:szCs w:val="24"/>
        </w:rPr>
        <w:t xml:space="preserve">para dirimir qualquer questão controversa relacionada com o presente edital. </w:t>
      </w:r>
    </w:p>
    <w:p w:rsidR="003043BD" w:rsidRPr="003270A9" w:rsidRDefault="00DB20BA" w:rsidP="00542D3E">
      <w:pPr>
        <w:autoSpaceDE w:val="0"/>
        <w:autoSpaceDN w:val="0"/>
        <w:adjustRightInd w:val="0"/>
        <w:jc w:val="both"/>
        <w:rPr>
          <w:rFonts w:asciiTheme="majorHAnsi" w:hAnsiTheme="majorHAnsi" w:cs="Arial"/>
          <w:color w:val="FF0000"/>
          <w:sz w:val="24"/>
          <w:szCs w:val="24"/>
        </w:rPr>
      </w:pPr>
      <w:r w:rsidRPr="00262623">
        <w:rPr>
          <w:rFonts w:asciiTheme="majorHAnsi" w:hAnsiTheme="majorHAnsi" w:cs="Arial"/>
          <w:sz w:val="24"/>
          <w:szCs w:val="24"/>
        </w:rPr>
        <w:t>Bo</w:t>
      </w:r>
      <w:r w:rsidR="000066CC" w:rsidRPr="00262623">
        <w:rPr>
          <w:rFonts w:asciiTheme="majorHAnsi" w:hAnsiTheme="majorHAnsi" w:cs="Arial"/>
          <w:sz w:val="24"/>
          <w:szCs w:val="24"/>
        </w:rPr>
        <w:t>m Jardim</w:t>
      </w:r>
      <w:r w:rsidRPr="00262623">
        <w:rPr>
          <w:rFonts w:asciiTheme="majorHAnsi" w:hAnsiTheme="majorHAnsi" w:cs="Arial"/>
          <w:sz w:val="24"/>
          <w:szCs w:val="24"/>
        </w:rPr>
        <w:t xml:space="preserve"> de Minas</w:t>
      </w:r>
      <w:r w:rsidR="003043BD" w:rsidRPr="00262623">
        <w:rPr>
          <w:rFonts w:asciiTheme="majorHAnsi" w:hAnsiTheme="majorHAnsi" w:cs="Arial"/>
          <w:sz w:val="24"/>
          <w:szCs w:val="24"/>
        </w:rPr>
        <w:t xml:space="preserve">, </w:t>
      </w:r>
      <w:r w:rsidR="00EF5574">
        <w:rPr>
          <w:rFonts w:asciiTheme="majorHAnsi" w:hAnsiTheme="majorHAnsi" w:cs="Arial"/>
          <w:b/>
          <w:sz w:val="24"/>
          <w:szCs w:val="24"/>
        </w:rPr>
        <w:t>05</w:t>
      </w:r>
      <w:r w:rsidR="003270A9" w:rsidRPr="005749F8">
        <w:rPr>
          <w:rFonts w:asciiTheme="majorHAnsi" w:hAnsiTheme="majorHAnsi" w:cs="Arial"/>
          <w:b/>
          <w:sz w:val="24"/>
          <w:szCs w:val="24"/>
        </w:rPr>
        <w:t xml:space="preserve"> de J</w:t>
      </w:r>
      <w:r w:rsidR="00EF5574">
        <w:rPr>
          <w:rFonts w:asciiTheme="majorHAnsi" w:hAnsiTheme="majorHAnsi" w:cs="Arial"/>
          <w:b/>
          <w:sz w:val="24"/>
          <w:szCs w:val="24"/>
        </w:rPr>
        <w:t>ulho</w:t>
      </w:r>
      <w:r w:rsidR="00262623" w:rsidRPr="005749F8">
        <w:rPr>
          <w:rFonts w:asciiTheme="majorHAnsi" w:hAnsiTheme="majorHAnsi" w:cs="Arial"/>
          <w:b/>
          <w:sz w:val="24"/>
          <w:szCs w:val="24"/>
        </w:rPr>
        <w:t xml:space="preserve"> de 201</w:t>
      </w:r>
      <w:r w:rsidR="00EF5574">
        <w:rPr>
          <w:rFonts w:asciiTheme="majorHAnsi" w:hAnsiTheme="majorHAnsi" w:cs="Arial"/>
          <w:b/>
          <w:sz w:val="24"/>
          <w:szCs w:val="24"/>
        </w:rPr>
        <w:t>8</w:t>
      </w:r>
      <w:r w:rsidR="003043BD" w:rsidRPr="005749F8">
        <w:rPr>
          <w:rFonts w:asciiTheme="majorHAnsi" w:hAnsiTheme="majorHAnsi" w:cs="Arial"/>
          <w:b/>
          <w:sz w:val="24"/>
          <w:szCs w:val="24"/>
        </w:rPr>
        <w:t>.</w:t>
      </w:r>
    </w:p>
    <w:p w:rsidR="00A71666" w:rsidRPr="00262623" w:rsidRDefault="00A71666" w:rsidP="00542D3E">
      <w:pPr>
        <w:autoSpaceDE w:val="0"/>
        <w:autoSpaceDN w:val="0"/>
        <w:adjustRightInd w:val="0"/>
        <w:jc w:val="both"/>
        <w:rPr>
          <w:rFonts w:asciiTheme="majorHAnsi" w:hAnsiTheme="majorHAnsi" w:cs="Arial"/>
          <w:sz w:val="24"/>
          <w:szCs w:val="24"/>
        </w:rPr>
      </w:pPr>
    </w:p>
    <w:p w:rsidR="00695EBF" w:rsidRPr="00A252AD" w:rsidRDefault="00A252AD" w:rsidP="00542D3E">
      <w:pPr>
        <w:autoSpaceDE w:val="0"/>
        <w:autoSpaceDN w:val="0"/>
        <w:adjustRightInd w:val="0"/>
        <w:jc w:val="center"/>
        <w:rPr>
          <w:rFonts w:asciiTheme="majorHAnsi" w:hAnsiTheme="majorHAnsi" w:cs="Arial"/>
          <w:b/>
          <w:sz w:val="24"/>
          <w:szCs w:val="24"/>
        </w:rPr>
      </w:pPr>
      <w:r w:rsidRPr="00A252AD">
        <w:rPr>
          <w:rFonts w:asciiTheme="majorHAnsi" w:hAnsiTheme="majorHAnsi" w:cs="Arial"/>
          <w:b/>
          <w:sz w:val="24"/>
          <w:szCs w:val="24"/>
        </w:rPr>
        <w:t>Danilo Pedrosa Carvalho</w:t>
      </w:r>
    </w:p>
    <w:p w:rsidR="003043BD" w:rsidRPr="00262623" w:rsidRDefault="00695EBF" w:rsidP="00542D3E">
      <w:pPr>
        <w:autoSpaceDE w:val="0"/>
        <w:autoSpaceDN w:val="0"/>
        <w:adjustRightInd w:val="0"/>
        <w:jc w:val="center"/>
        <w:rPr>
          <w:rFonts w:asciiTheme="majorHAnsi" w:hAnsiTheme="majorHAnsi" w:cs="Arial"/>
          <w:sz w:val="24"/>
          <w:szCs w:val="24"/>
        </w:rPr>
      </w:pPr>
      <w:r w:rsidRPr="00262623">
        <w:rPr>
          <w:rFonts w:asciiTheme="majorHAnsi" w:hAnsiTheme="majorHAnsi" w:cs="Arial"/>
          <w:sz w:val="24"/>
          <w:szCs w:val="24"/>
        </w:rPr>
        <w:t>Pregoeir</w:t>
      </w:r>
      <w:r w:rsidR="000066CC" w:rsidRPr="00262623">
        <w:rPr>
          <w:rFonts w:asciiTheme="majorHAnsi" w:hAnsiTheme="majorHAnsi" w:cs="Arial"/>
          <w:sz w:val="24"/>
          <w:szCs w:val="24"/>
        </w:rPr>
        <w:t>o</w:t>
      </w: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7905B1" w:rsidRDefault="007905B1"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3249AE" w:rsidRPr="00262623" w:rsidRDefault="00853187" w:rsidP="00542D3E">
      <w:pPr>
        <w:autoSpaceDE w:val="0"/>
        <w:autoSpaceDN w:val="0"/>
        <w:adjustRightInd w:val="0"/>
        <w:jc w:val="center"/>
        <w:rPr>
          <w:rFonts w:asciiTheme="majorHAnsi" w:hAnsiTheme="majorHAnsi" w:cs="Trebuchet MS"/>
          <w:b/>
          <w:bCs/>
          <w:color w:val="000000"/>
          <w:sz w:val="24"/>
          <w:szCs w:val="24"/>
        </w:rPr>
      </w:pPr>
      <w:r w:rsidRPr="00262623">
        <w:rPr>
          <w:rFonts w:asciiTheme="majorHAnsi" w:hAnsiTheme="majorHAnsi" w:cs="Trebuchet MS"/>
          <w:b/>
          <w:bCs/>
          <w:color w:val="000000"/>
          <w:sz w:val="24"/>
          <w:szCs w:val="24"/>
        </w:rPr>
        <w:lastRenderedPageBreak/>
        <w:t>A</w:t>
      </w:r>
      <w:r w:rsidR="003249AE" w:rsidRPr="00262623">
        <w:rPr>
          <w:rFonts w:asciiTheme="majorHAnsi" w:hAnsiTheme="majorHAnsi" w:cs="Trebuchet MS"/>
          <w:b/>
          <w:bCs/>
          <w:color w:val="000000"/>
          <w:sz w:val="24"/>
          <w:szCs w:val="24"/>
        </w:rPr>
        <w:t>NEXO I</w:t>
      </w:r>
    </w:p>
    <w:p w:rsidR="00853187" w:rsidRPr="00262623" w:rsidRDefault="00853187" w:rsidP="00853187">
      <w:pPr>
        <w:autoSpaceDE w:val="0"/>
        <w:autoSpaceDN w:val="0"/>
        <w:adjustRightInd w:val="0"/>
        <w:jc w:val="center"/>
        <w:rPr>
          <w:rFonts w:asciiTheme="majorHAnsi" w:hAnsiTheme="majorHAnsi" w:cs="Trebuchet MS"/>
          <w:b/>
          <w:bCs/>
          <w:color w:val="000000"/>
          <w:sz w:val="24"/>
          <w:szCs w:val="24"/>
        </w:rPr>
      </w:pPr>
      <w:r w:rsidRPr="00262623">
        <w:rPr>
          <w:rFonts w:asciiTheme="majorHAnsi" w:hAnsiTheme="majorHAnsi" w:cs="Trebuchet MS"/>
          <w:b/>
          <w:bCs/>
          <w:color w:val="000000"/>
          <w:sz w:val="24"/>
          <w:szCs w:val="24"/>
        </w:rPr>
        <w:t>MODELO DE PROPOSTA COMERCIAL</w:t>
      </w:r>
    </w:p>
    <w:p w:rsidR="00853187" w:rsidRPr="00262623" w:rsidRDefault="00A252AD" w:rsidP="00853187">
      <w:pPr>
        <w:autoSpaceDE w:val="0"/>
        <w:autoSpaceDN w:val="0"/>
        <w:adjustRightInd w:val="0"/>
        <w:jc w:val="both"/>
        <w:rPr>
          <w:rFonts w:asciiTheme="majorHAnsi" w:hAnsiTheme="majorHAnsi" w:cs="Arial"/>
          <w:b/>
          <w:bCs/>
          <w:color w:val="000000"/>
          <w:sz w:val="24"/>
          <w:szCs w:val="24"/>
        </w:rPr>
      </w:pPr>
      <w:r>
        <w:rPr>
          <w:rFonts w:asciiTheme="majorHAnsi" w:hAnsiTheme="majorHAnsi" w:cs="Arial"/>
          <w:b/>
          <w:bCs/>
          <w:color w:val="000000"/>
          <w:sz w:val="24"/>
          <w:szCs w:val="24"/>
        </w:rPr>
        <w:t xml:space="preserve">PROCESSO LICITATÓRIO </w:t>
      </w:r>
      <w:r w:rsidR="00515BB8" w:rsidRPr="005749F8">
        <w:rPr>
          <w:rFonts w:asciiTheme="majorHAnsi" w:hAnsiTheme="majorHAnsi" w:cs="Arial"/>
          <w:b/>
          <w:bCs/>
          <w:sz w:val="24"/>
          <w:szCs w:val="24"/>
        </w:rPr>
        <w:t xml:space="preserve">Nº </w:t>
      </w:r>
      <w:r w:rsidR="00850075">
        <w:rPr>
          <w:rFonts w:asciiTheme="majorHAnsi" w:hAnsiTheme="majorHAnsi" w:cs="Arial"/>
          <w:b/>
          <w:bCs/>
          <w:sz w:val="24"/>
          <w:szCs w:val="24"/>
        </w:rPr>
        <w:t>040/2018</w:t>
      </w:r>
      <w:r w:rsidR="00853187" w:rsidRPr="00262623">
        <w:rPr>
          <w:rFonts w:asciiTheme="majorHAnsi" w:hAnsiTheme="majorHAnsi" w:cs="Arial"/>
          <w:b/>
          <w:bCs/>
          <w:sz w:val="24"/>
          <w:szCs w:val="24"/>
        </w:rPr>
        <w:t xml:space="preserve"> </w:t>
      </w:r>
    </w:p>
    <w:p w:rsidR="00853187" w:rsidRPr="003270A9" w:rsidRDefault="00853187" w:rsidP="00853187">
      <w:pPr>
        <w:autoSpaceDE w:val="0"/>
        <w:autoSpaceDN w:val="0"/>
        <w:adjustRightInd w:val="0"/>
        <w:jc w:val="both"/>
        <w:rPr>
          <w:rFonts w:asciiTheme="majorHAnsi" w:hAnsiTheme="majorHAnsi" w:cs="Arial"/>
          <w:b/>
          <w:bCs/>
          <w:color w:val="FF0000"/>
          <w:sz w:val="24"/>
          <w:szCs w:val="24"/>
        </w:rPr>
      </w:pPr>
      <w:r w:rsidRPr="00262623">
        <w:rPr>
          <w:rFonts w:asciiTheme="majorHAnsi" w:hAnsiTheme="majorHAnsi" w:cs="Arial"/>
          <w:b/>
          <w:bCs/>
          <w:sz w:val="24"/>
          <w:szCs w:val="24"/>
        </w:rPr>
        <w:t>PREGÃO PRESENCIA</w:t>
      </w:r>
      <w:r w:rsidR="00A252AD">
        <w:rPr>
          <w:rFonts w:asciiTheme="majorHAnsi" w:hAnsiTheme="majorHAnsi" w:cs="Arial"/>
          <w:b/>
          <w:bCs/>
          <w:sz w:val="24"/>
          <w:szCs w:val="24"/>
        </w:rPr>
        <w:t xml:space="preserve">L PARA REGISTRO DE PREÇOS </w:t>
      </w:r>
      <w:r w:rsidR="00515BB8" w:rsidRPr="005749F8">
        <w:rPr>
          <w:rFonts w:asciiTheme="majorHAnsi" w:hAnsiTheme="majorHAnsi" w:cs="Arial"/>
          <w:b/>
          <w:bCs/>
          <w:sz w:val="24"/>
          <w:szCs w:val="24"/>
        </w:rPr>
        <w:t xml:space="preserve">N° </w:t>
      </w:r>
      <w:r w:rsidR="00850075">
        <w:rPr>
          <w:rFonts w:asciiTheme="majorHAnsi" w:hAnsiTheme="majorHAnsi" w:cs="Arial"/>
          <w:b/>
          <w:bCs/>
          <w:sz w:val="24"/>
          <w:szCs w:val="24"/>
        </w:rPr>
        <w:t>032/2018</w:t>
      </w:r>
    </w:p>
    <w:p w:rsidR="00853187" w:rsidRPr="00262623" w:rsidRDefault="00853187" w:rsidP="00853187">
      <w:pPr>
        <w:autoSpaceDE w:val="0"/>
        <w:autoSpaceDN w:val="0"/>
        <w:adjustRightInd w:val="0"/>
        <w:spacing w:after="0"/>
        <w:jc w:val="both"/>
        <w:rPr>
          <w:rFonts w:asciiTheme="majorHAnsi" w:hAnsiTheme="majorHAnsi"/>
          <w:color w:val="000000"/>
          <w:sz w:val="24"/>
          <w:szCs w:val="24"/>
        </w:rPr>
      </w:pPr>
      <w:r w:rsidRPr="00262623">
        <w:rPr>
          <w:rFonts w:asciiTheme="majorHAnsi" w:hAnsiTheme="majorHAnsi"/>
          <w:color w:val="000000"/>
          <w:sz w:val="24"/>
          <w:szCs w:val="24"/>
        </w:rPr>
        <w:t xml:space="preserve">A firma abaixo se propõe </w:t>
      </w:r>
      <w:r w:rsidRPr="00262623">
        <w:rPr>
          <w:rFonts w:asciiTheme="majorHAnsi" w:hAnsiTheme="majorHAnsi"/>
          <w:b/>
          <w:bCs/>
          <w:color w:val="000000"/>
          <w:sz w:val="24"/>
          <w:szCs w:val="24"/>
          <w:u w:val="single"/>
        </w:rPr>
        <w:t>a executar o objeto deste edital, conforme discriminado no Termo de Referência – Anexo II</w:t>
      </w:r>
      <w:r w:rsidRPr="00262623">
        <w:rPr>
          <w:rFonts w:asciiTheme="majorHAnsi" w:hAnsiTheme="majorHAnsi"/>
          <w:color w:val="000000"/>
          <w:sz w:val="24"/>
          <w:szCs w:val="24"/>
        </w:rPr>
        <w:t xml:space="preserve">, pelos preços e condições assinalados na presente, obedecendo rigorosamente às disposições da legislação competente. </w:t>
      </w:r>
    </w:p>
    <w:p w:rsidR="00853187" w:rsidRPr="00262623" w:rsidRDefault="00853187" w:rsidP="00542D3E">
      <w:pPr>
        <w:autoSpaceDE w:val="0"/>
        <w:autoSpaceDN w:val="0"/>
        <w:adjustRightInd w:val="0"/>
        <w:jc w:val="center"/>
        <w:rPr>
          <w:rFonts w:asciiTheme="majorHAnsi" w:hAnsiTheme="majorHAnsi" w:cs="Trebuchet MS"/>
          <w:b/>
          <w:bCs/>
          <w:color w:val="000000"/>
          <w:sz w:val="24"/>
          <w:szCs w:val="24"/>
        </w:rPr>
      </w:pP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853187" w:rsidRPr="00262623" w:rsidTr="00A02DAB">
        <w:tc>
          <w:tcPr>
            <w:tcW w:w="9072" w:type="dxa"/>
            <w:gridSpan w:val="7"/>
            <w:tcBorders>
              <w:top w:val="single" w:sz="18" w:space="0" w:color="auto"/>
              <w:left w:val="single" w:sz="18" w:space="0" w:color="auto"/>
              <w:bottom w:val="single" w:sz="6" w:space="0" w:color="auto"/>
              <w:right w:val="single" w:sz="18" w:space="0" w:color="auto"/>
            </w:tcBorders>
          </w:tcPr>
          <w:p w:rsidR="00853187" w:rsidRPr="00262623" w:rsidRDefault="00853187" w:rsidP="00A02DAB">
            <w:pPr>
              <w:spacing w:after="0"/>
              <w:jc w:val="center"/>
              <w:rPr>
                <w:rFonts w:asciiTheme="majorHAnsi" w:hAnsiTheme="majorHAnsi" w:cs="Arial"/>
                <w:b/>
                <w:sz w:val="24"/>
                <w:szCs w:val="24"/>
              </w:rPr>
            </w:pPr>
            <w:r w:rsidRPr="00262623">
              <w:rPr>
                <w:rFonts w:asciiTheme="majorHAnsi" w:hAnsiTheme="majorHAnsi" w:cs="Arial"/>
                <w:b/>
                <w:sz w:val="24"/>
                <w:szCs w:val="24"/>
              </w:rPr>
              <w:t>PROPONENTE</w:t>
            </w:r>
          </w:p>
        </w:tc>
      </w:tr>
      <w:tr w:rsidR="00853187" w:rsidRPr="00262623" w:rsidTr="00A02DAB">
        <w:tc>
          <w:tcPr>
            <w:tcW w:w="9072" w:type="dxa"/>
            <w:gridSpan w:val="7"/>
            <w:tcBorders>
              <w:top w:val="single" w:sz="6" w:space="0" w:color="auto"/>
              <w:left w:val="single" w:sz="18"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 xml:space="preserve">Razão Social/Nome: </w:t>
            </w:r>
            <w:r w:rsidR="00E246B8" w:rsidRPr="00262623">
              <w:rPr>
                <w:rFonts w:asciiTheme="majorHAnsi" w:hAnsiTheme="majorHAnsi"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262623">
              <w:rPr>
                <w:rFonts w:asciiTheme="majorHAnsi" w:hAnsiTheme="majorHAnsi" w:cs="Arial"/>
                <w:b/>
                <w:sz w:val="24"/>
                <w:szCs w:val="24"/>
              </w:rPr>
              <w:instrText xml:space="preserve"> FORMTEXT </w:instrText>
            </w:r>
            <w:r w:rsidR="00E246B8" w:rsidRPr="00262623">
              <w:rPr>
                <w:rFonts w:asciiTheme="majorHAnsi" w:hAnsiTheme="majorHAnsi" w:cs="Arial"/>
                <w:b/>
                <w:sz w:val="24"/>
                <w:szCs w:val="24"/>
              </w:rPr>
            </w:r>
            <w:r w:rsidR="00E246B8"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E246B8" w:rsidRPr="00262623">
              <w:rPr>
                <w:rFonts w:asciiTheme="majorHAnsi" w:hAnsiTheme="majorHAnsi" w:cs="Arial"/>
                <w:b/>
                <w:sz w:val="24"/>
                <w:szCs w:val="24"/>
              </w:rPr>
              <w:fldChar w:fldCharType="end"/>
            </w:r>
          </w:p>
        </w:tc>
      </w:tr>
      <w:tr w:rsidR="00853187" w:rsidRPr="00262623" w:rsidTr="00A02DAB">
        <w:tc>
          <w:tcPr>
            <w:tcW w:w="5220" w:type="dxa"/>
            <w:gridSpan w:val="4"/>
            <w:tcBorders>
              <w:top w:val="single" w:sz="6" w:space="0" w:color="auto"/>
              <w:left w:val="single" w:sz="18" w:space="0" w:color="auto"/>
              <w:bottom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 xml:space="preserve">Logradouro: </w:t>
            </w:r>
            <w:r w:rsidR="00E246B8" w:rsidRPr="00262623">
              <w:rPr>
                <w:rFonts w:asciiTheme="majorHAnsi" w:hAnsiTheme="majorHAnsi"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262623">
              <w:rPr>
                <w:rFonts w:asciiTheme="majorHAnsi" w:hAnsiTheme="majorHAnsi" w:cs="Arial"/>
                <w:b/>
                <w:sz w:val="24"/>
                <w:szCs w:val="24"/>
              </w:rPr>
              <w:instrText xml:space="preserve"> FORMTEXT </w:instrText>
            </w:r>
            <w:r w:rsidR="00E246B8" w:rsidRPr="00262623">
              <w:rPr>
                <w:rFonts w:asciiTheme="majorHAnsi" w:hAnsiTheme="majorHAnsi" w:cs="Arial"/>
                <w:b/>
                <w:sz w:val="24"/>
                <w:szCs w:val="24"/>
              </w:rPr>
            </w:r>
            <w:r w:rsidR="00E246B8"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E246B8" w:rsidRPr="00262623">
              <w:rPr>
                <w:rFonts w:asciiTheme="majorHAnsi" w:hAnsiTheme="majorHAnsi"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N</w:t>
            </w:r>
            <w:r w:rsidRPr="00262623">
              <w:rPr>
                <w:rFonts w:asciiTheme="majorHAnsi" w:hAnsiTheme="majorHAnsi" w:cs="Arial"/>
                <w:b/>
                <w:sz w:val="24"/>
                <w:szCs w:val="24"/>
              </w:rPr>
              <w:t xml:space="preserve">º </w:t>
            </w:r>
            <w:r w:rsidR="00E246B8" w:rsidRPr="00262623">
              <w:rPr>
                <w:rFonts w:asciiTheme="majorHAnsi" w:hAnsiTheme="majorHAnsi"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262623">
              <w:rPr>
                <w:rFonts w:asciiTheme="majorHAnsi" w:hAnsiTheme="majorHAnsi" w:cs="Arial"/>
                <w:b/>
                <w:sz w:val="24"/>
                <w:szCs w:val="24"/>
              </w:rPr>
              <w:instrText xml:space="preserve"> FORMTEXT </w:instrText>
            </w:r>
            <w:r w:rsidR="00E246B8" w:rsidRPr="00262623">
              <w:rPr>
                <w:rFonts w:asciiTheme="majorHAnsi" w:hAnsiTheme="majorHAnsi" w:cs="Arial"/>
                <w:b/>
                <w:sz w:val="24"/>
                <w:szCs w:val="24"/>
              </w:rPr>
            </w:r>
            <w:r w:rsidR="00E246B8"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E246B8" w:rsidRPr="00262623">
              <w:rPr>
                <w:rFonts w:asciiTheme="majorHAnsi" w:hAnsiTheme="majorHAnsi"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Bairro:</w:t>
            </w:r>
            <w:r w:rsidRPr="00262623">
              <w:rPr>
                <w:rFonts w:asciiTheme="majorHAnsi" w:hAnsiTheme="majorHAnsi" w:cs="Arial"/>
                <w:b/>
                <w:sz w:val="24"/>
                <w:szCs w:val="24"/>
              </w:rPr>
              <w:t xml:space="preserve"> </w:t>
            </w:r>
            <w:r w:rsidR="00E246B8" w:rsidRPr="00262623">
              <w:rPr>
                <w:rFonts w:asciiTheme="majorHAnsi" w:hAnsiTheme="majorHAnsi"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262623">
              <w:rPr>
                <w:rFonts w:asciiTheme="majorHAnsi" w:hAnsiTheme="majorHAnsi" w:cs="Arial"/>
                <w:b/>
                <w:sz w:val="24"/>
                <w:szCs w:val="24"/>
              </w:rPr>
              <w:instrText xml:space="preserve"> FORMTEXT </w:instrText>
            </w:r>
            <w:r w:rsidR="00E246B8" w:rsidRPr="00262623">
              <w:rPr>
                <w:rFonts w:asciiTheme="majorHAnsi" w:hAnsiTheme="majorHAnsi" w:cs="Arial"/>
                <w:b/>
                <w:sz w:val="24"/>
                <w:szCs w:val="24"/>
              </w:rPr>
            </w:r>
            <w:r w:rsidR="00E246B8"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E246B8" w:rsidRPr="00262623">
              <w:rPr>
                <w:rFonts w:asciiTheme="majorHAnsi" w:hAnsiTheme="majorHAnsi" w:cs="Arial"/>
                <w:b/>
                <w:sz w:val="24"/>
                <w:szCs w:val="24"/>
              </w:rPr>
              <w:fldChar w:fldCharType="end"/>
            </w:r>
          </w:p>
        </w:tc>
      </w:tr>
      <w:tr w:rsidR="00853187" w:rsidRPr="00262623" w:rsidTr="00A02DAB">
        <w:tc>
          <w:tcPr>
            <w:tcW w:w="3186" w:type="dxa"/>
            <w:tcBorders>
              <w:top w:val="single" w:sz="6" w:space="0" w:color="auto"/>
              <w:left w:val="single" w:sz="18"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Cidade:</w:t>
            </w:r>
            <w:r w:rsidRPr="00262623">
              <w:rPr>
                <w:rFonts w:asciiTheme="majorHAnsi" w:hAnsiTheme="majorHAnsi" w:cs="Arial"/>
                <w:b/>
                <w:sz w:val="24"/>
                <w:szCs w:val="24"/>
              </w:rPr>
              <w:t xml:space="preserve"> </w:t>
            </w:r>
            <w:r w:rsidR="00E246B8" w:rsidRPr="00262623">
              <w:rPr>
                <w:rFonts w:asciiTheme="majorHAnsi" w:hAnsiTheme="majorHAnsi"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262623">
              <w:rPr>
                <w:rFonts w:asciiTheme="majorHAnsi" w:hAnsiTheme="majorHAnsi" w:cs="Arial"/>
                <w:b/>
                <w:sz w:val="24"/>
                <w:szCs w:val="24"/>
              </w:rPr>
              <w:instrText xml:space="preserve"> FORMTEXT </w:instrText>
            </w:r>
            <w:r w:rsidR="00E246B8" w:rsidRPr="00262623">
              <w:rPr>
                <w:rFonts w:asciiTheme="majorHAnsi" w:hAnsiTheme="majorHAnsi" w:cs="Arial"/>
                <w:b/>
                <w:sz w:val="24"/>
                <w:szCs w:val="24"/>
              </w:rPr>
            </w:r>
            <w:r w:rsidR="00E246B8"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E246B8" w:rsidRPr="00262623">
              <w:rPr>
                <w:rFonts w:asciiTheme="majorHAnsi" w:hAnsiTheme="majorHAnsi"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CEP:</w:t>
            </w:r>
            <w:r w:rsidRPr="00262623">
              <w:rPr>
                <w:rFonts w:asciiTheme="majorHAnsi" w:hAnsiTheme="majorHAnsi" w:cs="Arial"/>
                <w:b/>
                <w:sz w:val="24"/>
                <w:szCs w:val="24"/>
              </w:rPr>
              <w:t xml:space="preserve"> </w:t>
            </w:r>
            <w:r w:rsidR="00E246B8" w:rsidRPr="00262623">
              <w:rPr>
                <w:rFonts w:asciiTheme="majorHAnsi" w:hAnsiTheme="majorHAnsi"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262623">
              <w:rPr>
                <w:rFonts w:asciiTheme="majorHAnsi" w:hAnsiTheme="majorHAnsi" w:cs="Arial"/>
                <w:b/>
                <w:sz w:val="24"/>
                <w:szCs w:val="24"/>
              </w:rPr>
              <w:instrText xml:space="preserve"> FORMTEXT </w:instrText>
            </w:r>
            <w:r w:rsidR="00E246B8" w:rsidRPr="00262623">
              <w:rPr>
                <w:rFonts w:asciiTheme="majorHAnsi" w:hAnsiTheme="majorHAnsi" w:cs="Arial"/>
                <w:b/>
                <w:sz w:val="24"/>
                <w:szCs w:val="24"/>
              </w:rPr>
            </w:r>
            <w:r w:rsidR="00E246B8"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E246B8" w:rsidRPr="00262623">
              <w:rPr>
                <w:rFonts w:asciiTheme="majorHAnsi" w:hAnsiTheme="majorHAnsi"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Tel</w:t>
            </w:r>
            <w:r w:rsidRPr="00262623">
              <w:rPr>
                <w:rFonts w:asciiTheme="majorHAnsi" w:hAnsiTheme="majorHAnsi" w:cs="Arial"/>
                <w:noProof/>
                <w:sz w:val="24"/>
                <w:szCs w:val="24"/>
              </w:rPr>
              <w:t xml:space="preserve">: </w:t>
            </w:r>
            <w:r w:rsidR="00E246B8" w:rsidRPr="00262623">
              <w:rPr>
                <w:rFonts w:asciiTheme="majorHAnsi" w:hAnsiTheme="majorHAnsi"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62623">
              <w:rPr>
                <w:rFonts w:asciiTheme="majorHAnsi" w:hAnsiTheme="majorHAnsi" w:cs="Arial"/>
                <w:b/>
                <w:noProof/>
                <w:sz w:val="24"/>
                <w:szCs w:val="24"/>
              </w:rPr>
              <w:instrText xml:space="preserve"> FORMTEXT </w:instrText>
            </w:r>
            <w:r w:rsidR="00E246B8" w:rsidRPr="00262623">
              <w:rPr>
                <w:rFonts w:asciiTheme="majorHAnsi" w:hAnsiTheme="majorHAnsi" w:cs="Arial"/>
                <w:b/>
                <w:noProof/>
                <w:sz w:val="24"/>
                <w:szCs w:val="24"/>
              </w:rPr>
            </w:r>
            <w:r w:rsidR="00E246B8" w:rsidRPr="00262623">
              <w:rPr>
                <w:rFonts w:asciiTheme="majorHAnsi" w:hAnsiTheme="majorHAnsi" w:cs="Arial"/>
                <w:b/>
                <w:noProof/>
                <w:sz w:val="24"/>
                <w:szCs w:val="24"/>
              </w:rPr>
              <w:fldChar w:fldCharType="separate"/>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00E246B8" w:rsidRPr="00262623">
              <w:rPr>
                <w:rFonts w:asciiTheme="majorHAnsi" w:hAnsiTheme="majorHAnsi" w:cs="Arial"/>
                <w:b/>
                <w:noProof/>
                <w:sz w:val="24"/>
                <w:szCs w:val="24"/>
              </w:rPr>
              <w:fldChar w:fldCharType="end"/>
            </w:r>
          </w:p>
        </w:tc>
      </w:tr>
      <w:tr w:rsidR="00853187" w:rsidRPr="00262623" w:rsidTr="00A02DAB">
        <w:tc>
          <w:tcPr>
            <w:tcW w:w="4745" w:type="dxa"/>
            <w:gridSpan w:val="3"/>
            <w:tcBorders>
              <w:top w:val="single" w:sz="6" w:space="0" w:color="auto"/>
              <w:left w:val="single" w:sz="18" w:space="0" w:color="auto"/>
              <w:bottom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CNPJ/CPF:</w:t>
            </w:r>
            <w:r w:rsidRPr="00262623">
              <w:rPr>
                <w:rFonts w:asciiTheme="majorHAnsi" w:hAnsiTheme="majorHAnsi" w:cs="Arial"/>
                <w:b/>
                <w:sz w:val="24"/>
                <w:szCs w:val="24"/>
              </w:rPr>
              <w:t xml:space="preserve"> </w:t>
            </w:r>
            <w:r w:rsidR="00E246B8" w:rsidRPr="00262623">
              <w:rPr>
                <w:rFonts w:asciiTheme="majorHAnsi" w:hAnsiTheme="majorHAnsi"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262623">
              <w:rPr>
                <w:rFonts w:asciiTheme="majorHAnsi" w:hAnsiTheme="majorHAnsi" w:cs="Arial"/>
                <w:b/>
                <w:sz w:val="24"/>
                <w:szCs w:val="24"/>
              </w:rPr>
              <w:instrText xml:space="preserve"> FORMTEXT </w:instrText>
            </w:r>
            <w:r w:rsidR="00E246B8" w:rsidRPr="00262623">
              <w:rPr>
                <w:rFonts w:asciiTheme="majorHAnsi" w:hAnsiTheme="majorHAnsi" w:cs="Arial"/>
                <w:b/>
                <w:sz w:val="24"/>
                <w:szCs w:val="24"/>
              </w:rPr>
            </w:r>
            <w:r w:rsidR="00E246B8"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E246B8" w:rsidRPr="00262623">
              <w:rPr>
                <w:rFonts w:asciiTheme="majorHAnsi" w:hAnsiTheme="majorHAnsi"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853187" w:rsidRPr="00262623" w:rsidRDefault="00853187" w:rsidP="00A02DAB">
            <w:pPr>
              <w:spacing w:after="0"/>
              <w:rPr>
                <w:rFonts w:asciiTheme="majorHAnsi" w:hAnsiTheme="majorHAnsi" w:cs="Arial"/>
                <w:sz w:val="24"/>
                <w:szCs w:val="24"/>
              </w:rPr>
            </w:pPr>
            <w:r w:rsidRPr="00262623">
              <w:rPr>
                <w:rFonts w:asciiTheme="majorHAnsi" w:hAnsiTheme="majorHAnsi" w:cs="Arial"/>
                <w:sz w:val="24"/>
                <w:szCs w:val="24"/>
              </w:rPr>
              <w:t xml:space="preserve">Inscrição Estadual/RG: </w:t>
            </w:r>
            <w:r w:rsidR="00E246B8" w:rsidRPr="00262623">
              <w:rPr>
                <w:rFonts w:asciiTheme="majorHAnsi" w:hAnsiTheme="majorHAnsi"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262623">
              <w:rPr>
                <w:rFonts w:asciiTheme="majorHAnsi" w:hAnsiTheme="majorHAnsi" w:cs="Arial"/>
                <w:sz w:val="24"/>
                <w:szCs w:val="24"/>
              </w:rPr>
              <w:instrText xml:space="preserve"> FORMTEXT </w:instrText>
            </w:r>
            <w:r w:rsidR="00E246B8" w:rsidRPr="00262623">
              <w:rPr>
                <w:rFonts w:asciiTheme="majorHAnsi" w:hAnsiTheme="majorHAnsi" w:cs="Arial"/>
                <w:sz w:val="24"/>
                <w:szCs w:val="24"/>
              </w:rPr>
            </w:r>
            <w:r w:rsidR="00E246B8" w:rsidRPr="00262623">
              <w:rPr>
                <w:rFonts w:asciiTheme="majorHAnsi" w:hAnsiTheme="majorHAnsi" w:cs="Arial"/>
                <w:sz w:val="24"/>
                <w:szCs w:val="24"/>
              </w:rPr>
              <w:fldChar w:fldCharType="separate"/>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00E246B8" w:rsidRPr="00262623">
              <w:rPr>
                <w:rFonts w:asciiTheme="majorHAnsi" w:hAnsiTheme="majorHAnsi" w:cs="Arial"/>
                <w:sz w:val="24"/>
                <w:szCs w:val="24"/>
              </w:rPr>
              <w:fldChar w:fldCharType="end"/>
            </w:r>
          </w:p>
        </w:tc>
      </w:tr>
    </w:tbl>
    <w:p w:rsidR="00853187" w:rsidRPr="00262623" w:rsidRDefault="00853187" w:rsidP="00542D3E">
      <w:pPr>
        <w:autoSpaceDE w:val="0"/>
        <w:autoSpaceDN w:val="0"/>
        <w:adjustRightInd w:val="0"/>
        <w:jc w:val="center"/>
        <w:rPr>
          <w:rFonts w:asciiTheme="majorHAnsi" w:hAnsiTheme="majorHAnsi" w:cs="Trebuchet MS"/>
          <w:b/>
          <w:bCs/>
          <w:color w:val="000000"/>
          <w:sz w:val="24"/>
          <w:szCs w:val="24"/>
        </w:rPr>
      </w:pPr>
    </w:p>
    <w:tbl>
      <w:tblPr>
        <w:tblW w:w="9061" w:type="dxa"/>
        <w:tblCellMar>
          <w:left w:w="70" w:type="dxa"/>
          <w:right w:w="70" w:type="dxa"/>
        </w:tblCellMar>
        <w:tblLook w:val="04A0"/>
      </w:tblPr>
      <w:tblGrid>
        <w:gridCol w:w="908"/>
        <w:gridCol w:w="807"/>
        <w:gridCol w:w="832"/>
        <w:gridCol w:w="3544"/>
        <w:gridCol w:w="1127"/>
        <w:gridCol w:w="985"/>
        <w:gridCol w:w="858"/>
      </w:tblGrid>
      <w:tr w:rsidR="00865FF0" w:rsidRPr="00262623" w:rsidTr="00850075">
        <w:trPr>
          <w:trHeight w:val="173"/>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5FF0" w:rsidRPr="00262623" w:rsidRDefault="00865FF0" w:rsidP="00262623">
            <w:pPr>
              <w:jc w:val="center"/>
              <w:rPr>
                <w:rFonts w:asciiTheme="majorHAnsi" w:hAnsiTheme="majorHAnsi" w:cs="Calibri"/>
                <w:b/>
                <w:bCs/>
              </w:rPr>
            </w:pPr>
            <w:r w:rsidRPr="00262623">
              <w:rPr>
                <w:rFonts w:asciiTheme="majorHAnsi" w:hAnsiTheme="majorHAnsi" w:cs="Calibri"/>
                <w:b/>
                <w:bCs/>
              </w:rPr>
              <w:t>Item</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865FF0" w:rsidRPr="00262623" w:rsidRDefault="00865FF0" w:rsidP="00262623">
            <w:pPr>
              <w:jc w:val="center"/>
              <w:rPr>
                <w:rFonts w:asciiTheme="majorHAnsi" w:hAnsiTheme="majorHAnsi" w:cs="Calibri"/>
                <w:b/>
                <w:bCs/>
              </w:rPr>
            </w:pPr>
            <w:r w:rsidRPr="00262623">
              <w:rPr>
                <w:rFonts w:asciiTheme="majorHAnsi" w:hAnsiTheme="majorHAnsi" w:cs="Calibri"/>
                <w:b/>
                <w:bCs/>
              </w:rPr>
              <w:t>Q</w:t>
            </w:r>
            <w:r>
              <w:rPr>
                <w:rFonts w:asciiTheme="majorHAnsi" w:hAnsiTheme="majorHAnsi" w:cs="Calibri"/>
                <w:b/>
                <w:bCs/>
              </w:rPr>
              <w:t>ua</w:t>
            </w:r>
            <w:r w:rsidRPr="00262623">
              <w:rPr>
                <w:rFonts w:asciiTheme="majorHAnsi" w:hAnsiTheme="majorHAnsi" w:cs="Calibri"/>
                <w:b/>
                <w:bCs/>
              </w:rPr>
              <w:t>nt.</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865FF0" w:rsidRPr="00262623" w:rsidRDefault="00865FF0" w:rsidP="00262623">
            <w:pPr>
              <w:jc w:val="center"/>
              <w:rPr>
                <w:rFonts w:asciiTheme="majorHAnsi" w:hAnsiTheme="majorHAnsi" w:cs="Calibri"/>
                <w:b/>
                <w:bCs/>
              </w:rPr>
            </w:pPr>
            <w:r>
              <w:rPr>
                <w:rFonts w:asciiTheme="majorHAnsi" w:hAnsiTheme="majorHAnsi" w:cs="Calibri"/>
                <w:b/>
                <w:bCs/>
              </w:rPr>
              <w:t>U</w:t>
            </w:r>
            <w:r w:rsidR="00850075">
              <w:rPr>
                <w:rFonts w:asciiTheme="majorHAnsi" w:hAnsiTheme="majorHAnsi" w:cs="Calibri"/>
                <w:b/>
                <w:bCs/>
              </w:rPr>
              <w:t>nid.</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865FF0" w:rsidRPr="00262623" w:rsidRDefault="00865FF0" w:rsidP="00262623">
            <w:pPr>
              <w:jc w:val="center"/>
              <w:rPr>
                <w:rFonts w:asciiTheme="majorHAnsi" w:hAnsiTheme="majorHAnsi" w:cs="Calibri"/>
                <w:b/>
                <w:bCs/>
              </w:rPr>
            </w:pPr>
            <w:r w:rsidRPr="00262623">
              <w:rPr>
                <w:rFonts w:asciiTheme="majorHAnsi" w:hAnsiTheme="majorHAnsi" w:cs="Calibri"/>
                <w:b/>
                <w:bCs/>
              </w:rPr>
              <w:t>Especificação</w:t>
            </w:r>
          </w:p>
        </w:tc>
        <w:tc>
          <w:tcPr>
            <w:tcW w:w="1127" w:type="dxa"/>
            <w:tcBorders>
              <w:top w:val="single" w:sz="4" w:space="0" w:color="auto"/>
              <w:left w:val="nil"/>
              <w:bottom w:val="single" w:sz="4" w:space="0" w:color="auto"/>
              <w:right w:val="single" w:sz="4" w:space="0" w:color="auto"/>
            </w:tcBorders>
            <w:vAlign w:val="center"/>
          </w:tcPr>
          <w:p w:rsidR="00865FF0" w:rsidRDefault="00865FF0" w:rsidP="00850075">
            <w:pPr>
              <w:jc w:val="center"/>
              <w:rPr>
                <w:rFonts w:asciiTheme="majorHAnsi" w:hAnsiTheme="majorHAnsi" w:cs="Calibri"/>
                <w:b/>
                <w:bCs/>
              </w:rPr>
            </w:pPr>
            <w:r>
              <w:rPr>
                <w:rFonts w:asciiTheme="majorHAnsi" w:hAnsiTheme="majorHAnsi" w:cs="Calibri"/>
                <w:b/>
                <w:bCs/>
              </w:rPr>
              <w:t>Marca</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FF0" w:rsidRPr="00262623" w:rsidRDefault="00865FF0" w:rsidP="00262623">
            <w:pPr>
              <w:rPr>
                <w:rFonts w:asciiTheme="majorHAnsi" w:hAnsiTheme="majorHAnsi" w:cs="Calibri"/>
                <w:b/>
                <w:bCs/>
              </w:rPr>
            </w:pPr>
            <w:r>
              <w:rPr>
                <w:rFonts w:asciiTheme="majorHAnsi" w:hAnsiTheme="majorHAnsi" w:cs="Calibri"/>
                <w:b/>
                <w:bCs/>
              </w:rPr>
              <w:t xml:space="preserve"> Valor. Unitário</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865FF0" w:rsidRPr="00262623" w:rsidRDefault="00865FF0" w:rsidP="00262623">
            <w:pPr>
              <w:jc w:val="center"/>
              <w:rPr>
                <w:rFonts w:asciiTheme="majorHAnsi" w:hAnsiTheme="majorHAnsi" w:cs="Calibri"/>
                <w:b/>
                <w:bCs/>
              </w:rPr>
            </w:pPr>
            <w:r w:rsidRPr="00262623">
              <w:rPr>
                <w:rFonts w:asciiTheme="majorHAnsi" w:hAnsiTheme="majorHAnsi" w:cs="Calibri"/>
                <w:b/>
                <w:bCs/>
              </w:rPr>
              <w:t>Valor. Total</w:t>
            </w:r>
          </w:p>
        </w:tc>
      </w:tr>
      <w:tr w:rsidR="00865FF0" w:rsidRPr="00262623" w:rsidTr="00865FF0">
        <w:trPr>
          <w:trHeight w:val="579"/>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FF0" w:rsidRPr="00262623" w:rsidRDefault="00865FF0" w:rsidP="00262623">
            <w:pPr>
              <w:jc w:val="center"/>
              <w:rPr>
                <w:rFonts w:asciiTheme="majorHAnsi" w:hAnsiTheme="majorHAnsi" w:cs="Calibri"/>
                <w:b/>
              </w:rPr>
            </w:pPr>
            <w:r w:rsidRPr="00262623">
              <w:rPr>
                <w:rFonts w:asciiTheme="majorHAnsi" w:hAnsiTheme="majorHAnsi" w:cs="Calibri"/>
                <w:b/>
              </w:rPr>
              <w:t>01</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865FF0" w:rsidRPr="00262623" w:rsidRDefault="00850075" w:rsidP="00262623">
            <w:pPr>
              <w:jc w:val="center"/>
              <w:rPr>
                <w:rFonts w:asciiTheme="majorHAnsi" w:eastAsia="Bookman Old Style" w:hAnsiTheme="majorHAnsi" w:cs="Bookman Old Style"/>
              </w:rPr>
            </w:pPr>
            <w:r>
              <w:rPr>
                <w:rFonts w:asciiTheme="majorHAnsi" w:eastAsia="Bookman Old Style" w:hAnsiTheme="majorHAnsi" w:cs="Bookman Old Style"/>
              </w:rPr>
              <w:t>580</w:t>
            </w:r>
          </w:p>
        </w:tc>
        <w:tc>
          <w:tcPr>
            <w:tcW w:w="832" w:type="dxa"/>
            <w:tcBorders>
              <w:top w:val="single" w:sz="4" w:space="0" w:color="auto"/>
              <w:left w:val="nil"/>
              <w:bottom w:val="single" w:sz="4" w:space="0" w:color="auto"/>
              <w:right w:val="single" w:sz="4" w:space="0" w:color="auto"/>
            </w:tcBorders>
            <w:shd w:val="clear" w:color="auto" w:fill="auto"/>
            <w:noWrap/>
            <w:vAlign w:val="center"/>
          </w:tcPr>
          <w:p w:rsidR="00865FF0" w:rsidRPr="00262623" w:rsidRDefault="00850075" w:rsidP="00F02806">
            <w:pPr>
              <w:jc w:val="center"/>
              <w:rPr>
                <w:rFonts w:asciiTheme="majorHAnsi" w:eastAsia="Bookman Old Style" w:hAnsiTheme="majorHAnsi" w:cs="Bookman Old Style"/>
              </w:rPr>
            </w:pPr>
            <w:r>
              <w:rPr>
                <w:rFonts w:asciiTheme="majorHAnsi" w:eastAsia="Bookman Old Style" w:hAnsiTheme="majorHAnsi" w:cs="Bookman Old Style"/>
              </w:rPr>
              <w:t>Litros</w:t>
            </w:r>
          </w:p>
        </w:tc>
        <w:tc>
          <w:tcPr>
            <w:tcW w:w="3544" w:type="dxa"/>
            <w:tcBorders>
              <w:top w:val="single" w:sz="4" w:space="0" w:color="auto"/>
              <w:left w:val="nil"/>
              <w:bottom w:val="single" w:sz="4" w:space="0" w:color="auto"/>
              <w:right w:val="single" w:sz="4" w:space="0" w:color="auto"/>
            </w:tcBorders>
            <w:shd w:val="clear" w:color="auto" w:fill="auto"/>
            <w:vAlign w:val="center"/>
          </w:tcPr>
          <w:p w:rsidR="00865FF0" w:rsidRPr="00262623" w:rsidRDefault="00103211" w:rsidP="00103211">
            <w:pPr>
              <w:jc w:val="both"/>
              <w:rPr>
                <w:rFonts w:asciiTheme="majorHAnsi" w:eastAsia="Bookman Old Style" w:hAnsiTheme="majorHAnsi" w:cs="Bookman Old Style"/>
              </w:rPr>
            </w:pPr>
            <w:r>
              <w:rPr>
                <w:rFonts w:ascii="Cambria" w:hAnsi="Cambria" w:cs="Courier New"/>
                <w:sz w:val="24"/>
                <w:szCs w:val="24"/>
                <w:shd w:val="clear" w:color="auto" w:fill="FFFFFF"/>
              </w:rPr>
              <w:t xml:space="preserve">Nutrição </w:t>
            </w:r>
            <w:r w:rsidR="00850075" w:rsidRPr="000722CF">
              <w:rPr>
                <w:rFonts w:ascii="Cambria" w:hAnsi="Cambria" w:cs="Courier New"/>
                <w:sz w:val="24"/>
                <w:szCs w:val="24"/>
                <w:shd w:val="clear" w:color="auto" w:fill="FFFFFF"/>
              </w:rPr>
              <w:t>enteral nutricionalmente completa, normocalórica, com adequado teor proteico. Contém mistura proteica, com proteínas animais e vegetais. Adicionada com mix de carotenóides. Contém mistura de lipídios, fornecendo ácidos graxos - DHA e EPA. Hipossódica, isenta de sacarose e lactose.</w:t>
            </w:r>
            <w:r w:rsidR="00850075">
              <w:rPr>
                <w:rFonts w:ascii="Cambria" w:hAnsi="Cambria" w:cs="Courier New"/>
                <w:sz w:val="24"/>
                <w:szCs w:val="24"/>
                <w:shd w:val="clear" w:color="auto" w:fill="FFFFFF"/>
              </w:rPr>
              <w:t xml:space="preserve"> Embalagem de 1 litro.</w:t>
            </w:r>
          </w:p>
        </w:tc>
        <w:tc>
          <w:tcPr>
            <w:tcW w:w="1127" w:type="dxa"/>
            <w:tcBorders>
              <w:top w:val="single" w:sz="4" w:space="0" w:color="auto"/>
              <w:left w:val="nil"/>
              <w:bottom w:val="single" w:sz="4" w:space="0" w:color="auto"/>
              <w:right w:val="single" w:sz="4" w:space="0" w:color="auto"/>
            </w:tcBorders>
          </w:tcPr>
          <w:p w:rsidR="00865FF0" w:rsidRPr="00262623" w:rsidRDefault="00865FF0" w:rsidP="00262623">
            <w:pPr>
              <w:rPr>
                <w:rFonts w:asciiTheme="majorHAnsi" w:hAnsiTheme="majorHAnsi" w:cs="Calibri"/>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FF0" w:rsidRPr="00262623" w:rsidRDefault="00865FF0" w:rsidP="00262623">
            <w:pPr>
              <w:rPr>
                <w:rFonts w:asciiTheme="majorHAnsi" w:hAnsiTheme="majorHAnsi" w:cs="Calibri"/>
                <w:szCs w:val="24"/>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865FF0" w:rsidRPr="00262623" w:rsidRDefault="00865FF0" w:rsidP="00262623">
            <w:pPr>
              <w:rPr>
                <w:rFonts w:asciiTheme="majorHAnsi" w:hAnsiTheme="majorHAnsi" w:cs="Calibri"/>
                <w:szCs w:val="24"/>
              </w:rPr>
            </w:pPr>
          </w:p>
        </w:tc>
      </w:tr>
      <w:tr w:rsidR="00865FF0" w:rsidRPr="00262623" w:rsidTr="00865FF0">
        <w:trPr>
          <w:trHeight w:val="655"/>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FF0" w:rsidRPr="00262623" w:rsidRDefault="00865FF0" w:rsidP="00262623">
            <w:pPr>
              <w:jc w:val="center"/>
              <w:rPr>
                <w:rFonts w:asciiTheme="majorHAnsi" w:hAnsiTheme="majorHAnsi" w:cs="Calibri"/>
                <w:b/>
              </w:rPr>
            </w:pPr>
            <w:r w:rsidRPr="00262623">
              <w:rPr>
                <w:rFonts w:asciiTheme="majorHAnsi" w:hAnsiTheme="majorHAnsi" w:cs="Calibri"/>
                <w:b/>
              </w:rPr>
              <w:t>02</w:t>
            </w:r>
          </w:p>
        </w:tc>
        <w:tc>
          <w:tcPr>
            <w:tcW w:w="807" w:type="dxa"/>
            <w:tcBorders>
              <w:top w:val="single" w:sz="4" w:space="0" w:color="auto"/>
              <w:left w:val="nil"/>
              <w:bottom w:val="single" w:sz="4" w:space="0" w:color="auto"/>
              <w:right w:val="single" w:sz="4" w:space="0" w:color="auto"/>
            </w:tcBorders>
            <w:shd w:val="clear" w:color="auto" w:fill="auto"/>
            <w:noWrap/>
            <w:vAlign w:val="center"/>
          </w:tcPr>
          <w:p w:rsidR="00865FF0" w:rsidRPr="00262623" w:rsidRDefault="00865FF0" w:rsidP="00D850FE">
            <w:pPr>
              <w:jc w:val="center"/>
              <w:rPr>
                <w:rFonts w:asciiTheme="majorHAnsi" w:eastAsia="Bookman Old Style" w:hAnsiTheme="majorHAnsi" w:cs="Bookman Old Style"/>
              </w:rPr>
            </w:pPr>
            <w:r>
              <w:rPr>
                <w:rFonts w:asciiTheme="majorHAnsi" w:eastAsia="Bookman Old Style" w:hAnsiTheme="majorHAnsi" w:cs="Bookman Old Style"/>
              </w:rPr>
              <w:t>24</w:t>
            </w:r>
          </w:p>
        </w:tc>
        <w:tc>
          <w:tcPr>
            <w:tcW w:w="832" w:type="dxa"/>
            <w:tcBorders>
              <w:top w:val="single" w:sz="4" w:space="0" w:color="auto"/>
              <w:left w:val="nil"/>
              <w:bottom w:val="single" w:sz="4" w:space="0" w:color="auto"/>
              <w:right w:val="single" w:sz="4" w:space="0" w:color="auto"/>
            </w:tcBorders>
            <w:shd w:val="clear" w:color="auto" w:fill="auto"/>
            <w:noWrap/>
            <w:vAlign w:val="center"/>
          </w:tcPr>
          <w:p w:rsidR="00865FF0" w:rsidRPr="00262623" w:rsidRDefault="00865FF0" w:rsidP="00D850FE">
            <w:pPr>
              <w:jc w:val="center"/>
              <w:rPr>
                <w:rFonts w:asciiTheme="majorHAnsi" w:eastAsia="Bookman Old Style" w:hAnsiTheme="majorHAnsi" w:cs="Bookman Old Style"/>
              </w:rPr>
            </w:pPr>
            <w:r>
              <w:rPr>
                <w:rFonts w:asciiTheme="majorHAnsi" w:eastAsia="Bookman Old Style" w:hAnsiTheme="majorHAnsi" w:cs="Bookman Old Style"/>
              </w:rPr>
              <w:t>FRSC</w:t>
            </w:r>
          </w:p>
        </w:tc>
        <w:tc>
          <w:tcPr>
            <w:tcW w:w="3544" w:type="dxa"/>
            <w:tcBorders>
              <w:top w:val="single" w:sz="4" w:space="0" w:color="auto"/>
              <w:left w:val="nil"/>
              <w:bottom w:val="single" w:sz="4" w:space="0" w:color="auto"/>
              <w:right w:val="single" w:sz="4" w:space="0" w:color="auto"/>
            </w:tcBorders>
            <w:shd w:val="clear" w:color="auto" w:fill="auto"/>
            <w:vAlign w:val="center"/>
          </w:tcPr>
          <w:p w:rsidR="00865FF0" w:rsidRPr="006F0BE7" w:rsidRDefault="00865FF0" w:rsidP="00865FF0">
            <w:pPr>
              <w:spacing w:after="105" w:line="384" w:lineRule="atLeast"/>
              <w:jc w:val="both"/>
              <w:rPr>
                <w:rFonts w:ascii="Arial" w:eastAsia="Times New Roman" w:hAnsi="Arial" w:cs="Arial"/>
                <w:lang w:eastAsia="pt-BR"/>
              </w:rPr>
            </w:pPr>
            <w:r w:rsidRPr="001B565B">
              <w:rPr>
                <w:rFonts w:ascii="Arial" w:eastAsia="Times New Roman" w:hAnsi="Arial" w:cs="Arial"/>
                <w:b/>
                <w:lang w:eastAsia="pt-BR"/>
              </w:rPr>
              <w:t>Triglicerídeos de cadeia media.</w:t>
            </w:r>
            <w:r>
              <w:rPr>
                <w:rFonts w:ascii="Arial" w:eastAsia="Times New Roman" w:hAnsi="Arial" w:cs="Arial"/>
                <w:b/>
                <w:lang w:eastAsia="pt-BR"/>
              </w:rPr>
              <w:t xml:space="preserve"> </w:t>
            </w:r>
            <w:r w:rsidRPr="006F0BE7">
              <w:rPr>
                <w:rFonts w:ascii="Arial" w:eastAsia="Times New Roman" w:hAnsi="Arial" w:cs="Arial"/>
                <w:bCs/>
                <w:lang w:eastAsia="pt-BR"/>
              </w:rPr>
              <w:t>Densidade Calórica</w:t>
            </w:r>
            <w:r w:rsidRPr="006F0BE7">
              <w:rPr>
                <w:rFonts w:ascii="Arial" w:eastAsia="Times New Roman" w:hAnsi="Arial" w:cs="Arial"/>
                <w:b/>
                <w:bCs/>
                <w:lang w:eastAsia="pt-BR"/>
              </w:rPr>
              <w:t>:</w:t>
            </w:r>
            <w:r>
              <w:rPr>
                <w:rFonts w:ascii="Arial" w:eastAsia="Times New Roman" w:hAnsi="Arial" w:cs="Arial"/>
                <w:lang w:eastAsia="pt-BR"/>
              </w:rPr>
              <w:t xml:space="preserve"> Em 100g/ml: 852 kcal  – 3494 kj – gord saturadas 92g gord totais; </w:t>
            </w:r>
            <w:r w:rsidRPr="006F0BE7">
              <w:rPr>
                <w:rFonts w:ascii="Arial" w:eastAsia="Times New Roman" w:hAnsi="Arial" w:cs="Arial"/>
                <w:b/>
                <w:bCs/>
                <w:lang w:eastAsia="pt-BR"/>
              </w:rPr>
              <w:t>Indicação:</w:t>
            </w:r>
            <w:r>
              <w:rPr>
                <w:rFonts w:ascii="Arial" w:eastAsia="Times New Roman" w:hAnsi="Arial" w:cs="Arial"/>
                <w:lang w:eastAsia="pt-BR"/>
              </w:rPr>
              <w:t xml:space="preserve"> P</w:t>
            </w:r>
            <w:r w:rsidRPr="006F0BE7">
              <w:rPr>
                <w:rFonts w:ascii="Arial" w:eastAsia="Times New Roman" w:hAnsi="Arial" w:cs="Arial"/>
                <w:lang w:eastAsia="pt-BR"/>
              </w:rPr>
              <w:t xml:space="preserve">ara quem deseja um aumento de aporte energético nas </w:t>
            </w:r>
            <w:r w:rsidRPr="006F0BE7">
              <w:rPr>
                <w:rFonts w:ascii="Arial" w:eastAsia="Times New Roman" w:hAnsi="Arial" w:cs="Arial"/>
                <w:lang w:eastAsia="pt-BR"/>
              </w:rPr>
              <w:lastRenderedPageBreak/>
              <w:t>dietas, afecções pancreáticas, mucoviscidose, fibrose cística, síndrome da má absorção e do intestino curto.</w:t>
            </w:r>
            <w:r>
              <w:rPr>
                <w:rFonts w:ascii="Arial" w:eastAsia="Times New Roman" w:hAnsi="Arial" w:cs="Arial"/>
                <w:lang w:eastAsia="pt-BR"/>
              </w:rPr>
              <w:t xml:space="preserve"> </w:t>
            </w:r>
            <w:r w:rsidRPr="006F0BE7">
              <w:rPr>
                <w:rFonts w:ascii="Arial" w:eastAsia="Times New Roman" w:hAnsi="Arial" w:cs="Arial"/>
                <w:lang w:eastAsia="pt-BR"/>
              </w:rPr>
              <w:t>Não Contém Sódio e Potássio.  </w:t>
            </w:r>
          </w:p>
          <w:p w:rsidR="00865FF0" w:rsidRPr="00262623" w:rsidRDefault="00865FF0" w:rsidP="00865FF0">
            <w:pPr>
              <w:jc w:val="both"/>
              <w:rPr>
                <w:rFonts w:asciiTheme="majorHAnsi" w:eastAsia="Bookman Old Style" w:hAnsiTheme="majorHAnsi" w:cs="Bookman Old Style"/>
              </w:rPr>
            </w:pPr>
          </w:p>
        </w:tc>
        <w:tc>
          <w:tcPr>
            <w:tcW w:w="1127" w:type="dxa"/>
            <w:tcBorders>
              <w:top w:val="single" w:sz="4" w:space="0" w:color="auto"/>
              <w:left w:val="nil"/>
              <w:bottom w:val="single" w:sz="4" w:space="0" w:color="auto"/>
              <w:right w:val="single" w:sz="4" w:space="0" w:color="auto"/>
            </w:tcBorders>
          </w:tcPr>
          <w:p w:rsidR="00865FF0" w:rsidRPr="00262623" w:rsidRDefault="00865FF0" w:rsidP="00262623">
            <w:pPr>
              <w:rPr>
                <w:rFonts w:asciiTheme="majorHAnsi" w:hAnsiTheme="majorHAnsi" w:cs="Calibri"/>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FF0" w:rsidRPr="00262623" w:rsidRDefault="00865FF0" w:rsidP="00262623">
            <w:pPr>
              <w:rPr>
                <w:rFonts w:asciiTheme="majorHAnsi" w:hAnsiTheme="majorHAnsi" w:cs="Calibri"/>
                <w:szCs w:val="24"/>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865FF0" w:rsidRPr="00262623" w:rsidRDefault="00865FF0" w:rsidP="00262623">
            <w:pPr>
              <w:rPr>
                <w:rFonts w:asciiTheme="majorHAnsi" w:hAnsiTheme="majorHAnsi" w:cs="Calibri"/>
                <w:szCs w:val="24"/>
              </w:rPr>
            </w:pPr>
          </w:p>
        </w:tc>
      </w:tr>
      <w:tr w:rsidR="00850075" w:rsidRPr="00262623" w:rsidTr="00850075">
        <w:trPr>
          <w:trHeight w:val="461"/>
        </w:trPr>
        <w:tc>
          <w:tcPr>
            <w:tcW w:w="90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50075" w:rsidRPr="00262623" w:rsidRDefault="00850075" w:rsidP="007905B1">
            <w:pPr>
              <w:jc w:val="center"/>
              <w:rPr>
                <w:rFonts w:asciiTheme="majorHAnsi" w:hAnsiTheme="majorHAnsi" w:cs="Calibri"/>
                <w:b/>
                <w:szCs w:val="24"/>
              </w:rPr>
            </w:pPr>
            <w:r>
              <w:rPr>
                <w:rFonts w:asciiTheme="majorHAnsi" w:hAnsiTheme="majorHAnsi" w:cs="Calibri"/>
                <w:b/>
              </w:rPr>
              <w:lastRenderedPageBreak/>
              <w:t>TOTA</w:t>
            </w:r>
            <w:r w:rsidR="007905B1">
              <w:rPr>
                <w:rFonts w:asciiTheme="majorHAnsi" w:hAnsiTheme="majorHAnsi" w:cs="Calibri"/>
                <w:b/>
              </w:rPr>
              <w:t>L</w:t>
            </w:r>
            <w:r>
              <w:rPr>
                <w:rFonts w:asciiTheme="majorHAnsi" w:hAnsiTheme="majorHAnsi" w:cs="Calibri"/>
                <w:b/>
              </w:rPr>
              <w:t xml:space="preserve"> = </w:t>
            </w:r>
          </w:p>
        </w:tc>
      </w:tr>
    </w:tbl>
    <w:p w:rsidR="00265597" w:rsidRPr="003270A9" w:rsidRDefault="0098562B" w:rsidP="00542D3E">
      <w:pPr>
        <w:autoSpaceDE w:val="0"/>
        <w:autoSpaceDN w:val="0"/>
        <w:adjustRightInd w:val="0"/>
        <w:jc w:val="both"/>
        <w:rPr>
          <w:rFonts w:asciiTheme="majorHAnsi" w:hAnsiTheme="majorHAnsi"/>
          <w:color w:val="FF0000"/>
          <w:sz w:val="24"/>
          <w:szCs w:val="24"/>
        </w:rPr>
      </w:pPr>
      <w:r w:rsidRPr="00262623">
        <w:rPr>
          <w:rFonts w:asciiTheme="majorHAnsi" w:hAnsiTheme="majorHAnsi"/>
          <w:sz w:val="24"/>
          <w:szCs w:val="24"/>
        </w:rPr>
        <w:t xml:space="preserve">1.2 - O(s) preço(s) </w:t>
      </w:r>
      <w:r w:rsidR="0060494D" w:rsidRPr="00262623">
        <w:rPr>
          <w:rFonts w:asciiTheme="majorHAnsi" w:hAnsiTheme="majorHAnsi"/>
          <w:sz w:val="24"/>
          <w:szCs w:val="24"/>
        </w:rPr>
        <w:t>inclui (</w:t>
      </w:r>
      <w:r w:rsidRPr="00262623">
        <w:rPr>
          <w:rFonts w:asciiTheme="majorHAnsi" w:hAnsiTheme="majorHAnsi"/>
          <w:sz w:val="24"/>
          <w:szCs w:val="24"/>
        </w:rPr>
        <w:t>em) todos os custos de mão de obra,</w:t>
      </w:r>
      <w:r w:rsidR="00265597" w:rsidRPr="00262623">
        <w:rPr>
          <w:rFonts w:asciiTheme="majorHAnsi" w:hAnsiTheme="majorHAnsi"/>
          <w:sz w:val="24"/>
          <w:szCs w:val="24"/>
        </w:rPr>
        <w:t xml:space="preserve"> fretes,</w:t>
      </w:r>
      <w:r w:rsidRPr="00262623">
        <w:rPr>
          <w:rFonts w:asciiTheme="majorHAnsi" w:hAnsiTheme="majorHAnsi"/>
          <w:sz w:val="24"/>
          <w:szCs w:val="24"/>
        </w:rPr>
        <w:t xml:space="preserve"> taxas, impostos, seguros, encargos sociais, administração, trabalhistas, previdenciários, contribuições </w:t>
      </w:r>
      <w:r w:rsidR="0060494D" w:rsidRPr="00262623">
        <w:rPr>
          <w:rFonts w:asciiTheme="majorHAnsi" w:hAnsiTheme="majorHAnsi"/>
          <w:sz w:val="24"/>
          <w:szCs w:val="24"/>
        </w:rPr>
        <w:t>para fiscais</w:t>
      </w:r>
      <w:r w:rsidRPr="00262623">
        <w:rPr>
          <w:rFonts w:asciiTheme="majorHAnsi" w:hAnsiTheme="majorHAnsi"/>
          <w:sz w:val="24"/>
          <w:szCs w:val="24"/>
        </w:rPr>
        <w:t xml:space="preserve"> e outros que venham a incidir sobre o objeto do </w:t>
      </w:r>
      <w:r w:rsidR="00D16ED7" w:rsidRPr="00262623">
        <w:rPr>
          <w:rFonts w:asciiTheme="majorHAnsi" w:hAnsiTheme="majorHAnsi"/>
          <w:b/>
          <w:bCs/>
          <w:sz w:val="24"/>
          <w:szCs w:val="24"/>
        </w:rPr>
        <w:t>Edital de Pregão n°</w:t>
      </w:r>
      <w:r w:rsidR="000B593D" w:rsidRPr="00262623">
        <w:rPr>
          <w:rFonts w:asciiTheme="majorHAnsi" w:hAnsiTheme="majorHAnsi"/>
          <w:b/>
          <w:bCs/>
          <w:sz w:val="24"/>
          <w:szCs w:val="24"/>
        </w:rPr>
        <w:t xml:space="preserve"> </w:t>
      </w:r>
      <w:r w:rsidR="00850075">
        <w:rPr>
          <w:rFonts w:asciiTheme="majorHAnsi" w:hAnsiTheme="majorHAnsi"/>
          <w:b/>
          <w:bCs/>
          <w:sz w:val="24"/>
          <w:szCs w:val="24"/>
        </w:rPr>
        <w:t>032/2018</w:t>
      </w:r>
      <w:r w:rsidRPr="005749F8">
        <w:rPr>
          <w:rFonts w:asciiTheme="majorHAnsi" w:hAnsiTheme="majorHAnsi"/>
          <w:sz w:val="24"/>
          <w:szCs w:val="24"/>
        </w:rPr>
        <w:t>.</w:t>
      </w:r>
      <w:r w:rsidRPr="003270A9">
        <w:rPr>
          <w:rFonts w:asciiTheme="majorHAnsi" w:hAnsiTheme="majorHAnsi"/>
          <w:color w:val="FF0000"/>
          <w:sz w:val="24"/>
          <w:szCs w:val="24"/>
        </w:rPr>
        <w:t xml:space="preserve"> </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2 - DO PRAZO DE FORNECIMENTO: </w:t>
      </w:r>
    </w:p>
    <w:p w:rsidR="005B238F"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sz w:val="24"/>
          <w:szCs w:val="24"/>
        </w:rPr>
        <w:t xml:space="preserve">2.1 - O prazo de fornecimento do(s) produto(s) </w:t>
      </w:r>
      <w:r w:rsidR="00B411A0" w:rsidRPr="00262623">
        <w:rPr>
          <w:rFonts w:asciiTheme="majorHAnsi" w:hAnsiTheme="majorHAnsi"/>
          <w:sz w:val="24"/>
          <w:szCs w:val="24"/>
        </w:rPr>
        <w:t xml:space="preserve">será de </w:t>
      </w:r>
      <w:r w:rsidR="00CB36F5" w:rsidRPr="00262623">
        <w:rPr>
          <w:rFonts w:asciiTheme="majorHAnsi" w:hAnsiTheme="majorHAnsi"/>
          <w:sz w:val="24"/>
          <w:szCs w:val="24"/>
        </w:rPr>
        <w:t>05 (cinco) dias</w:t>
      </w:r>
      <w:r w:rsidRPr="00262623">
        <w:rPr>
          <w:rFonts w:asciiTheme="majorHAnsi" w:hAnsiTheme="majorHAnsi"/>
          <w:sz w:val="24"/>
          <w:szCs w:val="24"/>
        </w:rPr>
        <w:t xml:space="preserve"> </w:t>
      </w:r>
      <w:r w:rsidR="00CB36F5" w:rsidRPr="00262623">
        <w:rPr>
          <w:rFonts w:asciiTheme="majorHAnsi" w:hAnsiTheme="majorHAnsi"/>
          <w:sz w:val="24"/>
          <w:szCs w:val="24"/>
        </w:rPr>
        <w:t>úteis</w:t>
      </w:r>
      <w:r w:rsidRPr="00262623">
        <w:rPr>
          <w:rFonts w:asciiTheme="majorHAnsi" w:hAnsiTheme="majorHAnsi"/>
          <w:sz w:val="24"/>
          <w:szCs w:val="24"/>
        </w:rPr>
        <w:t xml:space="preserve"> e começará a fluir a partir do 1º (primeiro) dia</w:t>
      </w:r>
      <w:r w:rsidRPr="00262623">
        <w:rPr>
          <w:rFonts w:asciiTheme="majorHAnsi" w:hAnsiTheme="majorHAnsi"/>
          <w:color w:val="000000"/>
          <w:sz w:val="24"/>
          <w:szCs w:val="24"/>
        </w:rPr>
        <w:t xml:space="preserve"> útil seguinte ao do recebimento do ofício de Autorização de Fornecimento, a ser emitido pelo </w:t>
      </w:r>
      <w:r w:rsidR="00633EB3" w:rsidRPr="00262623">
        <w:rPr>
          <w:rFonts w:asciiTheme="majorHAnsi" w:hAnsiTheme="majorHAnsi"/>
          <w:color w:val="000000"/>
          <w:sz w:val="24"/>
          <w:szCs w:val="24"/>
        </w:rPr>
        <w:t>setor</w:t>
      </w:r>
      <w:r w:rsidRPr="00262623">
        <w:rPr>
          <w:rFonts w:asciiTheme="majorHAnsi" w:hAnsiTheme="majorHAnsi"/>
          <w:color w:val="000000"/>
          <w:sz w:val="24"/>
          <w:szCs w:val="24"/>
        </w:rPr>
        <w:t xml:space="preserve"> de compras da Prefeitura Municipal de </w:t>
      </w:r>
      <w:r w:rsidR="00DB20BA" w:rsidRPr="00262623">
        <w:rPr>
          <w:rFonts w:asciiTheme="majorHAnsi" w:hAnsiTheme="majorHAnsi"/>
          <w:color w:val="000000"/>
          <w:sz w:val="24"/>
          <w:szCs w:val="24"/>
        </w:rPr>
        <w:t>Bo</w:t>
      </w:r>
      <w:r w:rsidR="00781237" w:rsidRPr="00262623">
        <w:rPr>
          <w:rFonts w:asciiTheme="majorHAnsi" w:hAnsiTheme="majorHAnsi"/>
          <w:color w:val="000000"/>
          <w:sz w:val="24"/>
          <w:szCs w:val="24"/>
        </w:rPr>
        <w:t xml:space="preserve">m Jardim </w:t>
      </w:r>
      <w:r w:rsidR="00DB20BA" w:rsidRPr="00262623">
        <w:rPr>
          <w:rFonts w:asciiTheme="majorHAnsi" w:hAnsiTheme="majorHAnsi"/>
          <w:color w:val="000000"/>
          <w:sz w:val="24"/>
          <w:szCs w:val="24"/>
        </w:rPr>
        <w:t>de Minas</w:t>
      </w:r>
      <w:r w:rsidRPr="00262623">
        <w:rPr>
          <w:rFonts w:asciiTheme="majorHAnsi" w:hAnsiTheme="majorHAnsi"/>
          <w:color w:val="000000"/>
          <w:sz w:val="24"/>
          <w:szCs w:val="24"/>
        </w:rPr>
        <w:t xml:space="preserve"> – MG.</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3 - DO PRAZO DE GARANTIA E/OU VALIDADE: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3.1 - O prazo de garantia contra eventuais defeitos de fabricação dos</w:t>
      </w:r>
      <w:r w:rsidR="003270A9">
        <w:rPr>
          <w:rFonts w:asciiTheme="majorHAnsi" w:hAnsiTheme="majorHAnsi"/>
          <w:color w:val="000000"/>
          <w:sz w:val="24"/>
          <w:szCs w:val="24"/>
        </w:rPr>
        <w:t xml:space="preserve"> produtos será de, no mínimo, 90 (noventa) dias</w:t>
      </w:r>
      <w:r w:rsidRPr="00262623">
        <w:rPr>
          <w:rFonts w:asciiTheme="majorHAnsi" w:hAnsiTheme="majorHAnsi"/>
          <w:color w:val="000000"/>
          <w:sz w:val="24"/>
          <w:szCs w:val="24"/>
        </w:rPr>
        <w:t xml:space="preserve">, cuja vigência terá início na data em que ocorrer o </w:t>
      </w:r>
      <w:r w:rsidR="003270A9">
        <w:rPr>
          <w:rFonts w:asciiTheme="majorHAnsi" w:hAnsiTheme="majorHAnsi"/>
          <w:color w:val="000000"/>
          <w:sz w:val="24"/>
          <w:szCs w:val="24"/>
        </w:rPr>
        <w:t>recebimento definitivo do objeto</w:t>
      </w:r>
      <w:r w:rsidRPr="00262623">
        <w:rPr>
          <w:rFonts w:asciiTheme="majorHAnsi" w:hAnsiTheme="majorHAnsi"/>
          <w:color w:val="000000"/>
          <w:sz w:val="24"/>
          <w:szCs w:val="24"/>
        </w:rPr>
        <w:t xml:space="preserve">.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 xml:space="preserve">3.2 - No ato da entrega, deverá ser observado se o prazo de validade dos materiais é igual ou superior a 80% do prazo de validade total. </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4 - DO PRAZO DE VALIDADE DA PROPOSTA: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 xml:space="preserve">4.1 - O prazo de validade desta proposta comercial é de 60 (sessenta) dias, contados da data de sua entrega </w:t>
      </w:r>
      <w:r w:rsidR="00781237" w:rsidRPr="00262623">
        <w:rPr>
          <w:rFonts w:asciiTheme="majorHAnsi" w:hAnsiTheme="majorHAnsi"/>
          <w:color w:val="000000"/>
          <w:sz w:val="24"/>
          <w:szCs w:val="24"/>
        </w:rPr>
        <w:t>ao</w:t>
      </w:r>
      <w:r w:rsidR="0060494D" w:rsidRPr="00262623">
        <w:rPr>
          <w:rFonts w:asciiTheme="majorHAnsi" w:hAnsiTheme="majorHAnsi"/>
          <w:color w:val="000000"/>
          <w:sz w:val="24"/>
          <w:szCs w:val="24"/>
        </w:rPr>
        <w:t xml:space="preserve"> pregoeir</w:t>
      </w:r>
      <w:r w:rsidR="00781237" w:rsidRPr="00262623">
        <w:rPr>
          <w:rFonts w:asciiTheme="majorHAnsi" w:hAnsiTheme="majorHAnsi"/>
          <w:color w:val="000000"/>
          <w:sz w:val="24"/>
          <w:szCs w:val="24"/>
        </w:rPr>
        <w:t>o</w:t>
      </w:r>
      <w:r w:rsidRPr="00262623">
        <w:rPr>
          <w:rFonts w:asciiTheme="majorHAnsi" w:hAnsiTheme="majorHAnsi"/>
          <w:color w:val="000000"/>
          <w:sz w:val="24"/>
          <w:szCs w:val="24"/>
        </w:rPr>
        <w:t>, observa</w:t>
      </w:r>
      <w:r w:rsidR="003270A9">
        <w:rPr>
          <w:rFonts w:asciiTheme="majorHAnsi" w:hAnsiTheme="majorHAnsi"/>
          <w:color w:val="000000"/>
          <w:sz w:val="24"/>
          <w:szCs w:val="24"/>
        </w:rPr>
        <w:t>n</w:t>
      </w:r>
      <w:r w:rsidRPr="00262623">
        <w:rPr>
          <w:rFonts w:asciiTheme="majorHAnsi" w:hAnsiTheme="majorHAnsi"/>
          <w:color w:val="000000"/>
          <w:sz w:val="24"/>
          <w:szCs w:val="24"/>
        </w:rPr>
        <w:t>do o disposto no caput e parágrafo únic</w:t>
      </w:r>
      <w:r w:rsidR="00D16ED7" w:rsidRPr="00262623">
        <w:rPr>
          <w:rFonts w:asciiTheme="majorHAnsi" w:hAnsiTheme="majorHAnsi"/>
          <w:color w:val="000000"/>
          <w:sz w:val="24"/>
          <w:szCs w:val="24"/>
        </w:rPr>
        <w:t xml:space="preserve">o do art. 110 da Lei Federal n° </w:t>
      </w:r>
      <w:r w:rsidRPr="00262623">
        <w:rPr>
          <w:rFonts w:asciiTheme="majorHAnsi" w:hAnsiTheme="majorHAnsi"/>
          <w:color w:val="000000"/>
          <w:sz w:val="24"/>
          <w:szCs w:val="24"/>
        </w:rPr>
        <w:t xml:space="preserve">8.666/93. </w:t>
      </w:r>
    </w:p>
    <w:p w:rsidR="0098562B" w:rsidRDefault="0098562B" w:rsidP="00542D3E">
      <w:pPr>
        <w:autoSpaceDE w:val="0"/>
        <w:autoSpaceDN w:val="0"/>
        <w:adjustRightInd w:val="0"/>
        <w:rPr>
          <w:rFonts w:asciiTheme="majorHAnsi" w:hAnsiTheme="majorHAnsi"/>
          <w:color w:val="000000"/>
          <w:sz w:val="24"/>
          <w:szCs w:val="24"/>
        </w:rPr>
      </w:pPr>
      <w:r w:rsidRPr="00262623">
        <w:rPr>
          <w:rFonts w:asciiTheme="majorHAnsi" w:hAnsiTheme="majorHAnsi"/>
          <w:color w:val="000000"/>
          <w:sz w:val="24"/>
          <w:szCs w:val="24"/>
        </w:rPr>
        <w:t>LOCAL/DATA</w:t>
      </w:r>
    </w:p>
    <w:p w:rsidR="007905B1" w:rsidRDefault="008D4CCC" w:rsidP="00542D3E">
      <w:pPr>
        <w:autoSpaceDE w:val="0"/>
        <w:autoSpaceDN w:val="0"/>
        <w:adjustRightInd w:val="0"/>
        <w:jc w:val="center"/>
        <w:rPr>
          <w:rFonts w:asciiTheme="majorHAnsi" w:hAnsiTheme="majorHAnsi"/>
          <w:color w:val="000000"/>
          <w:sz w:val="24"/>
          <w:szCs w:val="24"/>
        </w:rPr>
      </w:pPr>
      <w:r w:rsidRPr="00262623">
        <w:rPr>
          <w:rFonts w:asciiTheme="majorHAnsi" w:hAnsiTheme="majorHAnsi"/>
          <w:color w:val="000000"/>
          <w:sz w:val="24"/>
          <w:szCs w:val="24"/>
        </w:rPr>
        <w:t xml:space="preserve"> </w:t>
      </w:r>
      <w:r w:rsidR="0098562B" w:rsidRPr="00262623">
        <w:rPr>
          <w:rFonts w:asciiTheme="majorHAnsi" w:hAnsiTheme="majorHAnsi"/>
          <w:color w:val="000000"/>
          <w:sz w:val="24"/>
          <w:szCs w:val="24"/>
        </w:rPr>
        <w:t>__________________________________</w:t>
      </w:r>
    </w:p>
    <w:p w:rsidR="0098562B" w:rsidRPr="00262623" w:rsidRDefault="0098562B" w:rsidP="00542D3E">
      <w:pPr>
        <w:autoSpaceDE w:val="0"/>
        <w:autoSpaceDN w:val="0"/>
        <w:adjustRightInd w:val="0"/>
        <w:jc w:val="center"/>
        <w:rPr>
          <w:rFonts w:asciiTheme="majorHAnsi" w:hAnsiTheme="majorHAnsi"/>
          <w:b/>
          <w:color w:val="000000"/>
          <w:sz w:val="24"/>
          <w:szCs w:val="24"/>
        </w:rPr>
      </w:pPr>
      <w:r w:rsidRPr="00262623">
        <w:rPr>
          <w:rFonts w:asciiTheme="majorHAnsi" w:hAnsiTheme="majorHAnsi"/>
          <w:color w:val="000000"/>
          <w:sz w:val="24"/>
          <w:szCs w:val="24"/>
        </w:rPr>
        <w:t xml:space="preserve"> </w:t>
      </w:r>
      <w:r w:rsidRPr="00262623">
        <w:rPr>
          <w:rFonts w:asciiTheme="majorHAnsi" w:hAnsiTheme="majorHAnsi"/>
          <w:b/>
          <w:color w:val="000000"/>
          <w:sz w:val="24"/>
          <w:szCs w:val="24"/>
        </w:rPr>
        <w:t>ASSINAR E CARIMBAR</w:t>
      </w:r>
    </w:p>
    <w:p w:rsidR="001E6AC5" w:rsidRPr="00262623" w:rsidRDefault="004C4BBB" w:rsidP="004C4BBB">
      <w:pPr>
        <w:autoSpaceDE w:val="0"/>
        <w:autoSpaceDN w:val="0"/>
        <w:adjustRightInd w:val="0"/>
        <w:ind w:right="49"/>
        <w:jc w:val="center"/>
        <w:rPr>
          <w:rFonts w:asciiTheme="majorHAnsi" w:hAnsiTheme="majorHAnsi" w:cs="Arial"/>
          <w:b/>
          <w:sz w:val="24"/>
          <w:szCs w:val="24"/>
        </w:rPr>
      </w:pPr>
      <w:r w:rsidRPr="00262623">
        <w:rPr>
          <w:rFonts w:asciiTheme="majorHAnsi" w:hAnsiTheme="majorHAnsi" w:cs="Arial"/>
          <w:b/>
          <w:sz w:val="24"/>
          <w:szCs w:val="24"/>
        </w:rPr>
        <w:t>ANEXO II</w:t>
      </w:r>
    </w:p>
    <w:p w:rsidR="00D62844" w:rsidRPr="00262623" w:rsidRDefault="00D62844" w:rsidP="00542D3E">
      <w:pPr>
        <w:autoSpaceDE w:val="0"/>
        <w:autoSpaceDN w:val="0"/>
        <w:adjustRightInd w:val="0"/>
        <w:ind w:right="49"/>
        <w:jc w:val="center"/>
        <w:rPr>
          <w:rFonts w:asciiTheme="majorHAnsi" w:hAnsiTheme="majorHAnsi"/>
          <w:b/>
          <w:bCs/>
          <w:sz w:val="24"/>
          <w:szCs w:val="24"/>
        </w:rPr>
      </w:pPr>
      <w:r w:rsidRPr="00262623">
        <w:rPr>
          <w:rFonts w:asciiTheme="majorHAnsi" w:hAnsiTheme="majorHAnsi"/>
          <w:b/>
          <w:bCs/>
          <w:sz w:val="24"/>
          <w:szCs w:val="24"/>
        </w:rPr>
        <w:lastRenderedPageBreak/>
        <w:t xml:space="preserve">TERMO DE REFERÊNCIA </w:t>
      </w:r>
    </w:p>
    <w:p w:rsidR="00A80D39" w:rsidRPr="00262623" w:rsidRDefault="00A80D39" w:rsidP="00542D3E">
      <w:pPr>
        <w:autoSpaceDE w:val="0"/>
        <w:autoSpaceDN w:val="0"/>
        <w:adjustRightInd w:val="0"/>
        <w:ind w:right="49"/>
        <w:jc w:val="center"/>
        <w:rPr>
          <w:rFonts w:asciiTheme="majorHAnsi" w:hAnsiTheme="majorHAnsi"/>
          <w:b/>
          <w:bCs/>
          <w:sz w:val="24"/>
          <w:szCs w:val="24"/>
        </w:rPr>
      </w:pPr>
    </w:p>
    <w:p w:rsidR="00D62844" w:rsidRPr="003270A9" w:rsidRDefault="001D3B58" w:rsidP="00542D3E">
      <w:pPr>
        <w:autoSpaceDE w:val="0"/>
        <w:autoSpaceDN w:val="0"/>
        <w:adjustRightInd w:val="0"/>
        <w:ind w:right="49"/>
        <w:rPr>
          <w:rFonts w:asciiTheme="majorHAnsi" w:hAnsiTheme="majorHAnsi"/>
          <w:b/>
          <w:bCs/>
          <w:color w:val="FF0000"/>
          <w:sz w:val="24"/>
          <w:szCs w:val="24"/>
        </w:rPr>
      </w:pPr>
      <w:r w:rsidRPr="00262623">
        <w:rPr>
          <w:rFonts w:asciiTheme="majorHAnsi" w:hAnsiTheme="majorHAnsi"/>
          <w:b/>
          <w:bCs/>
          <w:sz w:val="24"/>
          <w:szCs w:val="24"/>
        </w:rPr>
        <w:t xml:space="preserve">PROCESSO LICITATÓRIO </w:t>
      </w:r>
      <w:r w:rsidRPr="005749F8">
        <w:rPr>
          <w:rFonts w:asciiTheme="majorHAnsi" w:hAnsiTheme="majorHAnsi"/>
          <w:b/>
          <w:bCs/>
          <w:sz w:val="24"/>
          <w:szCs w:val="24"/>
        </w:rPr>
        <w:t xml:space="preserve">N° </w:t>
      </w:r>
      <w:r w:rsidR="00850075">
        <w:rPr>
          <w:rFonts w:asciiTheme="majorHAnsi" w:hAnsiTheme="majorHAnsi"/>
          <w:b/>
          <w:bCs/>
          <w:sz w:val="24"/>
          <w:szCs w:val="24"/>
        </w:rPr>
        <w:t>040/2018</w:t>
      </w:r>
    </w:p>
    <w:p w:rsidR="00D62844" w:rsidRPr="003270A9" w:rsidRDefault="003270A9" w:rsidP="00542D3E">
      <w:pPr>
        <w:autoSpaceDE w:val="0"/>
        <w:autoSpaceDN w:val="0"/>
        <w:adjustRightInd w:val="0"/>
        <w:ind w:right="49"/>
        <w:rPr>
          <w:rFonts w:asciiTheme="majorHAnsi" w:hAnsiTheme="majorHAnsi"/>
          <w:b/>
          <w:bCs/>
          <w:color w:val="FF0000"/>
          <w:sz w:val="24"/>
          <w:szCs w:val="24"/>
        </w:rPr>
      </w:pPr>
      <w:r>
        <w:rPr>
          <w:rFonts w:asciiTheme="majorHAnsi" w:hAnsiTheme="majorHAnsi"/>
          <w:b/>
          <w:bCs/>
          <w:sz w:val="24"/>
          <w:szCs w:val="24"/>
        </w:rPr>
        <w:t xml:space="preserve">PREGÃO PRESENCIAL </w:t>
      </w:r>
      <w:r w:rsidR="001D3B58" w:rsidRPr="005749F8">
        <w:rPr>
          <w:rFonts w:asciiTheme="majorHAnsi" w:hAnsiTheme="majorHAnsi"/>
          <w:b/>
          <w:bCs/>
          <w:sz w:val="24"/>
          <w:szCs w:val="24"/>
        </w:rPr>
        <w:t xml:space="preserve">N° </w:t>
      </w:r>
      <w:r w:rsidR="00850075">
        <w:rPr>
          <w:rFonts w:asciiTheme="majorHAnsi" w:hAnsiTheme="majorHAnsi"/>
          <w:b/>
          <w:bCs/>
          <w:sz w:val="24"/>
          <w:szCs w:val="24"/>
        </w:rPr>
        <w:t>032/2018</w:t>
      </w:r>
    </w:p>
    <w:p w:rsidR="00542D3E" w:rsidRPr="00262623" w:rsidRDefault="00542D3E" w:rsidP="00542D3E">
      <w:pPr>
        <w:autoSpaceDE w:val="0"/>
        <w:autoSpaceDN w:val="0"/>
        <w:adjustRightInd w:val="0"/>
        <w:ind w:right="-110"/>
        <w:jc w:val="both"/>
        <w:rPr>
          <w:rFonts w:asciiTheme="majorHAnsi" w:hAnsiTheme="majorHAnsi" w:cs="Swis721 LtCn BT"/>
          <w:b/>
          <w:sz w:val="24"/>
          <w:szCs w:val="24"/>
          <w:u w:val="single"/>
        </w:rPr>
      </w:pPr>
      <w:r w:rsidRPr="00262623">
        <w:rPr>
          <w:rFonts w:asciiTheme="majorHAnsi" w:hAnsiTheme="majorHAnsi"/>
          <w:b/>
          <w:sz w:val="24"/>
          <w:szCs w:val="24"/>
          <w:u w:val="single"/>
        </w:rPr>
        <w:t>1 - OBJETO</w:t>
      </w:r>
    </w:p>
    <w:p w:rsidR="005749F8" w:rsidRPr="00281B81" w:rsidRDefault="00865FF0" w:rsidP="005749F8">
      <w:pPr>
        <w:spacing w:after="0" w:line="240" w:lineRule="auto"/>
        <w:ind w:right="-141"/>
        <w:jc w:val="both"/>
        <w:rPr>
          <w:rFonts w:ascii="Times New Roman" w:eastAsia="Times New Roman" w:hAnsi="Times New Roman"/>
          <w:bCs/>
          <w:sz w:val="24"/>
          <w:szCs w:val="24"/>
          <w:shd w:val="clear" w:color="auto" w:fill="FFFFFF"/>
          <w:lang w:eastAsia="pt-BR"/>
        </w:rPr>
      </w:pPr>
      <w:r w:rsidRPr="00281B81">
        <w:rPr>
          <w:rFonts w:asciiTheme="majorHAnsi" w:hAnsiTheme="majorHAnsi" w:cs="Segoe UI"/>
          <w:sz w:val="24"/>
          <w:szCs w:val="24"/>
          <w:shd w:val="clear" w:color="auto" w:fill="FFFFFF"/>
        </w:rPr>
        <w:t>Contratação de Microempresa, Empresa de Pequeno Porte ou Equiparadas </w:t>
      </w:r>
      <w:r w:rsidRPr="00281B81">
        <w:rPr>
          <w:rStyle w:val="apple-converted-space"/>
          <w:rFonts w:asciiTheme="majorHAnsi" w:hAnsiTheme="majorHAnsi" w:cs="Segoe UI"/>
          <w:sz w:val="24"/>
          <w:szCs w:val="24"/>
          <w:shd w:val="clear" w:color="auto" w:fill="FFFFFF"/>
        </w:rPr>
        <w:t> </w:t>
      </w:r>
      <w:r w:rsidRPr="00281B81">
        <w:rPr>
          <w:rFonts w:asciiTheme="majorHAnsi" w:hAnsiTheme="majorHAnsi" w:cs="Segoe UI"/>
          <w:sz w:val="24"/>
          <w:szCs w:val="24"/>
        </w:rPr>
        <w:br/>
      </w:r>
      <w:r w:rsidRPr="00281B81">
        <w:rPr>
          <w:rFonts w:asciiTheme="majorHAnsi" w:hAnsiTheme="majorHAnsi" w:cs="Segoe UI"/>
          <w:sz w:val="24"/>
          <w:szCs w:val="24"/>
          <w:shd w:val="clear" w:color="auto" w:fill="FFFFFF"/>
        </w:rPr>
        <w:t>para eventual e futuro fornecimento de suplemento alimentar para atendimento a Atenção </w:t>
      </w:r>
      <w:r w:rsidRPr="00281B81">
        <w:rPr>
          <w:rStyle w:val="apple-converted-space"/>
          <w:rFonts w:asciiTheme="majorHAnsi" w:hAnsiTheme="majorHAnsi" w:cs="Segoe UI"/>
          <w:sz w:val="24"/>
          <w:szCs w:val="24"/>
          <w:shd w:val="clear" w:color="auto" w:fill="FFFFFF"/>
        </w:rPr>
        <w:t>Básica</w:t>
      </w:r>
      <w:r w:rsidRPr="00281B81">
        <w:rPr>
          <w:rFonts w:asciiTheme="majorHAnsi" w:hAnsiTheme="majorHAnsi" w:cs="Segoe UI"/>
          <w:sz w:val="24"/>
          <w:szCs w:val="24"/>
          <w:shd w:val="clear" w:color="auto" w:fill="FFFFFF"/>
        </w:rPr>
        <w:t xml:space="preserve"> do Município</w:t>
      </w:r>
      <w:r w:rsidRPr="00281B81">
        <w:rPr>
          <w:rFonts w:asciiTheme="majorHAnsi" w:eastAsia="Times New Roman" w:hAnsiTheme="majorHAnsi"/>
          <w:bCs/>
          <w:sz w:val="24"/>
          <w:szCs w:val="24"/>
          <w:shd w:val="clear" w:color="auto" w:fill="FFFFFF"/>
          <w:lang w:eastAsia="pt-BR"/>
        </w:rPr>
        <w:t>, pelo período de 12 meses, de acordo com as condições e especificações que integram este Termo de Referência</w:t>
      </w:r>
      <w:r w:rsidR="005749F8" w:rsidRPr="00281B81">
        <w:rPr>
          <w:rFonts w:ascii="Cambria" w:eastAsia="Times New Roman" w:hAnsi="Cambria"/>
          <w:bCs/>
          <w:sz w:val="24"/>
          <w:szCs w:val="24"/>
          <w:bdr w:val="none" w:sz="0" w:space="0" w:color="auto" w:frame="1"/>
          <w:shd w:val="clear" w:color="auto" w:fill="FFFFFF"/>
          <w:lang w:eastAsia="pt-BR"/>
        </w:rPr>
        <w:t>.</w:t>
      </w:r>
    </w:p>
    <w:p w:rsidR="009C6480" w:rsidRPr="00262623" w:rsidRDefault="009C6480" w:rsidP="00262623">
      <w:pPr>
        <w:shd w:val="clear" w:color="auto" w:fill="FFFFFF"/>
        <w:jc w:val="both"/>
        <w:rPr>
          <w:rFonts w:asciiTheme="majorHAnsi" w:hAnsiTheme="majorHAnsi" w:cs="Helvetica"/>
          <w:color w:val="000000"/>
          <w:sz w:val="24"/>
          <w:szCs w:val="24"/>
        </w:rPr>
      </w:pPr>
    </w:p>
    <w:p w:rsidR="00542D3E" w:rsidRPr="00262623" w:rsidRDefault="00262623" w:rsidP="00542D3E">
      <w:pPr>
        <w:pStyle w:val="PargrafodaLista"/>
        <w:autoSpaceDE w:val="0"/>
        <w:autoSpaceDN w:val="0"/>
        <w:adjustRightInd w:val="0"/>
        <w:ind w:left="0" w:right="-110"/>
        <w:jc w:val="both"/>
        <w:rPr>
          <w:rFonts w:asciiTheme="majorHAnsi" w:hAnsiTheme="majorHAnsi" w:cs="Arial"/>
          <w:b/>
          <w:sz w:val="24"/>
          <w:szCs w:val="24"/>
          <w:u w:val="single"/>
        </w:rPr>
      </w:pPr>
      <w:r w:rsidRPr="00262623">
        <w:rPr>
          <w:rFonts w:asciiTheme="majorHAnsi" w:hAnsiTheme="majorHAnsi" w:cs="Arial"/>
          <w:b/>
          <w:sz w:val="24"/>
          <w:szCs w:val="24"/>
          <w:u w:val="single"/>
        </w:rPr>
        <w:t>2</w:t>
      </w:r>
      <w:r w:rsidR="00542D3E" w:rsidRPr="00262623">
        <w:rPr>
          <w:rFonts w:asciiTheme="majorHAnsi" w:hAnsiTheme="majorHAnsi" w:cs="Arial"/>
          <w:b/>
          <w:sz w:val="24"/>
          <w:szCs w:val="24"/>
          <w:u w:val="single"/>
        </w:rPr>
        <w:t xml:space="preserve">- JUSTIFICATIVA </w:t>
      </w:r>
    </w:p>
    <w:p w:rsidR="00542D3E" w:rsidRPr="00865FF0" w:rsidRDefault="003270A9" w:rsidP="00542D3E">
      <w:pPr>
        <w:autoSpaceDE w:val="0"/>
        <w:autoSpaceDN w:val="0"/>
        <w:adjustRightInd w:val="0"/>
        <w:ind w:right="-110"/>
        <w:jc w:val="both"/>
        <w:rPr>
          <w:rFonts w:asciiTheme="majorHAnsi" w:hAnsiTheme="majorHAnsi" w:cs="Arial"/>
          <w:color w:val="FF0000"/>
          <w:sz w:val="24"/>
          <w:szCs w:val="24"/>
        </w:rPr>
      </w:pPr>
      <w:r>
        <w:rPr>
          <w:rFonts w:asciiTheme="majorHAnsi" w:hAnsiTheme="majorHAnsi" w:cs="Arial"/>
          <w:sz w:val="24"/>
          <w:szCs w:val="24"/>
        </w:rPr>
        <w:t>A aquisição do</w:t>
      </w:r>
      <w:r w:rsidR="008D4CCC" w:rsidRPr="00262623">
        <w:rPr>
          <w:rFonts w:asciiTheme="majorHAnsi" w:hAnsiTheme="majorHAnsi" w:cs="Arial"/>
          <w:sz w:val="24"/>
          <w:szCs w:val="24"/>
        </w:rPr>
        <w:t>s</w:t>
      </w:r>
      <w:r>
        <w:rPr>
          <w:rFonts w:asciiTheme="majorHAnsi" w:hAnsiTheme="majorHAnsi" w:cs="Arial"/>
          <w:sz w:val="24"/>
          <w:szCs w:val="24"/>
        </w:rPr>
        <w:t xml:space="preserve"> Suplementos</w:t>
      </w:r>
      <w:r w:rsidR="00542D3E" w:rsidRPr="00262623">
        <w:rPr>
          <w:rFonts w:asciiTheme="majorHAnsi" w:hAnsiTheme="majorHAnsi" w:cs="Arial"/>
          <w:sz w:val="24"/>
          <w:szCs w:val="24"/>
        </w:rPr>
        <w:t xml:space="preserve"> solicitados se justifica </w:t>
      </w:r>
      <w:r w:rsidR="008D4CCC" w:rsidRPr="00262623">
        <w:rPr>
          <w:rFonts w:asciiTheme="majorHAnsi" w:hAnsiTheme="majorHAnsi" w:cs="Arial"/>
          <w:sz w:val="24"/>
          <w:szCs w:val="24"/>
        </w:rPr>
        <w:t xml:space="preserve">para </w:t>
      </w:r>
      <w:r w:rsidR="00865FF0">
        <w:rPr>
          <w:rFonts w:asciiTheme="majorHAnsi" w:hAnsiTheme="majorHAnsi" w:cs="Arial"/>
          <w:sz w:val="24"/>
          <w:szCs w:val="24"/>
        </w:rPr>
        <w:t xml:space="preserve">doação a pessoas carentes do Município, desde que atendam os requisitos da Lei Municipal </w:t>
      </w:r>
      <w:r w:rsidR="00865FF0" w:rsidRPr="00281B81">
        <w:rPr>
          <w:rFonts w:asciiTheme="majorHAnsi" w:hAnsiTheme="majorHAnsi" w:cs="Arial"/>
          <w:sz w:val="24"/>
          <w:szCs w:val="24"/>
        </w:rPr>
        <w:t xml:space="preserve">nº </w:t>
      </w:r>
      <w:r w:rsidR="00281B81" w:rsidRPr="00281B81">
        <w:rPr>
          <w:rFonts w:asciiTheme="majorHAnsi" w:hAnsiTheme="majorHAnsi" w:cs="Arial"/>
          <w:sz w:val="24"/>
          <w:szCs w:val="24"/>
        </w:rPr>
        <w:t>1265/2009.</w:t>
      </w:r>
    </w:p>
    <w:p w:rsidR="00542D3E" w:rsidRPr="00262623" w:rsidRDefault="00542D3E" w:rsidP="00542D3E">
      <w:pPr>
        <w:pStyle w:val="PargrafodaLista"/>
        <w:autoSpaceDE w:val="0"/>
        <w:autoSpaceDN w:val="0"/>
        <w:adjustRightInd w:val="0"/>
        <w:ind w:left="0" w:right="-110"/>
        <w:jc w:val="both"/>
        <w:rPr>
          <w:rFonts w:asciiTheme="majorHAnsi" w:hAnsiTheme="majorHAnsi" w:cs="Arial"/>
          <w:b/>
          <w:bCs/>
          <w:noProof/>
          <w:sz w:val="24"/>
          <w:szCs w:val="24"/>
        </w:rPr>
      </w:pPr>
      <w:r w:rsidRPr="00262623">
        <w:rPr>
          <w:rFonts w:asciiTheme="majorHAnsi" w:hAnsiTheme="majorHAnsi"/>
          <w:b/>
          <w:bCs/>
          <w:color w:val="000000"/>
          <w:sz w:val="24"/>
          <w:szCs w:val="24"/>
          <w:u w:val="single"/>
        </w:rPr>
        <w:t>3- ESPECIFICAÇÕES E PREÇOS ESTIMADOS</w:t>
      </w:r>
    </w:p>
    <w:p w:rsidR="00542D3E" w:rsidRPr="00262623" w:rsidRDefault="00542D3E" w:rsidP="00542D3E">
      <w:pPr>
        <w:pStyle w:val="PargrafodaLista"/>
        <w:autoSpaceDE w:val="0"/>
        <w:autoSpaceDN w:val="0"/>
        <w:adjustRightInd w:val="0"/>
        <w:ind w:left="0" w:right="-110"/>
        <w:jc w:val="both"/>
        <w:rPr>
          <w:rFonts w:asciiTheme="majorHAnsi" w:hAnsiTheme="majorHAnsi"/>
          <w:b/>
          <w:bCs/>
          <w:color w:val="000000"/>
          <w:sz w:val="24"/>
          <w:szCs w:val="24"/>
          <w:u w:val="single"/>
        </w:rPr>
      </w:pPr>
    </w:p>
    <w:p w:rsidR="00542D3E" w:rsidRPr="00262623" w:rsidRDefault="009C6480" w:rsidP="00542D3E">
      <w:pPr>
        <w:pStyle w:val="PargrafodaLista"/>
        <w:autoSpaceDE w:val="0"/>
        <w:autoSpaceDN w:val="0"/>
        <w:adjustRightInd w:val="0"/>
        <w:ind w:left="0" w:right="-110"/>
        <w:jc w:val="both"/>
        <w:rPr>
          <w:rFonts w:asciiTheme="majorHAnsi" w:hAnsiTheme="majorHAnsi"/>
          <w:b/>
          <w:bCs/>
          <w:color w:val="000000"/>
          <w:sz w:val="24"/>
          <w:szCs w:val="24"/>
          <w:u w:val="single"/>
        </w:rPr>
      </w:pPr>
      <w:r w:rsidRPr="00262623">
        <w:rPr>
          <w:rFonts w:asciiTheme="majorHAnsi" w:hAnsiTheme="majorHAnsi"/>
          <w:b/>
          <w:bCs/>
          <w:color w:val="000000"/>
          <w:sz w:val="24"/>
          <w:szCs w:val="24"/>
          <w:u w:val="single"/>
        </w:rPr>
        <w:t xml:space="preserve">3.1. </w:t>
      </w:r>
      <w:r w:rsidR="00542D3E" w:rsidRPr="00262623">
        <w:rPr>
          <w:rFonts w:asciiTheme="majorHAnsi" w:hAnsiTheme="majorHAnsi"/>
          <w:b/>
          <w:bCs/>
          <w:color w:val="000000"/>
          <w:sz w:val="24"/>
          <w:szCs w:val="24"/>
          <w:u w:val="single"/>
        </w:rPr>
        <w:t xml:space="preserve">Conforme exigência legal foi elaborada a planilha orçamentária utilizando a média aritmética dos valores de mercado, conforme quadro abaixo e pesquisas de preço em anexo. </w:t>
      </w:r>
    </w:p>
    <w:p w:rsidR="00542D3E" w:rsidRPr="00262623" w:rsidRDefault="00542D3E" w:rsidP="00542D3E">
      <w:pPr>
        <w:pStyle w:val="PargrafodaLista"/>
        <w:autoSpaceDE w:val="0"/>
        <w:autoSpaceDN w:val="0"/>
        <w:adjustRightInd w:val="0"/>
        <w:spacing w:after="0"/>
        <w:ind w:left="0" w:right="-110"/>
        <w:jc w:val="both"/>
        <w:rPr>
          <w:rFonts w:asciiTheme="majorHAnsi" w:hAnsiTheme="majorHAnsi"/>
          <w:b/>
          <w:bCs/>
          <w:color w:val="000000"/>
          <w:sz w:val="24"/>
          <w:szCs w:val="24"/>
          <w:u w:val="single"/>
        </w:rPr>
      </w:pPr>
    </w:p>
    <w:p w:rsidR="00170BDC" w:rsidRPr="00262623" w:rsidRDefault="00170BDC" w:rsidP="00542D3E">
      <w:pPr>
        <w:pStyle w:val="PargrafodaLista"/>
        <w:autoSpaceDE w:val="0"/>
        <w:autoSpaceDN w:val="0"/>
        <w:adjustRightInd w:val="0"/>
        <w:spacing w:after="0"/>
        <w:ind w:left="0" w:right="-110"/>
        <w:jc w:val="both"/>
        <w:rPr>
          <w:rFonts w:asciiTheme="majorHAnsi" w:hAnsiTheme="majorHAnsi"/>
          <w:b/>
          <w:bCs/>
          <w:color w:val="000000"/>
          <w:sz w:val="24"/>
          <w:szCs w:val="24"/>
          <w:u w:val="single"/>
        </w:rPr>
      </w:pPr>
    </w:p>
    <w:tbl>
      <w:tblPr>
        <w:tblW w:w="9211" w:type="dxa"/>
        <w:tblCellMar>
          <w:left w:w="70" w:type="dxa"/>
          <w:right w:w="70" w:type="dxa"/>
        </w:tblCellMar>
        <w:tblLook w:val="04A0"/>
      </w:tblPr>
      <w:tblGrid>
        <w:gridCol w:w="705"/>
        <w:gridCol w:w="925"/>
        <w:gridCol w:w="850"/>
        <w:gridCol w:w="3969"/>
        <w:gridCol w:w="1276"/>
        <w:gridCol w:w="1486"/>
      </w:tblGrid>
      <w:tr w:rsidR="00F83176" w:rsidRPr="00262623" w:rsidTr="00CB3E72">
        <w:trPr>
          <w:trHeight w:val="185"/>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176" w:rsidRPr="00262623" w:rsidRDefault="00F83176" w:rsidP="00262623">
            <w:pPr>
              <w:jc w:val="center"/>
              <w:rPr>
                <w:rFonts w:asciiTheme="majorHAnsi" w:hAnsiTheme="majorHAnsi" w:cs="Calibri"/>
                <w:b/>
                <w:bCs/>
              </w:rPr>
            </w:pPr>
            <w:r w:rsidRPr="00262623">
              <w:rPr>
                <w:rFonts w:asciiTheme="majorHAnsi" w:hAnsiTheme="majorHAnsi" w:cs="Calibri"/>
                <w:b/>
                <w:bCs/>
              </w:rPr>
              <w:t>Item</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rsidR="00F83176" w:rsidRPr="00262623" w:rsidRDefault="00F83176" w:rsidP="00262623">
            <w:pPr>
              <w:jc w:val="center"/>
              <w:rPr>
                <w:rFonts w:asciiTheme="majorHAnsi" w:hAnsiTheme="majorHAnsi" w:cs="Calibri"/>
                <w:b/>
                <w:bCs/>
              </w:rPr>
            </w:pPr>
            <w:r w:rsidRPr="00262623">
              <w:rPr>
                <w:rFonts w:asciiTheme="majorHAnsi" w:hAnsiTheme="majorHAnsi" w:cs="Calibri"/>
                <w:b/>
                <w:bCs/>
              </w:rPr>
              <w:t>Q</w:t>
            </w:r>
            <w:r w:rsidR="004B3533">
              <w:rPr>
                <w:rFonts w:asciiTheme="majorHAnsi" w:hAnsiTheme="majorHAnsi" w:cs="Calibri"/>
                <w:b/>
                <w:bCs/>
              </w:rPr>
              <w:t>ua</w:t>
            </w:r>
            <w:r w:rsidRPr="00262623">
              <w:rPr>
                <w:rFonts w:asciiTheme="majorHAnsi" w:hAnsiTheme="majorHAnsi" w:cs="Calibri"/>
                <w:b/>
                <w:bCs/>
              </w:rPr>
              <w:t>nt.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83176" w:rsidRPr="00262623" w:rsidRDefault="00F83176" w:rsidP="00262623">
            <w:pPr>
              <w:jc w:val="center"/>
              <w:rPr>
                <w:rFonts w:asciiTheme="majorHAnsi" w:hAnsiTheme="majorHAnsi" w:cs="Calibri"/>
                <w:b/>
                <w:bCs/>
              </w:rPr>
            </w:pPr>
            <w:r w:rsidRPr="00262623">
              <w:rPr>
                <w:rFonts w:asciiTheme="majorHAnsi" w:hAnsiTheme="majorHAnsi" w:cs="Calibri"/>
                <w:b/>
                <w:bCs/>
              </w:rPr>
              <w:t>Un</w:t>
            </w:r>
            <w:r w:rsidR="004B3533">
              <w:rPr>
                <w:rFonts w:asciiTheme="majorHAnsi" w:hAnsiTheme="majorHAnsi" w:cs="Calibri"/>
                <w:b/>
                <w:bCs/>
              </w:rPr>
              <w:t>i</w:t>
            </w:r>
            <w:r w:rsidRPr="00262623">
              <w:rPr>
                <w:rFonts w:asciiTheme="majorHAnsi" w:hAnsiTheme="majorHAnsi" w:cs="Calibri"/>
                <w:b/>
                <w:bCs/>
              </w:rPr>
              <w:t>d</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F83176" w:rsidRPr="00262623" w:rsidRDefault="00F83176" w:rsidP="00262623">
            <w:pPr>
              <w:jc w:val="center"/>
              <w:rPr>
                <w:rFonts w:asciiTheme="majorHAnsi" w:hAnsiTheme="majorHAnsi" w:cs="Calibri"/>
                <w:b/>
                <w:bCs/>
              </w:rPr>
            </w:pPr>
            <w:r w:rsidRPr="00262623">
              <w:rPr>
                <w:rFonts w:asciiTheme="majorHAnsi" w:hAnsiTheme="majorHAnsi" w:cs="Calibri"/>
                <w:b/>
                <w:bCs/>
              </w:rPr>
              <w:t>Especificação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83176" w:rsidRPr="00262623" w:rsidRDefault="00F83176" w:rsidP="00262623">
            <w:pPr>
              <w:rPr>
                <w:rFonts w:asciiTheme="majorHAnsi" w:hAnsiTheme="majorHAnsi" w:cs="Calibri"/>
                <w:b/>
                <w:bCs/>
              </w:rPr>
            </w:pPr>
            <w:r w:rsidRPr="00262623">
              <w:rPr>
                <w:rFonts w:asciiTheme="majorHAnsi" w:hAnsiTheme="majorHAnsi" w:cs="Calibri"/>
                <w:b/>
                <w:bCs/>
              </w:rPr>
              <w:t xml:space="preserve"> Valor. Unit</w:t>
            </w:r>
            <w:r w:rsidR="004B3533">
              <w:rPr>
                <w:rFonts w:asciiTheme="majorHAnsi" w:hAnsiTheme="majorHAnsi" w:cs="Calibri"/>
                <w:b/>
                <w:bCs/>
              </w:rPr>
              <w:t>ário</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F83176" w:rsidRPr="00262623" w:rsidRDefault="00F83176" w:rsidP="00262623">
            <w:pPr>
              <w:jc w:val="center"/>
              <w:rPr>
                <w:rFonts w:asciiTheme="majorHAnsi" w:hAnsiTheme="majorHAnsi" w:cs="Calibri"/>
                <w:b/>
                <w:bCs/>
              </w:rPr>
            </w:pPr>
            <w:r w:rsidRPr="00262623">
              <w:rPr>
                <w:rFonts w:asciiTheme="majorHAnsi" w:hAnsiTheme="majorHAnsi" w:cs="Calibri"/>
                <w:b/>
                <w:bCs/>
              </w:rPr>
              <w:t>Valor. Total</w:t>
            </w:r>
          </w:p>
        </w:tc>
      </w:tr>
      <w:tr w:rsidR="00F83176" w:rsidRPr="00262623" w:rsidTr="00CB3E72">
        <w:trPr>
          <w:trHeight w:val="751"/>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176" w:rsidRPr="00262623" w:rsidRDefault="00F83176" w:rsidP="00262623">
            <w:pPr>
              <w:jc w:val="center"/>
              <w:rPr>
                <w:rFonts w:asciiTheme="majorHAnsi" w:hAnsiTheme="majorHAnsi" w:cs="Calibri"/>
                <w:b/>
              </w:rPr>
            </w:pPr>
            <w:r w:rsidRPr="00262623">
              <w:rPr>
                <w:rFonts w:asciiTheme="majorHAnsi" w:hAnsiTheme="majorHAnsi" w:cs="Calibri"/>
                <w:b/>
              </w:rPr>
              <w:t>01</w:t>
            </w:r>
          </w:p>
        </w:tc>
        <w:tc>
          <w:tcPr>
            <w:tcW w:w="925"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850075" w:rsidP="00262623">
            <w:pPr>
              <w:jc w:val="center"/>
              <w:rPr>
                <w:rFonts w:asciiTheme="majorHAnsi" w:eastAsia="Bookman Old Style" w:hAnsiTheme="majorHAnsi" w:cs="Bookman Old Style"/>
              </w:rPr>
            </w:pPr>
            <w:r>
              <w:rPr>
                <w:rFonts w:asciiTheme="majorHAnsi" w:eastAsia="Bookman Old Style" w:hAnsiTheme="majorHAnsi" w:cs="Bookman Old Style"/>
              </w:rPr>
              <w:t>580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850075" w:rsidP="00F02806">
            <w:pPr>
              <w:jc w:val="center"/>
              <w:rPr>
                <w:rFonts w:asciiTheme="majorHAnsi" w:eastAsia="Bookman Old Style" w:hAnsiTheme="majorHAnsi" w:cs="Bookman Old Style"/>
              </w:rPr>
            </w:pPr>
            <w:r>
              <w:rPr>
                <w:rFonts w:asciiTheme="majorHAnsi" w:eastAsia="Bookman Old Style" w:hAnsiTheme="majorHAnsi" w:cs="Bookman Old Style"/>
              </w:rPr>
              <w:t>Litro</w:t>
            </w:r>
          </w:p>
        </w:tc>
        <w:tc>
          <w:tcPr>
            <w:tcW w:w="3969" w:type="dxa"/>
            <w:tcBorders>
              <w:top w:val="single" w:sz="4" w:space="0" w:color="auto"/>
              <w:left w:val="nil"/>
              <w:bottom w:val="single" w:sz="4" w:space="0" w:color="auto"/>
              <w:right w:val="single" w:sz="4" w:space="0" w:color="auto"/>
            </w:tcBorders>
            <w:shd w:val="clear" w:color="auto" w:fill="auto"/>
            <w:vAlign w:val="center"/>
          </w:tcPr>
          <w:p w:rsidR="00F83176" w:rsidRPr="00262623" w:rsidRDefault="00850075" w:rsidP="00865FF0">
            <w:pPr>
              <w:jc w:val="both"/>
              <w:rPr>
                <w:rFonts w:asciiTheme="majorHAnsi" w:eastAsia="Bookman Old Style" w:hAnsiTheme="majorHAnsi" w:cs="Bookman Old Style"/>
              </w:rPr>
            </w:pPr>
            <w:r w:rsidRPr="000722CF">
              <w:rPr>
                <w:rFonts w:ascii="Cambria" w:hAnsi="Cambria" w:cs="Courier New"/>
                <w:sz w:val="24"/>
                <w:szCs w:val="24"/>
                <w:shd w:val="clear" w:color="auto" w:fill="FFFFFF"/>
              </w:rPr>
              <w:t>Nutrição enteral nutricionalmente completa, normocalórica, com adequado teor proteico. Contém mistura proteica, com proteínas animais e vegetais. Adicionada com mix de carotenóides. Contém mistura de lipídios, fornecendo ácidos graxos - DHA e EPA. Hipossódica, isenta de sacarose e lactose.</w:t>
            </w:r>
            <w:r>
              <w:rPr>
                <w:rFonts w:ascii="Cambria" w:hAnsi="Cambria" w:cs="Courier New"/>
                <w:sz w:val="24"/>
                <w:szCs w:val="24"/>
                <w:shd w:val="clear" w:color="auto" w:fill="FFFFFF"/>
              </w:rPr>
              <w:t xml:space="preserve"> Embalagem de 1 litro.</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850075" w:rsidP="00865FF0">
            <w:pPr>
              <w:jc w:val="both"/>
              <w:rPr>
                <w:rFonts w:asciiTheme="majorHAnsi" w:hAnsiTheme="majorHAnsi" w:cs="Calibri"/>
                <w:szCs w:val="24"/>
              </w:rPr>
            </w:pPr>
            <w:r>
              <w:rPr>
                <w:rFonts w:asciiTheme="majorHAnsi" w:hAnsiTheme="majorHAnsi" w:cs="Calibri"/>
                <w:szCs w:val="24"/>
              </w:rPr>
              <w:t>29,9333</w:t>
            </w:r>
          </w:p>
        </w:tc>
        <w:tc>
          <w:tcPr>
            <w:tcW w:w="1486"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850075" w:rsidP="00865FF0">
            <w:pPr>
              <w:jc w:val="both"/>
              <w:rPr>
                <w:rFonts w:asciiTheme="majorHAnsi" w:hAnsiTheme="majorHAnsi" w:cs="Calibri"/>
                <w:szCs w:val="24"/>
              </w:rPr>
            </w:pPr>
            <w:r>
              <w:rPr>
                <w:rFonts w:asciiTheme="majorHAnsi" w:hAnsiTheme="majorHAnsi" w:cs="Calibri"/>
                <w:szCs w:val="24"/>
              </w:rPr>
              <w:t>17.361,31</w:t>
            </w:r>
          </w:p>
        </w:tc>
      </w:tr>
      <w:tr w:rsidR="00F83176" w:rsidRPr="00262623" w:rsidTr="00CB3E72">
        <w:trPr>
          <w:trHeight w:val="814"/>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176" w:rsidRPr="00262623" w:rsidRDefault="00F83176" w:rsidP="00262623">
            <w:pPr>
              <w:jc w:val="center"/>
              <w:rPr>
                <w:rFonts w:asciiTheme="majorHAnsi" w:hAnsiTheme="majorHAnsi" w:cs="Calibri"/>
                <w:b/>
              </w:rPr>
            </w:pPr>
            <w:r w:rsidRPr="00262623">
              <w:rPr>
                <w:rFonts w:asciiTheme="majorHAnsi" w:hAnsiTheme="majorHAnsi" w:cs="Calibri"/>
                <w:b/>
              </w:rPr>
              <w:lastRenderedPageBreak/>
              <w:t>02</w:t>
            </w:r>
          </w:p>
        </w:tc>
        <w:tc>
          <w:tcPr>
            <w:tcW w:w="925"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0D42E2" w:rsidP="00262623">
            <w:pPr>
              <w:jc w:val="center"/>
              <w:rPr>
                <w:rFonts w:asciiTheme="majorHAnsi" w:eastAsia="Bookman Old Style" w:hAnsiTheme="majorHAnsi" w:cs="Bookman Old Style"/>
              </w:rPr>
            </w:pPr>
            <w:r>
              <w:rPr>
                <w:rFonts w:asciiTheme="majorHAnsi" w:eastAsia="Bookman Old Style" w:hAnsiTheme="majorHAnsi" w:cs="Bookman Old Style"/>
              </w:rPr>
              <w:t>24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0D42E2" w:rsidP="00F02806">
            <w:pPr>
              <w:jc w:val="center"/>
              <w:rPr>
                <w:rFonts w:asciiTheme="majorHAnsi" w:eastAsia="Bookman Old Style" w:hAnsiTheme="majorHAnsi" w:cs="Bookman Old Style"/>
              </w:rPr>
            </w:pPr>
            <w:r>
              <w:rPr>
                <w:rFonts w:asciiTheme="majorHAnsi" w:eastAsia="Bookman Old Style" w:hAnsiTheme="majorHAnsi" w:cs="Bookman Old Style"/>
              </w:rPr>
              <w:t>FRSC</w:t>
            </w:r>
          </w:p>
        </w:tc>
        <w:tc>
          <w:tcPr>
            <w:tcW w:w="3969" w:type="dxa"/>
            <w:tcBorders>
              <w:top w:val="single" w:sz="4" w:space="0" w:color="auto"/>
              <w:left w:val="nil"/>
              <w:bottom w:val="single" w:sz="4" w:space="0" w:color="auto"/>
              <w:right w:val="single" w:sz="4" w:space="0" w:color="auto"/>
            </w:tcBorders>
            <w:shd w:val="clear" w:color="auto" w:fill="auto"/>
            <w:vAlign w:val="center"/>
          </w:tcPr>
          <w:p w:rsidR="00F83176" w:rsidRPr="00262623" w:rsidRDefault="00850075" w:rsidP="007905B1">
            <w:pPr>
              <w:spacing w:after="105" w:line="384" w:lineRule="atLeast"/>
              <w:jc w:val="both"/>
              <w:rPr>
                <w:rFonts w:asciiTheme="majorHAnsi" w:eastAsia="Bookman Old Style" w:hAnsiTheme="majorHAnsi" w:cs="Bookman Old Style"/>
              </w:rPr>
            </w:pPr>
            <w:r w:rsidRPr="001B565B">
              <w:rPr>
                <w:rFonts w:ascii="Arial" w:hAnsi="Arial" w:cs="Arial"/>
                <w:b/>
              </w:rPr>
              <w:t>Triglicerídeos de cadeia media.</w:t>
            </w:r>
            <w:r>
              <w:rPr>
                <w:rFonts w:ascii="Arial" w:hAnsi="Arial" w:cs="Arial"/>
                <w:b/>
              </w:rPr>
              <w:t xml:space="preserve"> </w:t>
            </w:r>
            <w:r w:rsidRPr="006F0BE7">
              <w:rPr>
                <w:rFonts w:ascii="Arial" w:hAnsi="Arial" w:cs="Arial"/>
                <w:bCs/>
              </w:rPr>
              <w:t>Densidade Calórica</w:t>
            </w:r>
            <w:r w:rsidRPr="006F0BE7">
              <w:rPr>
                <w:rFonts w:ascii="Arial" w:hAnsi="Arial" w:cs="Arial"/>
                <w:b/>
                <w:bCs/>
              </w:rPr>
              <w:t>:</w:t>
            </w:r>
            <w:r>
              <w:rPr>
                <w:rFonts w:ascii="Arial" w:hAnsi="Arial" w:cs="Arial"/>
              </w:rPr>
              <w:t xml:space="preserve"> Em 100g/ml: 852 kcal  – 3494 kj – gord saturadas 92g gord totais; </w:t>
            </w:r>
            <w:r w:rsidRPr="006F0BE7">
              <w:rPr>
                <w:rFonts w:ascii="Arial" w:hAnsi="Arial" w:cs="Arial"/>
                <w:b/>
                <w:bCs/>
              </w:rPr>
              <w:t>Indicação:</w:t>
            </w:r>
            <w:r>
              <w:rPr>
                <w:rFonts w:ascii="Arial" w:hAnsi="Arial" w:cs="Arial"/>
              </w:rPr>
              <w:t xml:space="preserve"> P</w:t>
            </w:r>
            <w:r w:rsidRPr="006F0BE7">
              <w:rPr>
                <w:rFonts w:ascii="Arial" w:hAnsi="Arial" w:cs="Arial"/>
              </w:rPr>
              <w:t>ara quem deseja um aumento de aporte energético nas dietas, afecções pancreáticas, mucoviscidose, fibrose cística, síndrome da má absorção e do intestino curto.</w:t>
            </w:r>
            <w:r>
              <w:rPr>
                <w:rFonts w:ascii="Arial" w:hAnsi="Arial" w:cs="Arial"/>
              </w:rPr>
              <w:t xml:space="preserve"> </w:t>
            </w:r>
            <w:r w:rsidRPr="006F0BE7">
              <w:rPr>
                <w:rFonts w:ascii="Arial" w:hAnsi="Arial" w:cs="Arial"/>
              </w:rPr>
              <w:t>Não Contém Sódio e Potássio.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850075" w:rsidP="00865FF0">
            <w:pPr>
              <w:jc w:val="both"/>
              <w:rPr>
                <w:rFonts w:asciiTheme="majorHAnsi" w:hAnsiTheme="majorHAnsi" w:cs="Calibri"/>
                <w:szCs w:val="24"/>
              </w:rPr>
            </w:pPr>
            <w:r>
              <w:rPr>
                <w:rFonts w:asciiTheme="majorHAnsi" w:hAnsiTheme="majorHAnsi" w:cs="Calibri"/>
                <w:szCs w:val="24"/>
              </w:rPr>
              <w:t>57,8333</w:t>
            </w:r>
          </w:p>
        </w:tc>
        <w:tc>
          <w:tcPr>
            <w:tcW w:w="1486" w:type="dxa"/>
            <w:tcBorders>
              <w:top w:val="single" w:sz="4" w:space="0" w:color="auto"/>
              <w:left w:val="nil"/>
              <w:bottom w:val="single" w:sz="4" w:space="0" w:color="auto"/>
              <w:right w:val="single" w:sz="4" w:space="0" w:color="auto"/>
            </w:tcBorders>
            <w:shd w:val="clear" w:color="auto" w:fill="auto"/>
            <w:noWrap/>
            <w:vAlign w:val="center"/>
          </w:tcPr>
          <w:p w:rsidR="00F83176" w:rsidRPr="00262623" w:rsidRDefault="00850075" w:rsidP="00865FF0">
            <w:pPr>
              <w:jc w:val="both"/>
              <w:rPr>
                <w:rFonts w:asciiTheme="majorHAnsi" w:hAnsiTheme="majorHAnsi" w:cs="Calibri"/>
                <w:szCs w:val="24"/>
              </w:rPr>
            </w:pPr>
            <w:r>
              <w:rPr>
                <w:rFonts w:asciiTheme="majorHAnsi" w:hAnsiTheme="majorHAnsi" w:cs="Calibri"/>
                <w:szCs w:val="24"/>
              </w:rPr>
              <w:t>1.388,00</w:t>
            </w:r>
          </w:p>
        </w:tc>
      </w:tr>
      <w:tr w:rsidR="00262623" w:rsidRPr="00262623" w:rsidTr="00CB3E72">
        <w:trPr>
          <w:trHeight w:val="70"/>
        </w:trPr>
        <w:tc>
          <w:tcPr>
            <w:tcW w:w="64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62623" w:rsidRPr="00262623" w:rsidRDefault="00262623" w:rsidP="00262623">
            <w:pPr>
              <w:jc w:val="center"/>
              <w:rPr>
                <w:rFonts w:asciiTheme="majorHAnsi" w:eastAsia="Bookman Old Style" w:hAnsiTheme="majorHAnsi" w:cs="Bookman Old Style"/>
                <w:b/>
              </w:rPr>
            </w:pPr>
            <w:r w:rsidRPr="00262623">
              <w:rPr>
                <w:rFonts w:asciiTheme="majorHAnsi" w:eastAsia="Bookman Old Style" w:hAnsiTheme="majorHAnsi" w:cs="Bookman Old Style"/>
                <w:b/>
              </w:rPr>
              <w:t>TOTAIS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65FF0" w:rsidRPr="00C47FAD" w:rsidRDefault="00865FF0" w:rsidP="00865FF0">
            <w:pPr>
              <w:rPr>
                <w:rFonts w:asciiTheme="majorHAnsi" w:hAnsiTheme="majorHAnsi" w:cs="Calibri"/>
                <w:b/>
                <w:sz w:val="24"/>
                <w:szCs w:val="24"/>
              </w:rPr>
            </w:pPr>
          </w:p>
        </w:tc>
        <w:tc>
          <w:tcPr>
            <w:tcW w:w="1486" w:type="dxa"/>
            <w:tcBorders>
              <w:top w:val="single" w:sz="4" w:space="0" w:color="auto"/>
              <w:left w:val="nil"/>
              <w:bottom w:val="single" w:sz="4" w:space="0" w:color="auto"/>
              <w:right w:val="single" w:sz="4" w:space="0" w:color="auto"/>
            </w:tcBorders>
            <w:shd w:val="clear" w:color="auto" w:fill="auto"/>
            <w:noWrap/>
            <w:vAlign w:val="center"/>
          </w:tcPr>
          <w:p w:rsidR="00262623" w:rsidRPr="00C47FAD" w:rsidRDefault="00850075" w:rsidP="00850075">
            <w:pPr>
              <w:jc w:val="right"/>
              <w:rPr>
                <w:rFonts w:asciiTheme="majorHAnsi" w:hAnsiTheme="majorHAnsi" w:cs="Calibri"/>
                <w:b/>
                <w:szCs w:val="24"/>
              </w:rPr>
            </w:pPr>
            <w:r>
              <w:rPr>
                <w:rFonts w:asciiTheme="majorHAnsi" w:hAnsiTheme="majorHAnsi" w:cs="Calibri"/>
                <w:b/>
                <w:szCs w:val="24"/>
              </w:rPr>
              <w:t>R$ 1</w:t>
            </w:r>
            <w:r w:rsidR="00C47FAD" w:rsidRPr="00C47FAD">
              <w:rPr>
                <w:rFonts w:asciiTheme="majorHAnsi" w:hAnsiTheme="majorHAnsi" w:cs="Calibri"/>
                <w:b/>
                <w:szCs w:val="24"/>
              </w:rPr>
              <w:t>8.</w:t>
            </w:r>
            <w:r>
              <w:rPr>
                <w:rFonts w:asciiTheme="majorHAnsi" w:hAnsiTheme="majorHAnsi" w:cs="Calibri"/>
                <w:b/>
                <w:szCs w:val="24"/>
              </w:rPr>
              <w:t>749</w:t>
            </w:r>
            <w:r w:rsidR="00C47FAD" w:rsidRPr="00C47FAD">
              <w:rPr>
                <w:rFonts w:asciiTheme="majorHAnsi" w:hAnsiTheme="majorHAnsi" w:cs="Calibri"/>
                <w:b/>
                <w:szCs w:val="24"/>
              </w:rPr>
              <w:t>,</w:t>
            </w:r>
            <w:r>
              <w:rPr>
                <w:rFonts w:asciiTheme="majorHAnsi" w:hAnsiTheme="majorHAnsi" w:cs="Calibri"/>
                <w:b/>
                <w:szCs w:val="24"/>
              </w:rPr>
              <w:t>31</w:t>
            </w:r>
          </w:p>
        </w:tc>
      </w:tr>
    </w:tbl>
    <w:p w:rsidR="007905B1" w:rsidRDefault="007905B1" w:rsidP="00542D3E">
      <w:pPr>
        <w:jc w:val="both"/>
        <w:rPr>
          <w:rFonts w:asciiTheme="majorHAnsi" w:hAnsiTheme="majorHAnsi" w:cs="Arial"/>
          <w:b/>
          <w:bCs/>
          <w:noProof/>
          <w:sz w:val="24"/>
          <w:szCs w:val="24"/>
        </w:rPr>
      </w:pPr>
    </w:p>
    <w:p w:rsidR="00542D3E" w:rsidRPr="00F02806" w:rsidRDefault="009C6480" w:rsidP="00542D3E">
      <w:pPr>
        <w:jc w:val="both"/>
        <w:rPr>
          <w:rFonts w:asciiTheme="majorHAnsi" w:hAnsiTheme="majorHAnsi" w:cs="Arial"/>
          <w:sz w:val="24"/>
          <w:szCs w:val="24"/>
        </w:rPr>
      </w:pPr>
      <w:r w:rsidRPr="00F02806">
        <w:rPr>
          <w:rFonts w:asciiTheme="majorHAnsi" w:hAnsiTheme="majorHAnsi" w:cs="Arial"/>
          <w:b/>
          <w:bCs/>
          <w:noProof/>
          <w:sz w:val="24"/>
          <w:szCs w:val="24"/>
        </w:rPr>
        <w:t xml:space="preserve">3.2. </w:t>
      </w:r>
      <w:r w:rsidR="00542D3E" w:rsidRPr="00F02806">
        <w:rPr>
          <w:rFonts w:asciiTheme="majorHAnsi" w:hAnsiTheme="majorHAnsi" w:cs="Arial"/>
          <w:sz w:val="24"/>
          <w:szCs w:val="24"/>
        </w:rPr>
        <w:t xml:space="preserve">O preço total estimado pela administração para aquisição do objeto do edital é de  </w:t>
      </w:r>
      <w:r w:rsidR="00542D3E" w:rsidRPr="00F02806">
        <w:rPr>
          <w:rFonts w:asciiTheme="majorHAnsi" w:hAnsiTheme="majorHAnsi" w:cs="Arial"/>
          <w:b/>
          <w:sz w:val="24"/>
          <w:szCs w:val="24"/>
        </w:rPr>
        <w:t>R$</w:t>
      </w:r>
      <w:r w:rsidR="00A80D39" w:rsidRPr="00F02806">
        <w:rPr>
          <w:rFonts w:asciiTheme="majorHAnsi" w:hAnsiTheme="majorHAnsi" w:cs="Arial"/>
          <w:b/>
          <w:sz w:val="24"/>
          <w:szCs w:val="24"/>
        </w:rPr>
        <w:t xml:space="preserve"> </w:t>
      </w:r>
      <w:r w:rsidR="00850075">
        <w:rPr>
          <w:rFonts w:asciiTheme="majorHAnsi" w:hAnsiTheme="majorHAnsi" w:cs="Arial"/>
          <w:b/>
          <w:sz w:val="24"/>
          <w:szCs w:val="24"/>
        </w:rPr>
        <w:t>1</w:t>
      </w:r>
      <w:r w:rsidR="00C47FAD" w:rsidRPr="00C47FAD">
        <w:rPr>
          <w:rFonts w:asciiTheme="majorHAnsi" w:hAnsiTheme="majorHAnsi" w:cs="Arial"/>
          <w:b/>
          <w:sz w:val="24"/>
          <w:szCs w:val="24"/>
        </w:rPr>
        <w:t>8,</w:t>
      </w:r>
      <w:r w:rsidR="00850075">
        <w:rPr>
          <w:rFonts w:asciiTheme="majorHAnsi" w:hAnsiTheme="majorHAnsi" w:cs="Arial"/>
          <w:b/>
          <w:sz w:val="24"/>
          <w:szCs w:val="24"/>
        </w:rPr>
        <w:t>749</w:t>
      </w:r>
      <w:r w:rsidR="00C47FAD" w:rsidRPr="00C47FAD">
        <w:rPr>
          <w:rFonts w:asciiTheme="majorHAnsi" w:hAnsiTheme="majorHAnsi" w:cs="Arial"/>
          <w:b/>
          <w:sz w:val="24"/>
          <w:szCs w:val="24"/>
        </w:rPr>
        <w:t>,</w:t>
      </w:r>
      <w:r w:rsidR="00850075">
        <w:rPr>
          <w:rFonts w:asciiTheme="majorHAnsi" w:hAnsiTheme="majorHAnsi" w:cs="Arial"/>
          <w:b/>
          <w:sz w:val="24"/>
          <w:szCs w:val="24"/>
        </w:rPr>
        <w:t>31</w:t>
      </w:r>
      <w:r w:rsidR="00542D3E" w:rsidRPr="00F02806">
        <w:rPr>
          <w:rFonts w:asciiTheme="majorHAnsi" w:hAnsiTheme="majorHAnsi" w:cs="Arial"/>
          <w:b/>
          <w:sz w:val="24"/>
          <w:szCs w:val="24"/>
        </w:rPr>
        <w:t xml:space="preserve"> (</w:t>
      </w:r>
      <w:r w:rsidR="00850075">
        <w:rPr>
          <w:rFonts w:asciiTheme="majorHAnsi" w:hAnsiTheme="majorHAnsi" w:cs="Arial"/>
          <w:b/>
          <w:sz w:val="24"/>
          <w:szCs w:val="24"/>
        </w:rPr>
        <w:t>dezoito</w:t>
      </w:r>
      <w:r w:rsidR="00C47FAD">
        <w:rPr>
          <w:rFonts w:asciiTheme="majorHAnsi" w:hAnsiTheme="majorHAnsi" w:cs="Arial"/>
          <w:b/>
          <w:sz w:val="24"/>
          <w:szCs w:val="24"/>
        </w:rPr>
        <w:t xml:space="preserve"> mil, se</w:t>
      </w:r>
      <w:r w:rsidR="00850075">
        <w:rPr>
          <w:rFonts w:asciiTheme="majorHAnsi" w:hAnsiTheme="majorHAnsi" w:cs="Arial"/>
          <w:b/>
          <w:sz w:val="24"/>
          <w:szCs w:val="24"/>
        </w:rPr>
        <w:t>tec</w:t>
      </w:r>
      <w:r w:rsidR="00C47FAD">
        <w:rPr>
          <w:rFonts w:asciiTheme="majorHAnsi" w:hAnsiTheme="majorHAnsi" w:cs="Arial"/>
          <w:b/>
          <w:sz w:val="24"/>
          <w:szCs w:val="24"/>
        </w:rPr>
        <w:t>ent</w:t>
      </w:r>
      <w:r w:rsidR="00850075">
        <w:rPr>
          <w:rFonts w:asciiTheme="majorHAnsi" w:hAnsiTheme="majorHAnsi" w:cs="Arial"/>
          <w:b/>
          <w:sz w:val="24"/>
          <w:szCs w:val="24"/>
        </w:rPr>
        <w:t>os</w:t>
      </w:r>
      <w:r w:rsidR="007905B1">
        <w:rPr>
          <w:rFonts w:asciiTheme="majorHAnsi" w:hAnsiTheme="majorHAnsi" w:cs="Arial"/>
          <w:b/>
          <w:sz w:val="24"/>
          <w:szCs w:val="24"/>
        </w:rPr>
        <w:t xml:space="preserve"> e quarenta</w:t>
      </w:r>
      <w:r w:rsidR="00C47FAD">
        <w:rPr>
          <w:rFonts w:asciiTheme="majorHAnsi" w:hAnsiTheme="majorHAnsi" w:cs="Arial"/>
          <w:b/>
          <w:sz w:val="24"/>
          <w:szCs w:val="24"/>
        </w:rPr>
        <w:t xml:space="preserve"> </w:t>
      </w:r>
      <w:r w:rsidR="00850075">
        <w:rPr>
          <w:rFonts w:asciiTheme="majorHAnsi" w:hAnsiTheme="majorHAnsi" w:cs="Arial"/>
          <w:b/>
          <w:sz w:val="24"/>
          <w:szCs w:val="24"/>
        </w:rPr>
        <w:t>e novo r</w:t>
      </w:r>
      <w:r w:rsidR="00C47FAD">
        <w:rPr>
          <w:rFonts w:asciiTheme="majorHAnsi" w:hAnsiTheme="majorHAnsi" w:cs="Arial"/>
          <w:b/>
          <w:sz w:val="24"/>
          <w:szCs w:val="24"/>
        </w:rPr>
        <w:t xml:space="preserve">eais e </w:t>
      </w:r>
      <w:r w:rsidR="00850075">
        <w:rPr>
          <w:rFonts w:asciiTheme="majorHAnsi" w:hAnsiTheme="majorHAnsi" w:cs="Arial"/>
          <w:b/>
          <w:sz w:val="24"/>
          <w:szCs w:val="24"/>
        </w:rPr>
        <w:t xml:space="preserve">trinta e um </w:t>
      </w:r>
      <w:r w:rsidR="00E533B5">
        <w:rPr>
          <w:rFonts w:asciiTheme="majorHAnsi" w:hAnsiTheme="majorHAnsi" w:cs="Arial"/>
          <w:b/>
          <w:sz w:val="24"/>
          <w:szCs w:val="24"/>
        </w:rPr>
        <w:t xml:space="preserve"> </w:t>
      </w:r>
      <w:r w:rsidR="002F2E47">
        <w:rPr>
          <w:rFonts w:asciiTheme="majorHAnsi" w:hAnsiTheme="majorHAnsi" w:cs="Arial"/>
          <w:b/>
          <w:sz w:val="24"/>
          <w:szCs w:val="24"/>
        </w:rPr>
        <w:t>centavos</w:t>
      </w:r>
      <w:r w:rsidR="00406A33" w:rsidRPr="00F02806">
        <w:rPr>
          <w:rFonts w:asciiTheme="majorHAnsi" w:hAnsiTheme="majorHAnsi" w:cs="Arial"/>
          <w:b/>
          <w:sz w:val="24"/>
          <w:szCs w:val="24"/>
        </w:rPr>
        <w:t>)</w:t>
      </w:r>
      <w:r w:rsidR="00542D3E" w:rsidRPr="00F02806">
        <w:rPr>
          <w:rFonts w:asciiTheme="majorHAnsi" w:hAnsiTheme="majorHAnsi" w:cs="Arial"/>
          <w:sz w:val="24"/>
          <w:szCs w:val="24"/>
        </w:rPr>
        <w:t xml:space="preserve"> conforme os valores constantes no quadro acima.</w:t>
      </w:r>
    </w:p>
    <w:p w:rsidR="00542D3E" w:rsidRPr="00262623" w:rsidRDefault="00EA20A3" w:rsidP="00853187">
      <w:pPr>
        <w:autoSpaceDE w:val="0"/>
        <w:autoSpaceDN w:val="0"/>
        <w:adjustRightInd w:val="0"/>
        <w:ind w:right="-110"/>
        <w:jc w:val="both"/>
        <w:rPr>
          <w:rFonts w:asciiTheme="majorHAnsi" w:hAnsiTheme="majorHAnsi" w:cs="Arial"/>
          <w:sz w:val="24"/>
          <w:szCs w:val="24"/>
        </w:rPr>
      </w:pPr>
      <w:r w:rsidRPr="00262623">
        <w:rPr>
          <w:rFonts w:asciiTheme="majorHAnsi" w:hAnsiTheme="majorHAnsi"/>
          <w:sz w:val="24"/>
          <w:szCs w:val="24"/>
        </w:rPr>
        <w:t xml:space="preserve">3.3. </w:t>
      </w:r>
      <w:r w:rsidR="00542D3E" w:rsidRPr="00262623">
        <w:rPr>
          <w:rFonts w:asciiTheme="majorHAnsi" w:hAnsiTheme="majorHAnsi"/>
          <w:sz w:val="24"/>
          <w:szCs w:val="24"/>
        </w:rPr>
        <w:t xml:space="preserve">- A </w:t>
      </w:r>
      <w:r w:rsidR="00542D3E" w:rsidRPr="00262623">
        <w:rPr>
          <w:rFonts w:asciiTheme="majorHAnsi" w:hAnsiTheme="majorHAnsi"/>
          <w:b/>
          <w:sz w:val="24"/>
          <w:szCs w:val="24"/>
        </w:rPr>
        <w:t>PREFEITURA MUNICIPAL DE BO</w:t>
      </w:r>
      <w:r w:rsidR="00170BDC" w:rsidRPr="00262623">
        <w:rPr>
          <w:rFonts w:asciiTheme="majorHAnsi" w:hAnsiTheme="majorHAnsi"/>
          <w:b/>
          <w:sz w:val="24"/>
          <w:szCs w:val="24"/>
        </w:rPr>
        <w:t xml:space="preserve">M JARDIM </w:t>
      </w:r>
      <w:r w:rsidR="00542D3E" w:rsidRPr="00262623">
        <w:rPr>
          <w:rFonts w:asciiTheme="majorHAnsi" w:hAnsiTheme="majorHAnsi"/>
          <w:b/>
          <w:sz w:val="24"/>
          <w:szCs w:val="24"/>
        </w:rPr>
        <w:t>DE MINAS</w:t>
      </w:r>
      <w:r w:rsidR="00E533B5">
        <w:rPr>
          <w:rFonts w:asciiTheme="majorHAnsi" w:hAnsiTheme="majorHAnsi"/>
          <w:sz w:val="24"/>
          <w:szCs w:val="24"/>
        </w:rPr>
        <w:t xml:space="preserve"> declarará vencedor da licitação aquele</w:t>
      </w:r>
      <w:r w:rsidR="00542D3E" w:rsidRPr="00262623">
        <w:rPr>
          <w:rFonts w:asciiTheme="majorHAnsi" w:hAnsiTheme="majorHAnsi"/>
          <w:sz w:val="24"/>
          <w:szCs w:val="24"/>
        </w:rPr>
        <w:t xml:space="preserve"> proponente que tiver cotado para o objeto O </w:t>
      </w:r>
      <w:r w:rsidR="00542D3E" w:rsidRPr="00E533B5">
        <w:rPr>
          <w:rFonts w:asciiTheme="majorHAnsi" w:hAnsiTheme="majorHAnsi"/>
          <w:b/>
          <w:sz w:val="24"/>
          <w:szCs w:val="24"/>
        </w:rPr>
        <w:t>MENOR PREÇO POR ITEM</w:t>
      </w:r>
      <w:r w:rsidR="00542D3E" w:rsidRPr="00262623">
        <w:rPr>
          <w:rFonts w:asciiTheme="majorHAnsi" w:hAnsiTheme="majorHAnsi"/>
          <w:sz w:val="24"/>
          <w:szCs w:val="24"/>
        </w:rPr>
        <w:t>.</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3.4 - No ato da entrega, deverá ser observado se o pr</w:t>
      </w:r>
      <w:r w:rsidR="00E533B5">
        <w:rPr>
          <w:rFonts w:asciiTheme="majorHAnsi" w:hAnsiTheme="majorHAnsi"/>
          <w:sz w:val="24"/>
          <w:szCs w:val="24"/>
        </w:rPr>
        <w:t>azo de validade dos Suplementos</w:t>
      </w:r>
      <w:r w:rsidRPr="00262623">
        <w:rPr>
          <w:rFonts w:asciiTheme="majorHAnsi" w:hAnsiTheme="majorHAnsi"/>
          <w:sz w:val="24"/>
          <w:szCs w:val="24"/>
        </w:rPr>
        <w:t xml:space="preserve">  é igual ou superior a 80% do prazo de validade total. </w:t>
      </w:r>
    </w:p>
    <w:p w:rsidR="00542D3E" w:rsidRPr="00262623" w:rsidRDefault="00542D3E" w:rsidP="00542D3E">
      <w:pPr>
        <w:pStyle w:val="PargrafodaLista"/>
        <w:ind w:left="0" w:right="-110"/>
        <w:jc w:val="both"/>
        <w:rPr>
          <w:rFonts w:asciiTheme="majorHAnsi" w:hAnsiTheme="majorHAnsi"/>
          <w:b/>
          <w:bCs/>
          <w:color w:val="000000"/>
          <w:sz w:val="24"/>
          <w:szCs w:val="24"/>
        </w:rPr>
      </w:pPr>
      <w:r w:rsidRPr="00262623">
        <w:rPr>
          <w:rFonts w:asciiTheme="majorHAnsi" w:hAnsiTheme="majorHAnsi"/>
          <w:b/>
          <w:bCs/>
          <w:color w:val="000000"/>
          <w:sz w:val="24"/>
          <w:szCs w:val="24"/>
        </w:rPr>
        <w:t>4- PRAZO DE FORNECIMENTO</w:t>
      </w:r>
    </w:p>
    <w:p w:rsidR="00542D3E" w:rsidRPr="00262623" w:rsidRDefault="00542D3E" w:rsidP="00542D3E">
      <w:pPr>
        <w:ind w:right="-110"/>
        <w:jc w:val="both"/>
        <w:rPr>
          <w:rFonts w:asciiTheme="majorHAnsi" w:hAnsiTheme="majorHAnsi"/>
          <w:b/>
          <w:bCs/>
          <w:sz w:val="24"/>
          <w:szCs w:val="24"/>
        </w:rPr>
      </w:pPr>
      <w:r w:rsidRPr="00262623">
        <w:rPr>
          <w:rFonts w:asciiTheme="majorHAnsi" w:hAnsiTheme="majorHAnsi"/>
          <w:sz w:val="24"/>
          <w:szCs w:val="24"/>
        </w:rPr>
        <w:t>4.1 - O pra</w:t>
      </w:r>
      <w:r w:rsidR="00E533B5">
        <w:rPr>
          <w:rFonts w:asciiTheme="majorHAnsi" w:hAnsiTheme="majorHAnsi"/>
          <w:sz w:val="24"/>
          <w:szCs w:val="24"/>
        </w:rPr>
        <w:t>zo de fornecimento dos Suplementos</w:t>
      </w:r>
      <w:r w:rsidRPr="00262623">
        <w:rPr>
          <w:rFonts w:asciiTheme="majorHAnsi" w:hAnsiTheme="majorHAnsi"/>
          <w:sz w:val="24"/>
          <w:szCs w:val="24"/>
        </w:rPr>
        <w:t xml:space="preserve"> será de 05 (cinco) dias e começará a fluir a partir do 1º (primeiro) dia útil seguinte ao do recebimento do ofício de Autorização de Fornecimento, a ser emitido pelo Departamento de Compras da </w:t>
      </w:r>
      <w:r w:rsidRPr="00262623">
        <w:rPr>
          <w:rFonts w:asciiTheme="majorHAnsi" w:hAnsiTheme="majorHAnsi"/>
          <w:b/>
          <w:bCs/>
          <w:sz w:val="24"/>
          <w:szCs w:val="24"/>
        </w:rPr>
        <w:t>PREFEITURA MUNICIPAL DE BO</w:t>
      </w:r>
      <w:r w:rsidR="00170BDC" w:rsidRPr="00262623">
        <w:rPr>
          <w:rFonts w:asciiTheme="majorHAnsi" w:hAnsiTheme="majorHAnsi"/>
          <w:b/>
          <w:bCs/>
          <w:sz w:val="24"/>
          <w:szCs w:val="24"/>
        </w:rPr>
        <w:t>M JARDIM DE MINAS</w:t>
      </w:r>
      <w:r w:rsidRPr="00262623">
        <w:rPr>
          <w:rFonts w:asciiTheme="majorHAnsi" w:hAnsiTheme="majorHAnsi"/>
          <w:b/>
          <w:bCs/>
          <w:sz w:val="24"/>
          <w:szCs w:val="24"/>
        </w:rPr>
        <w:t xml:space="preserve"> – MG.</w:t>
      </w:r>
    </w:p>
    <w:p w:rsidR="00542D3E" w:rsidRPr="00262623" w:rsidRDefault="00542D3E" w:rsidP="00542D3E">
      <w:pPr>
        <w:ind w:right="-110"/>
        <w:jc w:val="both"/>
        <w:rPr>
          <w:rFonts w:asciiTheme="majorHAnsi" w:hAnsiTheme="majorHAnsi"/>
          <w:b/>
          <w:bCs/>
          <w:color w:val="000000"/>
          <w:sz w:val="24"/>
          <w:szCs w:val="24"/>
          <w:u w:val="single"/>
        </w:rPr>
      </w:pPr>
      <w:r w:rsidRPr="00262623">
        <w:rPr>
          <w:rFonts w:asciiTheme="majorHAnsi" w:hAnsiTheme="majorHAnsi"/>
          <w:b/>
          <w:bCs/>
          <w:sz w:val="24"/>
          <w:szCs w:val="24"/>
        </w:rPr>
        <w:t xml:space="preserve">5. </w:t>
      </w:r>
      <w:r w:rsidRPr="00262623">
        <w:rPr>
          <w:rFonts w:asciiTheme="majorHAnsi" w:hAnsiTheme="majorHAnsi"/>
          <w:b/>
          <w:bCs/>
          <w:color w:val="000000"/>
          <w:sz w:val="24"/>
          <w:szCs w:val="24"/>
          <w:u w:val="single"/>
        </w:rPr>
        <w:t>LOCAL DE ENTREGA</w:t>
      </w:r>
    </w:p>
    <w:p w:rsidR="00542D3E" w:rsidRPr="00262623" w:rsidRDefault="00542D3E" w:rsidP="00542D3E">
      <w:pPr>
        <w:ind w:right="-110"/>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5.1 - A entrega será feita </w:t>
      </w:r>
      <w:r w:rsidR="00AB6798">
        <w:rPr>
          <w:rFonts w:asciiTheme="majorHAnsi" w:hAnsiTheme="majorHAnsi" w:cs="Arial"/>
          <w:sz w:val="24"/>
          <w:szCs w:val="24"/>
          <w:lang w:eastAsia="ar-SA"/>
        </w:rPr>
        <w:t>na Farmácia de Minas (UBS)</w:t>
      </w:r>
      <w:r w:rsidRPr="00262623">
        <w:rPr>
          <w:rFonts w:asciiTheme="majorHAnsi" w:hAnsiTheme="majorHAnsi" w:cs="Arial"/>
          <w:sz w:val="24"/>
          <w:szCs w:val="24"/>
          <w:lang w:eastAsia="ar-SA"/>
        </w:rPr>
        <w:t>, cabendo ao responsável pelo setor, conferi-lo e lavrar Termo de Recebimento Provisório, para efeito de posterior verificação da conformidade do mesmo com as exigências do edital.</w:t>
      </w:r>
    </w:p>
    <w:p w:rsidR="00542D3E" w:rsidRPr="00262623" w:rsidRDefault="00542D3E" w:rsidP="00542D3E">
      <w:pPr>
        <w:pStyle w:val="PargrafodaLista"/>
        <w:ind w:left="0" w:right="-110"/>
        <w:jc w:val="both"/>
        <w:rPr>
          <w:rFonts w:asciiTheme="majorHAnsi" w:hAnsiTheme="majorHAnsi"/>
          <w:b/>
          <w:bCs/>
          <w:color w:val="000000"/>
          <w:sz w:val="24"/>
          <w:szCs w:val="24"/>
        </w:rPr>
      </w:pPr>
      <w:r w:rsidRPr="00262623">
        <w:rPr>
          <w:rFonts w:asciiTheme="majorHAnsi" w:eastAsia="ArialMT" w:hAnsiTheme="majorHAnsi" w:cs="Arial"/>
          <w:color w:val="000000"/>
          <w:sz w:val="24"/>
          <w:szCs w:val="24"/>
          <w:lang w:eastAsia="ar-SA"/>
        </w:rPr>
        <w:t>5.2 - Além da entrega no local designado pela Prefeitura Municipal de Bo</w:t>
      </w:r>
      <w:r w:rsidR="00170BDC" w:rsidRPr="00262623">
        <w:rPr>
          <w:rFonts w:asciiTheme="majorHAnsi" w:eastAsia="ArialMT" w:hAnsiTheme="majorHAnsi" w:cs="Arial"/>
          <w:color w:val="000000"/>
          <w:sz w:val="24"/>
          <w:szCs w:val="24"/>
          <w:lang w:eastAsia="ar-SA"/>
        </w:rPr>
        <w:t>m Ja</w:t>
      </w:r>
      <w:r w:rsidR="00541E2D" w:rsidRPr="00262623">
        <w:rPr>
          <w:rFonts w:asciiTheme="majorHAnsi" w:eastAsia="ArialMT" w:hAnsiTheme="majorHAnsi" w:cs="Arial"/>
          <w:color w:val="000000"/>
          <w:sz w:val="24"/>
          <w:szCs w:val="24"/>
          <w:lang w:eastAsia="ar-SA"/>
        </w:rPr>
        <w:t>rdim de Minas</w:t>
      </w:r>
      <w:r w:rsidR="00E533B5">
        <w:rPr>
          <w:rFonts w:asciiTheme="majorHAnsi" w:eastAsia="ArialMT" w:hAnsiTheme="majorHAnsi" w:cs="Arial"/>
          <w:color w:val="000000"/>
          <w:sz w:val="24"/>
          <w:szCs w:val="24"/>
          <w:lang w:eastAsia="ar-SA"/>
        </w:rPr>
        <w:t>, conforme subitem 5.1, deverá o licitante vencedor</w:t>
      </w:r>
      <w:r w:rsidRPr="00262623">
        <w:rPr>
          <w:rFonts w:asciiTheme="majorHAnsi" w:eastAsia="ArialMT" w:hAnsiTheme="majorHAnsi" w:cs="Arial"/>
          <w:color w:val="000000"/>
          <w:sz w:val="24"/>
          <w:szCs w:val="24"/>
          <w:lang w:eastAsia="ar-SA"/>
        </w:rPr>
        <w:t xml:space="preserve"> também descarregar e armazenar os em local indicado pelo Responsáve</w:t>
      </w:r>
      <w:r w:rsidR="00E533B5">
        <w:rPr>
          <w:rFonts w:asciiTheme="majorHAnsi" w:eastAsia="ArialMT" w:hAnsiTheme="majorHAnsi" w:cs="Arial"/>
          <w:color w:val="000000"/>
          <w:sz w:val="24"/>
          <w:szCs w:val="24"/>
          <w:lang w:eastAsia="ar-SA"/>
        </w:rPr>
        <w:t>l que requisitou os Suplementos</w:t>
      </w:r>
      <w:r w:rsidRPr="00262623">
        <w:rPr>
          <w:rFonts w:asciiTheme="majorHAnsi" w:eastAsia="ArialMT" w:hAnsiTheme="majorHAnsi" w:cs="Arial"/>
          <w:color w:val="000000"/>
          <w:sz w:val="24"/>
          <w:szCs w:val="24"/>
          <w:lang w:eastAsia="ar-SA"/>
        </w:rPr>
        <w:t>.</w:t>
      </w:r>
    </w:p>
    <w:p w:rsidR="00542D3E" w:rsidRPr="00262623" w:rsidRDefault="00542D3E" w:rsidP="00542D3E">
      <w:pPr>
        <w:ind w:right="-110"/>
        <w:jc w:val="both"/>
        <w:rPr>
          <w:rFonts w:asciiTheme="majorHAnsi" w:hAnsiTheme="majorHAnsi"/>
          <w:b/>
          <w:bCs/>
          <w:sz w:val="24"/>
          <w:szCs w:val="24"/>
          <w:u w:val="single"/>
        </w:rPr>
      </w:pPr>
      <w:r w:rsidRPr="00262623">
        <w:rPr>
          <w:rFonts w:asciiTheme="majorHAnsi" w:hAnsiTheme="majorHAnsi"/>
          <w:b/>
          <w:bCs/>
          <w:sz w:val="24"/>
          <w:szCs w:val="24"/>
        </w:rPr>
        <w:lastRenderedPageBreak/>
        <w:t xml:space="preserve">6 - </w:t>
      </w:r>
      <w:r w:rsidRPr="00262623">
        <w:rPr>
          <w:rFonts w:asciiTheme="majorHAnsi" w:hAnsiTheme="majorHAnsi"/>
          <w:b/>
          <w:bCs/>
          <w:sz w:val="24"/>
          <w:szCs w:val="24"/>
          <w:u w:val="single"/>
        </w:rPr>
        <w:t>OBRIGAÇÕES E RESPONSABILIDADES</w:t>
      </w:r>
    </w:p>
    <w:p w:rsidR="00542D3E" w:rsidRPr="00262623" w:rsidRDefault="00542D3E" w:rsidP="00542D3E">
      <w:pPr>
        <w:ind w:right="-108"/>
        <w:jc w:val="both"/>
        <w:rPr>
          <w:rFonts w:asciiTheme="majorHAnsi" w:hAnsiTheme="majorHAnsi"/>
          <w:b/>
          <w:bCs/>
          <w:sz w:val="24"/>
          <w:szCs w:val="24"/>
          <w:u w:val="single"/>
        </w:rPr>
      </w:pPr>
      <w:r w:rsidRPr="00262623">
        <w:rPr>
          <w:rFonts w:asciiTheme="majorHAnsi" w:hAnsiTheme="majorHAnsi"/>
          <w:b/>
          <w:bCs/>
          <w:sz w:val="24"/>
          <w:szCs w:val="24"/>
        </w:rPr>
        <w:t>6.1 - DA CONTRATADA</w:t>
      </w:r>
      <w:r w:rsidRPr="00262623">
        <w:rPr>
          <w:rFonts w:asciiTheme="majorHAnsi" w:hAnsiTheme="majorHAnsi"/>
          <w:b/>
          <w:bCs/>
          <w:sz w:val="24"/>
          <w:szCs w:val="24"/>
          <w:u w:val="single"/>
        </w:rPr>
        <w:t xml:space="preserve"> </w:t>
      </w:r>
    </w:p>
    <w:p w:rsidR="00542D3E" w:rsidRPr="00262623" w:rsidRDefault="00E533B5" w:rsidP="00262623">
      <w:pPr>
        <w:pStyle w:val="Corpodetexto2"/>
        <w:spacing w:after="200" w:line="276" w:lineRule="auto"/>
        <w:ind w:right="-108"/>
        <w:jc w:val="both"/>
        <w:rPr>
          <w:rFonts w:asciiTheme="majorHAnsi" w:hAnsiTheme="majorHAnsi"/>
        </w:rPr>
      </w:pPr>
      <w:r>
        <w:rPr>
          <w:rFonts w:asciiTheme="majorHAnsi" w:hAnsiTheme="majorHAnsi"/>
        </w:rPr>
        <w:t>6.1.1 - Assinar a Ata de Registro de P</w:t>
      </w:r>
      <w:r w:rsidR="00542D3E" w:rsidRPr="00262623">
        <w:rPr>
          <w:rFonts w:asciiTheme="majorHAnsi" w:hAnsiTheme="majorHAnsi"/>
        </w:rPr>
        <w:t xml:space="preserve">reços e manter, durante toda a vigência da mesma, compatibilidade com as obrigações por ela assumidas e todas as condições de habilitação e qualificação exigidas no edital. </w:t>
      </w:r>
    </w:p>
    <w:p w:rsidR="00542D3E" w:rsidRPr="00262623" w:rsidRDefault="00E533B5" w:rsidP="00262623">
      <w:pPr>
        <w:pStyle w:val="Corpodetexto2"/>
        <w:spacing w:after="200" w:line="276" w:lineRule="auto"/>
        <w:ind w:right="-108"/>
        <w:jc w:val="both"/>
        <w:rPr>
          <w:rFonts w:asciiTheme="majorHAnsi" w:hAnsiTheme="majorHAnsi"/>
        </w:rPr>
      </w:pPr>
      <w:r>
        <w:rPr>
          <w:rFonts w:asciiTheme="majorHAnsi" w:hAnsiTheme="majorHAnsi"/>
        </w:rPr>
        <w:t>6.1.2 - Fornecer os Suplementos</w:t>
      </w:r>
      <w:r w:rsidR="00542D3E" w:rsidRPr="00262623">
        <w:rPr>
          <w:rFonts w:asciiTheme="majorHAnsi" w:hAnsiTheme="majorHAnsi"/>
        </w:rPr>
        <w:t xml:space="preserve"> no local de entrega previsto neste termo. </w:t>
      </w:r>
    </w:p>
    <w:p w:rsidR="00542D3E" w:rsidRPr="00262623" w:rsidRDefault="00542D3E" w:rsidP="00262623">
      <w:pPr>
        <w:pStyle w:val="Corpodetexto2"/>
        <w:spacing w:after="200" w:line="276" w:lineRule="auto"/>
        <w:ind w:right="-108"/>
        <w:jc w:val="both"/>
        <w:rPr>
          <w:rFonts w:asciiTheme="majorHAnsi" w:hAnsiTheme="majorHAnsi"/>
        </w:rPr>
      </w:pPr>
      <w:r w:rsidRPr="00262623">
        <w:rPr>
          <w:rFonts w:asciiTheme="majorHAnsi" w:hAnsiTheme="majorHAnsi"/>
        </w:rPr>
        <w:t xml:space="preserve">6.1.3 - Cumprir todas as demais obrigações impostas pelo edital e seus anexos. </w:t>
      </w:r>
    </w:p>
    <w:p w:rsidR="00542D3E" w:rsidRPr="00262623" w:rsidRDefault="00542D3E" w:rsidP="00262623">
      <w:pPr>
        <w:pStyle w:val="Corpodetexto2"/>
        <w:spacing w:after="200" w:line="276" w:lineRule="auto"/>
        <w:ind w:right="-108"/>
        <w:jc w:val="both"/>
        <w:rPr>
          <w:rFonts w:asciiTheme="majorHAnsi" w:hAnsiTheme="majorHAnsi"/>
        </w:rPr>
      </w:pPr>
      <w:r w:rsidRPr="00262623">
        <w:rPr>
          <w:rFonts w:asciiTheme="majorHAnsi" w:hAnsiTheme="majorHAnsi"/>
        </w:rPr>
        <w:t>6.1.4 - Promover por sua conta, através de seguros, a cobertura dos riscos a que se julgar exposta, em vista das responsabilidades que lhe cabem na entrega do objeto do edital.</w:t>
      </w:r>
    </w:p>
    <w:p w:rsidR="00542D3E" w:rsidRPr="00262623" w:rsidRDefault="00542D3E" w:rsidP="00542D3E">
      <w:pPr>
        <w:ind w:right="-108"/>
        <w:jc w:val="both"/>
        <w:rPr>
          <w:rFonts w:asciiTheme="majorHAnsi" w:hAnsiTheme="majorHAnsi"/>
          <w:sz w:val="24"/>
          <w:szCs w:val="24"/>
        </w:rPr>
      </w:pPr>
      <w:r w:rsidRPr="00262623">
        <w:rPr>
          <w:rFonts w:asciiTheme="majorHAnsi" w:hAnsiTheme="majorHAnsi"/>
          <w:sz w:val="24"/>
          <w:szCs w:val="24"/>
        </w:rPr>
        <w:t xml:space="preserve">6.1.6 - Credenciar junto a </w:t>
      </w:r>
      <w:r w:rsidRPr="00262623">
        <w:rPr>
          <w:rFonts w:asciiTheme="majorHAnsi" w:hAnsiTheme="majorHAnsi"/>
          <w:b/>
          <w:bCs/>
          <w:sz w:val="24"/>
          <w:szCs w:val="24"/>
        </w:rPr>
        <w:t>PREFEITURA MUNICIPAL DE BO</w:t>
      </w:r>
      <w:r w:rsidR="00F27FE0" w:rsidRPr="00262623">
        <w:rPr>
          <w:rFonts w:asciiTheme="majorHAnsi" w:hAnsiTheme="majorHAnsi"/>
          <w:b/>
          <w:bCs/>
          <w:sz w:val="24"/>
          <w:szCs w:val="24"/>
        </w:rPr>
        <w:t>M JARDIM DE MINAS</w:t>
      </w:r>
      <w:r w:rsidRPr="00262623">
        <w:rPr>
          <w:rFonts w:asciiTheme="majorHAnsi" w:hAnsiTheme="majorHAnsi"/>
          <w:b/>
          <w:bCs/>
          <w:sz w:val="24"/>
          <w:szCs w:val="24"/>
        </w:rPr>
        <w:t xml:space="preserve"> – MG </w:t>
      </w:r>
      <w:r w:rsidRPr="00262623">
        <w:rPr>
          <w:rFonts w:asciiTheme="majorHAnsi" w:hAnsiTheme="majorHAnsi"/>
          <w:sz w:val="24"/>
          <w:szCs w:val="24"/>
        </w:rPr>
        <w:t xml:space="preserve">funcionário que atenderá as requisições dos produtos objeto do edital. </w:t>
      </w:r>
    </w:p>
    <w:p w:rsidR="00542D3E" w:rsidRPr="00262623" w:rsidRDefault="00542D3E" w:rsidP="00542D3E">
      <w:pPr>
        <w:autoSpaceDE w:val="0"/>
        <w:autoSpaceDN w:val="0"/>
        <w:adjustRightInd w:val="0"/>
        <w:ind w:right="-110"/>
        <w:jc w:val="both"/>
        <w:rPr>
          <w:rFonts w:asciiTheme="majorHAnsi" w:hAnsiTheme="majorHAnsi"/>
          <w:b/>
          <w:bCs/>
          <w:sz w:val="24"/>
          <w:szCs w:val="24"/>
          <w:u w:val="single"/>
        </w:rPr>
      </w:pPr>
      <w:r w:rsidRPr="00262623">
        <w:rPr>
          <w:rFonts w:asciiTheme="majorHAnsi" w:hAnsiTheme="majorHAnsi"/>
          <w:b/>
          <w:bCs/>
          <w:sz w:val="24"/>
          <w:szCs w:val="24"/>
        </w:rPr>
        <w:t xml:space="preserve">7 - </w:t>
      </w:r>
      <w:r w:rsidRPr="00262623">
        <w:rPr>
          <w:rFonts w:asciiTheme="majorHAnsi" w:hAnsiTheme="majorHAnsi"/>
          <w:b/>
          <w:bCs/>
          <w:sz w:val="24"/>
          <w:szCs w:val="24"/>
          <w:u w:val="single"/>
        </w:rPr>
        <w:t>FISCALIZAÇÃO E GERENCIAMENTO DA CONTRATAÇÃO</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262623">
        <w:rPr>
          <w:rFonts w:asciiTheme="majorHAnsi" w:hAnsiTheme="majorHAnsi"/>
          <w:b/>
          <w:bCs/>
          <w:sz w:val="24"/>
          <w:szCs w:val="24"/>
        </w:rPr>
        <w:t xml:space="preserve">MUNICÍPIO </w:t>
      </w:r>
      <w:r w:rsidRPr="00262623">
        <w:rPr>
          <w:rFonts w:asciiTheme="majorHAnsi" w:hAnsiTheme="majorHAnsi"/>
          <w:sz w:val="24"/>
          <w:szCs w:val="24"/>
        </w:rPr>
        <w:t xml:space="preserve">ou modificação da contratação. </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7.3 - As decisões que ultrapassarem a competência do fiscal do </w:t>
      </w:r>
      <w:r w:rsidRPr="00262623">
        <w:rPr>
          <w:rFonts w:asciiTheme="majorHAnsi" w:hAnsiTheme="majorHAnsi"/>
          <w:b/>
          <w:bCs/>
          <w:sz w:val="24"/>
          <w:szCs w:val="24"/>
        </w:rPr>
        <w:t>MUNICÍPIO</w:t>
      </w:r>
      <w:r w:rsidRPr="00262623">
        <w:rPr>
          <w:rFonts w:asciiTheme="majorHAnsi" w:hAnsiTheme="majorHAnsi"/>
          <w:sz w:val="24"/>
          <w:szCs w:val="24"/>
        </w:rPr>
        <w:t xml:space="preserve"> deverão ser solicitadas formalmente pela </w:t>
      </w:r>
      <w:r w:rsidRPr="00262623">
        <w:rPr>
          <w:rFonts w:asciiTheme="majorHAnsi" w:hAnsiTheme="majorHAnsi"/>
          <w:b/>
          <w:bCs/>
          <w:sz w:val="24"/>
          <w:szCs w:val="24"/>
        </w:rPr>
        <w:t xml:space="preserve">CONTRATADA </w:t>
      </w:r>
      <w:r w:rsidRPr="00262623">
        <w:rPr>
          <w:rFonts w:asciiTheme="majorHAnsi" w:hAnsiTheme="majorHAnsi"/>
          <w:sz w:val="24"/>
          <w:szCs w:val="24"/>
        </w:rPr>
        <w:t>à autoridade administrativa imediatamente superior ao fiscal, através dele, em tempo hábil para a adoção de medidas convenientes.</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 7.4 - A </w:t>
      </w:r>
      <w:r w:rsidRPr="00262623">
        <w:rPr>
          <w:rFonts w:asciiTheme="majorHAnsi" w:hAnsiTheme="majorHAnsi"/>
          <w:b/>
          <w:bCs/>
          <w:sz w:val="24"/>
          <w:szCs w:val="24"/>
        </w:rPr>
        <w:t xml:space="preserve">CONTRATADA </w:t>
      </w:r>
      <w:r w:rsidRPr="00262623">
        <w:rPr>
          <w:rFonts w:asciiTheme="majorHAnsi" w:hAnsiTheme="majorHAnsi"/>
          <w:sz w:val="24"/>
          <w:szCs w:val="24"/>
        </w:rPr>
        <w:t>deverá aceitar, antecipadamente, todos os métodos de inspeção, verificação e controle a serem adotados pela fiscalização, obrigando-se a fornecer todos os dados, elementos, explicações, esclarecimentos, so</w:t>
      </w:r>
      <w:r w:rsidR="00F15BB3" w:rsidRPr="00262623">
        <w:rPr>
          <w:rFonts w:asciiTheme="majorHAnsi" w:hAnsiTheme="majorHAnsi"/>
          <w:sz w:val="24"/>
          <w:szCs w:val="24"/>
        </w:rPr>
        <w:t>luções e comunicações necessária</w:t>
      </w:r>
      <w:r w:rsidRPr="00262623">
        <w:rPr>
          <w:rFonts w:asciiTheme="majorHAnsi" w:hAnsiTheme="majorHAnsi"/>
          <w:sz w:val="24"/>
          <w:szCs w:val="24"/>
        </w:rPr>
        <w:t xml:space="preserve">s ao desenvolvimento de sua atividade. </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7.5 - A existência e a atuação da fiscalização em nada restringem a responsabilidade única, integral e exclusiva da </w:t>
      </w:r>
      <w:r w:rsidRPr="00262623">
        <w:rPr>
          <w:rFonts w:asciiTheme="majorHAnsi" w:hAnsiTheme="majorHAnsi"/>
          <w:b/>
          <w:bCs/>
          <w:sz w:val="24"/>
          <w:szCs w:val="24"/>
        </w:rPr>
        <w:t>CONTRATADA</w:t>
      </w:r>
      <w:r w:rsidRPr="00262623">
        <w:rPr>
          <w:rFonts w:asciiTheme="majorHAnsi" w:hAnsiTheme="majorHAnsi"/>
          <w:sz w:val="24"/>
          <w:szCs w:val="24"/>
        </w:rPr>
        <w:t xml:space="preserve">, no que concerne ao objeto da contratação, às implicações próximas e remotas perante o </w:t>
      </w:r>
      <w:r w:rsidRPr="00262623">
        <w:rPr>
          <w:rFonts w:asciiTheme="majorHAnsi" w:hAnsiTheme="majorHAnsi"/>
          <w:b/>
          <w:bCs/>
          <w:sz w:val="24"/>
          <w:szCs w:val="24"/>
        </w:rPr>
        <w:t>MUNICÍPIO</w:t>
      </w:r>
      <w:r w:rsidRPr="00262623">
        <w:rPr>
          <w:rFonts w:asciiTheme="majorHAnsi" w:hAnsiTheme="majorHAnsi"/>
          <w:sz w:val="24"/>
          <w:szCs w:val="24"/>
        </w:rPr>
        <w:t xml:space="preserve"> ou perante terceiros, do mesmo modo que a ocorrência de irregularidades decorrentes da execução contratual não implicará </w:t>
      </w:r>
      <w:r w:rsidR="00262623" w:rsidRPr="00262623">
        <w:rPr>
          <w:rFonts w:asciiTheme="majorHAnsi" w:hAnsiTheme="majorHAnsi"/>
          <w:sz w:val="24"/>
          <w:szCs w:val="24"/>
        </w:rPr>
        <w:t>corresponsabilidade</w:t>
      </w:r>
      <w:r w:rsidRPr="00262623">
        <w:rPr>
          <w:rFonts w:asciiTheme="majorHAnsi" w:hAnsiTheme="majorHAnsi"/>
          <w:sz w:val="24"/>
          <w:szCs w:val="24"/>
        </w:rPr>
        <w:t xml:space="preserve"> </w:t>
      </w:r>
      <w:r w:rsidRPr="00262623">
        <w:rPr>
          <w:rFonts w:asciiTheme="majorHAnsi" w:hAnsiTheme="majorHAnsi"/>
          <w:b/>
          <w:bCs/>
          <w:sz w:val="24"/>
          <w:szCs w:val="24"/>
        </w:rPr>
        <w:t>MUNICÍPIO</w:t>
      </w:r>
      <w:r w:rsidRPr="00262623">
        <w:rPr>
          <w:rFonts w:asciiTheme="majorHAnsi" w:hAnsiTheme="majorHAnsi"/>
          <w:sz w:val="24"/>
          <w:szCs w:val="24"/>
        </w:rPr>
        <w:t xml:space="preserve"> ou de seus prepostos, devendo, ainda, a </w:t>
      </w:r>
      <w:r w:rsidRPr="00262623">
        <w:rPr>
          <w:rFonts w:asciiTheme="majorHAnsi" w:hAnsiTheme="majorHAnsi"/>
          <w:b/>
          <w:bCs/>
          <w:sz w:val="24"/>
          <w:szCs w:val="24"/>
        </w:rPr>
        <w:lastRenderedPageBreak/>
        <w:t>CONTRATADA</w:t>
      </w:r>
      <w:r w:rsidRPr="00262623">
        <w:rPr>
          <w:rFonts w:asciiTheme="majorHAnsi" w:hAnsiTheme="majorHAnsi"/>
          <w:sz w:val="24"/>
          <w:szCs w:val="24"/>
        </w:rPr>
        <w:t xml:space="preserve">, sem prejuízo das penalidades previstas, proceder ao ressarcimento imediato ao </w:t>
      </w:r>
      <w:r w:rsidRPr="00262623">
        <w:rPr>
          <w:rFonts w:asciiTheme="majorHAnsi" w:hAnsiTheme="majorHAnsi"/>
          <w:b/>
          <w:bCs/>
          <w:sz w:val="24"/>
          <w:szCs w:val="24"/>
        </w:rPr>
        <w:t>MUNICÍPIO</w:t>
      </w:r>
      <w:r w:rsidRPr="00262623">
        <w:rPr>
          <w:rFonts w:asciiTheme="majorHAnsi" w:hAnsiTheme="majorHAnsi"/>
          <w:sz w:val="24"/>
          <w:szCs w:val="24"/>
        </w:rPr>
        <w:t xml:space="preserve"> dos prejuízos apurados e imputados a falhas em suas atividades.</w:t>
      </w:r>
    </w:p>
    <w:p w:rsidR="00542D3E" w:rsidRPr="00262623" w:rsidRDefault="00542D3E"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08 - </w:t>
      </w:r>
      <w:r w:rsidRPr="00262623">
        <w:rPr>
          <w:rFonts w:asciiTheme="majorHAnsi" w:hAnsiTheme="majorHAnsi" w:cs="Arial"/>
          <w:b/>
          <w:bCs/>
          <w:sz w:val="24"/>
          <w:szCs w:val="24"/>
          <w:u w:val="single"/>
        </w:rPr>
        <w:t>DAS CONDIÇÕES DE PAGAMENTO</w:t>
      </w:r>
    </w:p>
    <w:p w:rsidR="00542D3E" w:rsidRPr="00262623" w:rsidRDefault="006C31B8"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8.1 - O licitante contratado</w:t>
      </w:r>
      <w:r w:rsidR="00542D3E" w:rsidRPr="00262623">
        <w:rPr>
          <w:rFonts w:asciiTheme="majorHAnsi" w:hAnsiTheme="majorHAnsi" w:cs="Arial"/>
          <w:sz w:val="24"/>
          <w:szCs w:val="24"/>
        </w:rPr>
        <w:t xml:space="preserve"> deverá apresentar a documentação para a cobrança respectiva à Secretaria Requisitante, no</w:t>
      </w:r>
      <w:r>
        <w:rPr>
          <w:rFonts w:asciiTheme="majorHAnsi" w:hAnsiTheme="majorHAnsi" w:cs="Arial"/>
          <w:sz w:val="24"/>
          <w:szCs w:val="24"/>
        </w:rPr>
        <w:t xml:space="preserve"> ato da entrega dos Suplementos</w:t>
      </w:r>
      <w:r w:rsidR="00542D3E" w:rsidRPr="00262623">
        <w:rPr>
          <w:rFonts w:asciiTheme="majorHAnsi" w:hAnsiTheme="majorHAnsi" w:cs="Arial"/>
          <w:sz w:val="24"/>
          <w:szCs w:val="24"/>
        </w:rPr>
        <w:t xml:space="preserve">. </w:t>
      </w:r>
    </w:p>
    <w:p w:rsidR="00542D3E" w:rsidRPr="00262623" w:rsidRDefault="00542D3E" w:rsidP="00542D3E">
      <w:pPr>
        <w:pStyle w:val="Cabealho"/>
        <w:spacing w:after="200" w:line="276" w:lineRule="auto"/>
        <w:jc w:val="both"/>
        <w:rPr>
          <w:rFonts w:asciiTheme="majorHAnsi" w:hAnsiTheme="majorHAnsi" w:cs="Arial"/>
        </w:rPr>
      </w:pPr>
      <w:r w:rsidRPr="00262623">
        <w:rPr>
          <w:rFonts w:asciiTheme="majorHAnsi" w:hAnsiTheme="majorHAnsi" w:cs="Arial"/>
        </w:rPr>
        <w:t>8.2 - Os documentos fiscais de cobrança deverão ser emitidos contra a Prefeitura Municipal de Bo</w:t>
      </w:r>
      <w:r w:rsidR="00F27FE0" w:rsidRPr="00262623">
        <w:rPr>
          <w:rFonts w:asciiTheme="majorHAnsi" w:hAnsiTheme="majorHAnsi" w:cs="Arial"/>
        </w:rPr>
        <w:t>m Jardim de Minas</w:t>
      </w:r>
      <w:r w:rsidRPr="00262623">
        <w:rPr>
          <w:rFonts w:asciiTheme="majorHAnsi" w:hAnsiTheme="majorHAnsi" w:cs="Arial"/>
        </w:rPr>
        <w:t xml:space="preserve">, CNPJ </w:t>
      </w:r>
      <w:r w:rsidR="00F27FE0" w:rsidRPr="00262623">
        <w:rPr>
          <w:rFonts w:asciiTheme="majorHAnsi" w:hAnsiTheme="majorHAnsi" w:cs="Arial"/>
        </w:rPr>
        <w:t>18.684.217/0001-23</w:t>
      </w:r>
      <w:r w:rsidRPr="00262623">
        <w:rPr>
          <w:rFonts w:asciiTheme="majorHAnsi" w:hAnsiTheme="majorHAnsi" w:cs="Arial"/>
        </w:rPr>
        <w:t>, situada na</w:t>
      </w:r>
      <w:r w:rsidR="00F27FE0" w:rsidRPr="00262623">
        <w:rPr>
          <w:rFonts w:asciiTheme="majorHAnsi" w:hAnsiTheme="majorHAnsi" w:cs="Arial"/>
        </w:rPr>
        <w:t xml:space="preserve"> Avenida Dom Silvério, </w:t>
      </w:r>
      <w:r w:rsidRPr="00262623">
        <w:rPr>
          <w:rFonts w:asciiTheme="majorHAnsi" w:hAnsiTheme="majorHAnsi" w:cs="Arial"/>
        </w:rPr>
        <w:t xml:space="preserve">nº </w:t>
      </w:r>
      <w:r w:rsidR="00F27FE0" w:rsidRPr="00262623">
        <w:rPr>
          <w:rFonts w:asciiTheme="majorHAnsi" w:hAnsiTheme="majorHAnsi" w:cs="Arial"/>
        </w:rPr>
        <w:t>170,</w:t>
      </w:r>
      <w:r w:rsidRPr="00262623">
        <w:rPr>
          <w:rFonts w:asciiTheme="majorHAnsi" w:hAnsiTheme="majorHAnsi" w:cs="Arial"/>
        </w:rPr>
        <w:t xml:space="preserve"> Bairro Centro </w:t>
      </w:r>
      <w:r w:rsidR="00F27FE0" w:rsidRPr="00262623">
        <w:rPr>
          <w:rFonts w:asciiTheme="majorHAnsi" w:hAnsiTheme="majorHAnsi" w:cs="Arial"/>
        </w:rPr>
        <w:t>–</w:t>
      </w:r>
      <w:r w:rsidRPr="00262623">
        <w:rPr>
          <w:rFonts w:asciiTheme="majorHAnsi" w:hAnsiTheme="majorHAnsi" w:cs="Arial"/>
        </w:rPr>
        <w:t xml:space="preserve"> Bo</w:t>
      </w:r>
      <w:r w:rsidR="00F27FE0" w:rsidRPr="00262623">
        <w:rPr>
          <w:rFonts w:asciiTheme="majorHAnsi" w:hAnsiTheme="majorHAnsi" w:cs="Arial"/>
        </w:rPr>
        <w:t xml:space="preserve">m Jardim de Minas </w:t>
      </w:r>
      <w:r w:rsidRPr="00262623">
        <w:rPr>
          <w:rFonts w:asciiTheme="majorHAnsi" w:hAnsiTheme="majorHAnsi" w:cs="Arial"/>
        </w:rPr>
        <w:t xml:space="preserve">– MG. </w:t>
      </w:r>
    </w:p>
    <w:p w:rsidR="00542D3E" w:rsidRPr="00262623" w:rsidRDefault="00542D3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8.3 - O pagamento será efetuado pela </w:t>
      </w:r>
      <w:r w:rsidRPr="00262623">
        <w:rPr>
          <w:rFonts w:asciiTheme="majorHAnsi" w:hAnsiTheme="majorHAnsi" w:cs="Arial"/>
          <w:b/>
          <w:sz w:val="24"/>
          <w:szCs w:val="24"/>
        </w:rPr>
        <w:t>PREFEITURA MUNICIPAL DE BO</w:t>
      </w:r>
      <w:r w:rsidR="001869BC" w:rsidRPr="00262623">
        <w:rPr>
          <w:rFonts w:asciiTheme="majorHAnsi" w:hAnsiTheme="majorHAnsi" w:cs="Arial"/>
          <w:b/>
          <w:sz w:val="24"/>
          <w:szCs w:val="24"/>
        </w:rPr>
        <w:t>M JARDIM DE MINAS</w:t>
      </w:r>
      <w:r w:rsidRPr="00262623">
        <w:rPr>
          <w:rFonts w:asciiTheme="majorHAnsi" w:hAnsiTheme="majorHAnsi" w:cs="Arial"/>
          <w:sz w:val="24"/>
          <w:szCs w:val="24"/>
        </w:rPr>
        <w:t xml:space="preserve">, até o 30º (trigésimo) dia corrido, a contar da </w:t>
      </w:r>
      <w:r w:rsidR="006C31B8">
        <w:rPr>
          <w:rFonts w:asciiTheme="majorHAnsi" w:hAnsiTheme="majorHAnsi" w:cs="Arial"/>
          <w:sz w:val="24"/>
          <w:szCs w:val="24"/>
        </w:rPr>
        <w:t>data de entrega dos Suplementos</w:t>
      </w:r>
      <w:r w:rsidRPr="00262623">
        <w:rPr>
          <w:rFonts w:asciiTheme="majorHAnsi" w:hAnsiTheme="majorHAnsi" w:cs="Arial"/>
          <w:sz w:val="24"/>
          <w:szCs w:val="24"/>
        </w:rPr>
        <w:t>.</w:t>
      </w:r>
    </w:p>
    <w:p w:rsidR="00542D3E" w:rsidRPr="00262623" w:rsidRDefault="00542D3E" w:rsidP="00542D3E">
      <w:pPr>
        <w:pStyle w:val="Default"/>
        <w:spacing w:after="200" w:line="276" w:lineRule="auto"/>
        <w:ind w:right="-28"/>
        <w:jc w:val="both"/>
        <w:rPr>
          <w:rFonts w:asciiTheme="majorHAnsi" w:hAnsiTheme="majorHAnsi"/>
        </w:rPr>
      </w:pPr>
      <w:r w:rsidRPr="00262623">
        <w:rPr>
          <w:rFonts w:asciiTheme="majorHAnsi" w:hAnsiTheme="majorHAnsi"/>
          <w:bCs/>
        </w:rPr>
        <w:t>8.4. -</w:t>
      </w:r>
      <w:r w:rsidRPr="00262623">
        <w:rPr>
          <w:rFonts w:asciiTheme="majorHAnsi" w:hAnsiTheme="majorHAnsi"/>
          <w:b/>
          <w:bCs/>
        </w:rPr>
        <w:t xml:space="preserve"> </w:t>
      </w:r>
      <w:r w:rsidRPr="00262623">
        <w:rPr>
          <w:rFonts w:asciiTheme="majorHAnsi" w:hAnsiTheme="majorHAnsi"/>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2D3E" w:rsidRPr="00262623" w:rsidRDefault="00542D3E" w:rsidP="00542D3E">
      <w:pPr>
        <w:pStyle w:val="Default"/>
        <w:spacing w:after="200" w:line="276" w:lineRule="auto"/>
        <w:ind w:right="-28"/>
        <w:jc w:val="both"/>
        <w:rPr>
          <w:rFonts w:asciiTheme="majorHAnsi" w:hAnsiTheme="majorHAnsi"/>
        </w:rPr>
      </w:pPr>
      <w:r w:rsidRPr="00262623">
        <w:rPr>
          <w:rFonts w:asciiTheme="majorHAnsi" w:hAnsiTheme="majorHAnsi"/>
        </w:rPr>
        <w:t xml:space="preserve"> 8.5</w:t>
      </w:r>
      <w:r w:rsidRPr="00262623">
        <w:rPr>
          <w:rFonts w:asciiTheme="majorHAnsi" w:hAnsiTheme="majorHAnsi"/>
          <w:bCs/>
        </w:rPr>
        <w:t>.</w:t>
      </w:r>
      <w:r w:rsidRPr="00262623">
        <w:rPr>
          <w:rFonts w:asciiTheme="majorHAnsi" w:hAnsiTheme="majorHAnsi"/>
          <w:b/>
          <w:bCs/>
        </w:rPr>
        <w:t xml:space="preserve"> </w:t>
      </w:r>
      <w:r w:rsidRPr="00262623">
        <w:rPr>
          <w:rFonts w:asciiTheme="majorHAnsi" w:hAnsiTheme="majorHAnsi"/>
          <w:bCs/>
        </w:rPr>
        <w:t>-</w:t>
      </w:r>
      <w:r w:rsidRPr="00262623">
        <w:rPr>
          <w:rFonts w:asciiTheme="majorHAnsi" w:hAnsiTheme="majorHAnsi"/>
          <w:b/>
          <w:bCs/>
        </w:rPr>
        <w:t xml:space="preserve"> </w:t>
      </w:r>
      <w:r w:rsidRPr="00262623">
        <w:rPr>
          <w:rFonts w:asciiTheme="majorHAnsi" w:hAnsiTheme="majorHAnsi"/>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542D3E" w:rsidRPr="00262623" w:rsidRDefault="00542D3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8.6. - Na hipótese de o documento de cobrança apresentar erros, fica suspenso o prazo para pagamento, prosseguindo-se a contagem somente após a apresentação da nova documentação isenta de erros. </w:t>
      </w:r>
    </w:p>
    <w:p w:rsidR="001D3B58" w:rsidRDefault="00542D3E" w:rsidP="00F671A9">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62623" w:rsidRDefault="00262623" w:rsidP="00F671A9">
      <w:pPr>
        <w:suppressAutoHyphens/>
        <w:jc w:val="both"/>
        <w:rPr>
          <w:rFonts w:asciiTheme="majorHAnsi" w:hAnsiTheme="majorHAnsi" w:cs="Arial"/>
          <w:sz w:val="24"/>
          <w:szCs w:val="24"/>
          <w:lang w:eastAsia="ar-SA"/>
        </w:rPr>
      </w:pPr>
    </w:p>
    <w:p w:rsidR="00262623" w:rsidRDefault="00262623" w:rsidP="00F671A9">
      <w:pPr>
        <w:suppressAutoHyphens/>
        <w:jc w:val="both"/>
        <w:rPr>
          <w:rFonts w:asciiTheme="majorHAnsi" w:hAnsiTheme="majorHAnsi" w:cs="Arial"/>
          <w:sz w:val="24"/>
          <w:szCs w:val="24"/>
          <w:lang w:eastAsia="ar-SA"/>
        </w:rPr>
      </w:pPr>
    </w:p>
    <w:p w:rsidR="00865FF0" w:rsidRDefault="00865FF0" w:rsidP="00F671A9">
      <w:pPr>
        <w:suppressAutoHyphens/>
        <w:jc w:val="both"/>
        <w:rPr>
          <w:rFonts w:asciiTheme="majorHAnsi" w:hAnsiTheme="majorHAnsi" w:cs="Arial"/>
          <w:sz w:val="24"/>
          <w:szCs w:val="24"/>
          <w:lang w:eastAsia="ar-SA"/>
        </w:rPr>
      </w:pPr>
    </w:p>
    <w:p w:rsidR="00865FF0" w:rsidRDefault="00865FF0" w:rsidP="00F671A9">
      <w:pPr>
        <w:suppressAutoHyphens/>
        <w:jc w:val="both"/>
        <w:rPr>
          <w:rFonts w:asciiTheme="majorHAnsi" w:hAnsiTheme="majorHAnsi" w:cs="Arial"/>
          <w:sz w:val="24"/>
          <w:szCs w:val="24"/>
          <w:lang w:eastAsia="ar-SA"/>
        </w:rPr>
      </w:pPr>
    </w:p>
    <w:p w:rsidR="00865FF0" w:rsidRDefault="00865FF0" w:rsidP="00F671A9">
      <w:pPr>
        <w:suppressAutoHyphens/>
        <w:jc w:val="both"/>
        <w:rPr>
          <w:rFonts w:asciiTheme="majorHAnsi" w:hAnsiTheme="majorHAnsi" w:cs="Arial"/>
          <w:sz w:val="24"/>
          <w:szCs w:val="24"/>
          <w:lang w:eastAsia="ar-SA"/>
        </w:rPr>
      </w:pPr>
    </w:p>
    <w:p w:rsidR="00865FF0" w:rsidRDefault="00865FF0" w:rsidP="00F671A9">
      <w:pPr>
        <w:suppressAutoHyphens/>
        <w:jc w:val="both"/>
        <w:rPr>
          <w:rFonts w:asciiTheme="majorHAnsi" w:hAnsiTheme="majorHAnsi" w:cs="Arial"/>
          <w:sz w:val="24"/>
          <w:szCs w:val="24"/>
          <w:lang w:eastAsia="ar-SA"/>
        </w:rPr>
      </w:pPr>
    </w:p>
    <w:p w:rsidR="009137FB" w:rsidRPr="00262623" w:rsidRDefault="00C47FAD" w:rsidP="00542D3E">
      <w:pPr>
        <w:widowControl w:val="0"/>
        <w:autoSpaceDE w:val="0"/>
        <w:autoSpaceDN w:val="0"/>
        <w:adjustRightInd w:val="0"/>
        <w:jc w:val="center"/>
        <w:rPr>
          <w:rFonts w:asciiTheme="majorHAnsi" w:hAnsiTheme="majorHAnsi" w:cs="Arial"/>
          <w:b/>
          <w:bCs/>
          <w:noProof/>
          <w:sz w:val="24"/>
          <w:szCs w:val="24"/>
        </w:rPr>
      </w:pPr>
      <w:r>
        <w:rPr>
          <w:rFonts w:asciiTheme="majorHAnsi" w:hAnsiTheme="majorHAnsi" w:cs="Arial"/>
          <w:b/>
          <w:bCs/>
          <w:noProof/>
          <w:sz w:val="24"/>
          <w:szCs w:val="24"/>
        </w:rPr>
        <w:lastRenderedPageBreak/>
        <w:t>A</w:t>
      </w:r>
      <w:r w:rsidR="009137FB" w:rsidRPr="00262623">
        <w:rPr>
          <w:rFonts w:asciiTheme="majorHAnsi" w:hAnsiTheme="majorHAnsi" w:cs="Arial"/>
          <w:b/>
          <w:bCs/>
          <w:noProof/>
          <w:sz w:val="24"/>
          <w:szCs w:val="24"/>
        </w:rPr>
        <w:t>nexo III</w:t>
      </w:r>
    </w:p>
    <w:p w:rsidR="009137FB" w:rsidRPr="00262623" w:rsidRDefault="009137FB" w:rsidP="00542D3E">
      <w:pPr>
        <w:overflowPunct w:val="0"/>
        <w:autoSpaceDE w:val="0"/>
        <w:autoSpaceDN w:val="0"/>
        <w:adjustRightInd w:val="0"/>
        <w:jc w:val="center"/>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MINUTA DA ATA DE REGISTRO DE PREÇOS</w:t>
      </w:r>
    </w:p>
    <w:p w:rsidR="009137FB" w:rsidRPr="00262623" w:rsidRDefault="00160C63" w:rsidP="00542D3E">
      <w:pPr>
        <w:jc w:val="both"/>
        <w:rPr>
          <w:rFonts w:asciiTheme="majorHAnsi" w:hAnsiTheme="majorHAnsi" w:cs="Arial"/>
          <w:color w:val="000000"/>
          <w:sz w:val="24"/>
          <w:szCs w:val="24"/>
          <w:lang w:eastAsia="ar-SA"/>
        </w:rPr>
      </w:pPr>
      <w:r w:rsidRPr="00262623">
        <w:rPr>
          <w:rFonts w:asciiTheme="majorHAnsi" w:hAnsiTheme="majorHAnsi" w:cs="Arial"/>
          <w:sz w:val="24"/>
          <w:szCs w:val="24"/>
        </w:rPr>
        <w:t>O MUNICÍPIO DE BO</w:t>
      </w:r>
      <w:r w:rsidR="001869BC" w:rsidRPr="00262623">
        <w:rPr>
          <w:rFonts w:asciiTheme="majorHAnsi" w:hAnsiTheme="majorHAnsi" w:cs="Arial"/>
          <w:sz w:val="24"/>
          <w:szCs w:val="24"/>
        </w:rPr>
        <w:t xml:space="preserve">M </w:t>
      </w:r>
      <w:r w:rsidR="006C31B8">
        <w:rPr>
          <w:rFonts w:asciiTheme="majorHAnsi" w:hAnsiTheme="majorHAnsi" w:cs="Arial"/>
          <w:sz w:val="24"/>
          <w:szCs w:val="24"/>
        </w:rPr>
        <w:t>DE MINAS, Pessoa J</w:t>
      </w:r>
      <w:r w:rsidRPr="00262623">
        <w:rPr>
          <w:rFonts w:asciiTheme="majorHAnsi" w:hAnsiTheme="majorHAnsi" w:cs="Arial"/>
          <w:sz w:val="24"/>
          <w:szCs w:val="24"/>
        </w:rPr>
        <w:t xml:space="preserve">urídica de direito público interno, com sede na </w:t>
      </w:r>
      <w:r w:rsidR="001869BC" w:rsidRPr="00262623">
        <w:rPr>
          <w:rFonts w:asciiTheme="majorHAnsi" w:hAnsiTheme="majorHAnsi" w:cs="Arial"/>
          <w:sz w:val="24"/>
          <w:szCs w:val="24"/>
        </w:rPr>
        <w:t>Avenida Dom Silvério</w:t>
      </w:r>
      <w:r w:rsidR="001D3B58" w:rsidRPr="00262623">
        <w:rPr>
          <w:rFonts w:asciiTheme="majorHAnsi" w:hAnsiTheme="majorHAnsi" w:cs="Arial"/>
          <w:sz w:val="24"/>
          <w:szCs w:val="24"/>
        </w:rPr>
        <w:t>, n°</w:t>
      </w:r>
      <w:r w:rsidRPr="00262623">
        <w:rPr>
          <w:rFonts w:asciiTheme="majorHAnsi" w:hAnsiTheme="majorHAnsi" w:cs="Arial"/>
          <w:sz w:val="24"/>
          <w:szCs w:val="24"/>
        </w:rPr>
        <w:t xml:space="preserve"> </w:t>
      </w:r>
      <w:r w:rsidR="001869BC" w:rsidRPr="00262623">
        <w:rPr>
          <w:rFonts w:asciiTheme="majorHAnsi" w:hAnsiTheme="majorHAnsi" w:cs="Arial"/>
          <w:sz w:val="24"/>
          <w:szCs w:val="24"/>
        </w:rPr>
        <w:t>170</w:t>
      </w:r>
      <w:r w:rsidR="006C31B8">
        <w:rPr>
          <w:rFonts w:asciiTheme="majorHAnsi" w:hAnsiTheme="majorHAnsi" w:cs="Arial"/>
          <w:sz w:val="24"/>
          <w:szCs w:val="24"/>
        </w:rPr>
        <w:t xml:space="preserve">, </w:t>
      </w:r>
      <w:r w:rsidRPr="00262623">
        <w:rPr>
          <w:rFonts w:asciiTheme="majorHAnsi" w:hAnsiTheme="majorHAnsi" w:cs="Arial"/>
          <w:sz w:val="24"/>
          <w:szCs w:val="24"/>
        </w:rPr>
        <w:t xml:space="preserve">Bairro Centro, CNPJ n.º </w:t>
      </w:r>
      <w:r w:rsidR="001869BC" w:rsidRPr="00262623">
        <w:rPr>
          <w:rFonts w:asciiTheme="majorHAnsi" w:hAnsiTheme="majorHAnsi" w:cs="Arial"/>
          <w:sz w:val="24"/>
          <w:szCs w:val="24"/>
        </w:rPr>
        <w:t>18.684.217/0001-23</w:t>
      </w:r>
      <w:r w:rsidRPr="00262623">
        <w:rPr>
          <w:rFonts w:asciiTheme="majorHAnsi" w:hAnsiTheme="majorHAnsi" w:cs="Arial"/>
          <w:sz w:val="24"/>
          <w:szCs w:val="24"/>
        </w:rPr>
        <w:t xml:space="preserve">, neste </w:t>
      </w:r>
      <w:r w:rsidR="006C31B8">
        <w:rPr>
          <w:rFonts w:asciiTheme="majorHAnsi" w:hAnsiTheme="majorHAnsi" w:cs="Arial"/>
          <w:sz w:val="24"/>
          <w:szCs w:val="24"/>
        </w:rPr>
        <w:t xml:space="preserve">ato representado pelo Exmo. Sr </w:t>
      </w:r>
      <w:r w:rsidRPr="00262623">
        <w:rPr>
          <w:rFonts w:asciiTheme="majorHAnsi" w:hAnsiTheme="majorHAnsi" w:cs="Arial"/>
          <w:sz w:val="24"/>
          <w:szCs w:val="24"/>
        </w:rPr>
        <w:t xml:space="preserve">Prefeito Municipal </w:t>
      </w:r>
      <w:r w:rsidR="006C31B8">
        <w:rPr>
          <w:rFonts w:asciiTheme="majorHAnsi" w:hAnsiTheme="majorHAnsi" w:cs="Arial"/>
          <w:sz w:val="24"/>
          <w:szCs w:val="24"/>
        </w:rPr>
        <w:t>Sé</w:t>
      </w:r>
      <w:r w:rsidR="001869BC" w:rsidRPr="00262623">
        <w:rPr>
          <w:rFonts w:asciiTheme="majorHAnsi" w:hAnsiTheme="majorHAnsi" w:cs="Arial"/>
          <w:sz w:val="24"/>
          <w:szCs w:val="24"/>
        </w:rPr>
        <w:t>rgio Martins,</w:t>
      </w:r>
      <w:r w:rsidR="006C31B8">
        <w:rPr>
          <w:rFonts w:asciiTheme="majorHAnsi" w:hAnsiTheme="majorHAnsi" w:cs="Arial"/>
          <w:sz w:val="24"/>
          <w:szCs w:val="24"/>
        </w:rPr>
        <w:t xml:space="preserve"> brasileiro, </w:t>
      </w:r>
      <w:r w:rsidR="004E0130" w:rsidRPr="00262623">
        <w:rPr>
          <w:rFonts w:asciiTheme="majorHAnsi" w:hAnsiTheme="majorHAnsi" w:cs="Arial"/>
          <w:sz w:val="24"/>
          <w:szCs w:val="24"/>
        </w:rPr>
        <w:t>divorciado</w:t>
      </w:r>
      <w:r w:rsidR="001869BC" w:rsidRPr="00262623">
        <w:rPr>
          <w:rFonts w:asciiTheme="majorHAnsi" w:hAnsiTheme="majorHAnsi" w:cs="Arial"/>
          <w:sz w:val="24"/>
          <w:szCs w:val="24"/>
        </w:rPr>
        <w:t xml:space="preserve">, </w:t>
      </w:r>
      <w:r w:rsidRPr="00262623">
        <w:rPr>
          <w:rFonts w:asciiTheme="majorHAnsi" w:hAnsiTheme="majorHAnsi" w:cs="Arial"/>
          <w:sz w:val="24"/>
          <w:szCs w:val="24"/>
        </w:rPr>
        <w:t>residente e domiciliado nesta cidade, portador de</w:t>
      </w:r>
      <w:r w:rsidR="006C31B8">
        <w:rPr>
          <w:rFonts w:asciiTheme="majorHAnsi" w:hAnsiTheme="majorHAnsi" w:cs="Arial"/>
          <w:sz w:val="24"/>
          <w:szCs w:val="24"/>
        </w:rPr>
        <w:t xml:space="preserve"> C.I N</w:t>
      </w:r>
      <w:r w:rsidRPr="00262623">
        <w:rPr>
          <w:rFonts w:asciiTheme="majorHAnsi" w:hAnsiTheme="majorHAnsi" w:cs="Arial"/>
          <w:sz w:val="24"/>
          <w:szCs w:val="24"/>
        </w:rPr>
        <w:t>º M</w:t>
      </w:r>
      <w:r w:rsidR="006C31B8">
        <w:rPr>
          <w:rFonts w:asciiTheme="majorHAnsi" w:hAnsiTheme="majorHAnsi" w:cs="Arial"/>
          <w:sz w:val="24"/>
          <w:szCs w:val="24"/>
        </w:rPr>
        <w:t>-</w:t>
      </w:r>
      <w:r w:rsidR="00515856" w:rsidRPr="00262623">
        <w:rPr>
          <w:rFonts w:asciiTheme="majorHAnsi" w:hAnsiTheme="majorHAnsi" w:cs="Arial"/>
          <w:sz w:val="24"/>
          <w:szCs w:val="24"/>
        </w:rPr>
        <w:t>4165902, II-MG,</w:t>
      </w:r>
      <w:r w:rsidR="006C31B8">
        <w:rPr>
          <w:rFonts w:asciiTheme="majorHAnsi" w:hAnsiTheme="majorHAnsi" w:cs="Arial"/>
          <w:sz w:val="24"/>
          <w:szCs w:val="24"/>
        </w:rPr>
        <w:t xml:space="preserve"> e inscrito no C.P.F/M.,F. sob o N</w:t>
      </w:r>
      <w:r w:rsidRPr="00262623">
        <w:rPr>
          <w:rFonts w:asciiTheme="majorHAnsi" w:hAnsiTheme="majorHAnsi" w:cs="Arial"/>
          <w:sz w:val="24"/>
          <w:szCs w:val="24"/>
        </w:rPr>
        <w:t xml:space="preserve">º </w:t>
      </w:r>
      <w:r w:rsidR="00D0641F" w:rsidRPr="00262623">
        <w:rPr>
          <w:rFonts w:asciiTheme="majorHAnsi" w:hAnsiTheme="majorHAnsi"/>
          <w:sz w:val="24"/>
          <w:szCs w:val="24"/>
          <w:lang w:eastAsia="ar-SA"/>
        </w:rPr>
        <w:t>596.818.706-97</w:t>
      </w:r>
      <w:r w:rsidRPr="00262623">
        <w:rPr>
          <w:rFonts w:asciiTheme="majorHAnsi" w:hAnsiTheme="majorHAnsi" w:cs="Arial"/>
          <w:sz w:val="24"/>
          <w:szCs w:val="24"/>
          <w:lang w:eastAsia="ar-SA"/>
        </w:rPr>
        <w:t xml:space="preserve">, doravante denominado </w:t>
      </w:r>
      <w:r w:rsidRPr="00262623">
        <w:rPr>
          <w:rFonts w:asciiTheme="majorHAnsi" w:hAnsiTheme="majorHAnsi" w:cs="Arial"/>
          <w:b/>
          <w:sz w:val="24"/>
          <w:szCs w:val="24"/>
          <w:lang w:eastAsia="ar-SA"/>
        </w:rPr>
        <w:t>MUNICÍPIO</w:t>
      </w:r>
      <w:r w:rsidR="009137FB" w:rsidRPr="00262623">
        <w:rPr>
          <w:rFonts w:asciiTheme="majorHAnsi" w:hAnsiTheme="majorHAnsi" w:cs="Arial"/>
          <w:sz w:val="24"/>
          <w:szCs w:val="24"/>
          <w:lang w:eastAsia="ar-SA"/>
        </w:rPr>
        <w:t>, e,</w:t>
      </w:r>
      <w:r w:rsidR="007C31CF" w:rsidRPr="00262623">
        <w:rPr>
          <w:rFonts w:asciiTheme="majorHAnsi" w:hAnsiTheme="majorHAnsi" w:cs="Arial"/>
          <w:sz w:val="24"/>
          <w:szCs w:val="24"/>
          <w:lang w:eastAsia="ar-SA"/>
        </w:rPr>
        <w:t xml:space="preserve"> a</w:t>
      </w:r>
      <w:r w:rsidR="006C31B8">
        <w:rPr>
          <w:rFonts w:asciiTheme="majorHAnsi" w:hAnsiTheme="majorHAnsi" w:cs="Arial"/>
          <w:sz w:val="24"/>
          <w:szCs w:val="24"/>
          <w:lang w:eastAsia="ar-SA"/>
        </w:rPr>
        <w:t xml:space="preserve"> E</w:t>
      </w:r>
      <w:r w:rsidR="009137FB" w:rsidRPr="00262623">
        <w:rPr>
          <w:rFonts w:asciiTheme="majorHAnsi" w:hAnsiTheme="majorHAnsi" w:cs="Arial"/>
          <w:sz w:val="24"/>
          <w:szCs w:val="24"/>
          <w:lang w:eastAsia="ar-SA"/>
        </w:rPr>
        <w:t>mpresa ______________________________, estabelecida na _____________________________________, n° ___________, CNPJ n° _____________________________, neste ato representada pelo Sr(a) __</w:t>
      </w:r>
      <w:r w:rsidR="006C31B8">
        <w:rPr>
          <w:rFonts w:asciiTheme="majorHAnsi" w:hAnsiTheme="majorHAnsi" w:cs="Arial"/>
          <w:sz w:val="24"/>
          <w:szCs w:val="24"/>
          <w:lang w:eastAsia="ar-SA"/>
        </w:rPr>
        <w:t>_________________, portador da Carteira de I</w:t>
      </w:r>
      <w:r w:rsidR="009137FB" w:rsidRPr="00262623">
        <w:rPr>
          <w:rFonts w:asciiTheme="majorHAnsi" w:hAnsiTheme="majorHAnsi" w:cs="Arial"/>
          <w:sz w:val="24"/>
          <w:szCs w:val="24"/>
          <w:lang w:eastAsia="ar-SA"/>
        </w:rPr>
        <w:t xml:space="preserve">dentidade RG n° ______________, inscrito no CPF sob o n° ___________, doravante denominada </w:t>
      </w:r>
      <w:r w:rsidR="009137FB" w:rsidRPr="00262623">
        <w:rPr>
          <w:rFonts w:asciiTheme="majorHAnsi" w:hAnsiTheme="majorHAnsi" w:cs="Arial"/>
          <w:b/>
          <w:sz w:val="24"/>
          <w:szCs w:val="24"/>
          <w:lang w:eastAsia="ar-SA"/>
        </w:rPr>
        <w:t>PROMITENTE FORNECEDORA</w:t>
      </w:r>
      <w:r w:rsidR="009137FB" w:rsidRPr="00262623">
        <w:rPr>
          <w:rFonts w:asciiTheme="majorHAnsi" w:hAnsiTheme="majorHAnsi" w:cs="Arial"/>
          <w:sz w:val="24"/>
          <w:szCs w:val="24"/>
          <w:lang w:eastAsia="ar-SA"/>
        </w:rPr>
        <w:t xml:space="preserve">, </w:t>
      </w:r>
      <w:r w:rsidR="009137FB" w:rsidRPr="00262623">
        <w:rPr>
          <w:rFonts w:asciiTheme="majorHAnsi" w:hAnsiTheme="majorHAnsi" w:cs="Arial"/>
          <w:b/>
          <w:bCs/>
          <w:noProof/>
          <w:sz w:val="24"/>
          <w:szCs w:val="24"/>
        </w:rPr>
        <w:t>EMBASAMENTO</w:t>
      </w:r>
      <w:r w:rsidR="009137FB" w:rsidRPr="00262623">
        <w:rPr>
          <w:rFonts w:asciiTheme="majorHAnsi" w:hAnsiTheme="majorHAnsi" w:cs="Arial"/>
          <w:sz w:val="24"/>
          <w:szCs w:val="24"/>
          <w:lang w:eastAsia="ar-SA"/>
        </w:rPr>
        <w:t>: nos termos do art. 15 da Lei Federal n° 8.666/93, com as alterações nela inseridas pela Lei Federal n° 8.883/94, Lei Federal n° 10.520/2002</w:t>
      </w:r>
      <w:r w:rsidR="00625417" w:rsidRPr="00262623">
        <w:rPr>
          <w:rFonts w:asciiTheme="majorHAnsi" w:hAnsiTheme="majorHAnsi" w:cs="Arial"/>
          <w:sz w:val="24"/>
          <w:szCs w:val="24"/>
          <w:lang w:eastAsia="ar-SA"/>
        </w:rPr>
        <w:t>, decreto Municipa</w:t>
      </w:r>
      <w:r w:rsidR="00C43C00" w:rsidRPr="00262623">
        <w:rPr>
          <w:rFonts w:asciiTheme="majorHAnsi" w:hAnsiTheme="majorHAnsi" w:cs="Arial"/>
          <w:sz w:val="24"/>
          <w:szCs w:val="24"/>
          <w:lang w:eastAsia="ar-SA"/>
        </w:rPr>
        <w:t>l</w:t>
      </w:r>
      <w:r w:rsidR="00625417" w:rsidRPr="00262623">
        <w:rPr>
          <w:rFonts w:asciiTheme="majorHAnsi" w:hAnsiTheme="majorHAnsi" w:cs="Arial"/>
          <w:sz w:val="24"/>
          <w:szCs w:val="24"/>
          <w:lang w:eastAsia="ar-SA"/>
        </w:rPr>
        <w:t xml:space="preserve"> n° </w:t>
      </w:r>
      <w:r w:rsidR="00D0641F" w:rsidRPr="00262623">
        <w:rPr>
          <w:rFonts w:asciiTheme="majorHAnsi" w:hAnsiTheme="majorHAnsi" w:cs="Arial"/>
          <w:sz w:val="24"/>
          <w:szCs w:val="24"/>
        </w:rPr>
        <w:t xml:space="preserve">489/2014 </w:t>
      </w:r>
      <w:r w:rsidR="009137FB" w:rsidRPr="00262623">
        <w:rPr>
          <w:rFonts w:asciiTheme="majorHAnsi" w:hAnsiTheme="majorHAnsi" w:cs="Arial"/>
          <w:sz w:val="24"/>
          <w:szCs w:val="24"/>
          <w:lang w:eastAsia="ar-SA"/>
        </w:rPr>
        <w:t>e demais normas legais aplicáveis e considerando o resultado d</w:t>
      </w:r>
      <w:r w:rsidR="00D62844" w:rsidRPr="00262623">
        <w:rPr>
          <w:rFonts w:asciiTheme="majorHAnsi" w:hAnsiTheme="majorHAnsi" w:cs="Arial"/>
          <w:sz w:val="24"/>
          <w:szCs w:val="24"/>
          <w:lang w:eastAsia="ar-SA"/>
        </w:rPr>
        <w:t xml:space="preserve">o </w:t>
      </w:r>
      <w:r w:rsidR="00CC1D79" w:rsidRPr="00262623">
        <w:rPr>
          <w:rFonts w:asciiTheme="majorHAnsi" w:hAnsiTheme="majorHAnsi" w:cs="Arial"/>
          <w:b/>
          <w:sz w:val="24"/>
          <w:szCs w:val="24"/>
          <w:lang w:eastAsia="ar-SA"/>
        </w:rPr>
        <w:t xml:space="preserve">PROCESSO DE LICITAÇÃO </w:t>
      </w:r>
      <w:r w:rsidR="00850075">
        <w:rPr>
          <w:rFonts w:asciiTheme="majorHAnsi" w:hAnsiTheme="majorHAnsi" w:cs="Arial"/>
          <w:b/>
          <w:sz w:val="24"/>
          <w:szCs w:val="24"/>
          <w:lang w:eastAsia="ar-SA"/>
        </w:rPr>
        <w:t>040/2018</w:t>
      </w:r>
      <w:r w:rsidR="009137FB" w:rsidRPr="00262623">
        <w:rPr>
          <w:rFonts w:asciiTheme="majorHAnsi" w:hAnsiTheme="majorHAnsi" w:cs="Arial"/>
          <w:b/>
          <w:sz w:val="24"/>
          <w:szCs w:val="24"/>
          <w:lang w:eastAsia="ar-SA"/>
        </w:rPr>
        <w:t xml:space="preserve"> modalidade </w:t>
      </w:r>
      <w:r w:rsidR="008376AC" w:rsidRPr="00262623">
        <w:rPr>
          <w:rFonts w:asciiTheme="majorHAnsi" w:hAnsiTheme="majorHAnsi" w:cs="Arial"/>
          <w:b/>
          <w:sz w:val="24"/>
          <w:szCs w:val="24"/>
          <w:lang w:eastAsia="ar-SA"/>
        </w:rPr>
        <w:t>PREGÃO PRESENCIAL N°</w:t>
      </w:r>
      <w:r w:rsidR="004E4B22" w:rsidRPr="00262623">
        <w:rPr>
          <w:rFonts w:asciiTheme="majorHAnsi" w:hAnsiTheme="majorHAnsi" w:cs="Arial"/>
          <w:b/>
          <w:sz w:val="24"/>
          <w:szCs w:val="24"/>
          <w:lang w:eastAsia="ar-SA"/>
        </w:rPr>
        <w:t xml:space="preserve"> </w:t>
      </w:r>
      <w:r w:rsidR="00850075">
        <w:rPr>
          <w:rFonts w:asciiTheme="majorHAnsi" w:hAnsiTheme="majorHAnsi" w:cs="Arial"/>
          <w:b/>
          <w:sz w:val="24"/>
          <w:szCs w:val="24"/>
          <w:lang w:eastAsia="ar-SA"/>
        </w:rPr>
        <w:t>032/2018</w:t>
      </w:r>
      <w:r w:rsidR="009137FB" w:rsidRPr="00262623">
        <w:rPr>
          <w:rFonts w:asciiTheme="majorHAnsi" w:hAnsiTheme="majorHAnsi" w:cs="Arial"/>
          <w:b/>
          <w:sz w:val="24"/>
          <w:szCs w:val="24"/>
          <w:lang w:eastAsia="ar-SA"/>
        </w:rPr>
        <w:t xml:space="preserve">, </w:t>
      </w:r>
      <w:r w:rsidR="009137FB" w:rsidRPr="00262623">
        <w:rPr>
          <w:rFonts w:asciiTheme="majorHAnsi" w:hAnsiTheme="majorHAnsi" w:cs="Arial"/>
          <w:sz w:val="24"/>
          <w:szCs w:val="24"/>
          <w:lang w:eastAsia="ar-SA"/>
        </w:rPr>
        <w:t>para</w:t>
      </w:r>
      <w:r w:rsidR="009137FB" w:rsidRPr="00262623">
        <w:rPr>
          <w:rFonts w:asciiTheme="majorHAnsi" w:hAnsiTheme="majorHAnsi" w:cs="Arial"/>
          <w:color w:val="000000"/>
          <w:sz w:val="24"/>
          <w:szCs w:val="24"/>
          <w:lang w:eastAsia="ar-SA"/>
        </w:rPr>
        <w:t xml:space="preserve"> </w:t>
      </w:r>
      <w:r w:rsidR="009137FB" w:rsidRPr="00262623">
        <w:rPr>
          <w:rFonts w:asciiTheme="majorHAnsi" w:hAnsiTheme="majorHAnsi" w:cs="Arial"/>
          <w:b/>
          <w:color w:val="000000"/>
          <w:sz w:val="24"/>
          <w:szCs w:val="24"/>
          <w:lang w:eastAsia="ar-SA"/>
        </w:rPr>
        <w:t>REGISTRO DE PREÇOS</w:t>
      </w:r>
      <w:r w:rsidR="009137FB" w:rsidRPr="00262623">
        <w:rPr>
          <w:rFonts w:asciiTheme="majorHAnsi" w:hAnsiTheme="majorHAnsi" w:cs="Arial"/>
          <w:color w:val="000000"/>
          <w:sz w:val="24"/>
          <w:szCs w:val="24"/>
          <w:lang w:eastAsia="ar-SA"/>
        </w:rPr>
        <w:t xml:space="preserve">, conforme consta do processo </w:t>
      </w:r>
      <w:r w:rsidR="00625417" w:rsidRPr="00262623">
        <w:rPr>
          <w:rFonts w:asciiTheme="majorHAnsi" w:hAnsiTheme="majorHAnsi" w:cs="Arial"/>
          <w:color w:val="000000"/>
          <w:sz w:val="24"/>
          <w:szCs w:val="24"/>
          <w:lang w:eastAsia="ar-SA"/>
        </w:rPr>
        <w:t>administrativo próprio, firmam à</w:t>
      </w:r>
      <w:r w:rsidR="009137FB" w:rsidRPr="00262623">
        <w:rPr>
          <w:rFonts w:asciiTheme="majorHAnsi" w:hAnsiTheme="majorHAnsi" w:cs="Arial"/>
          <w:color w:val="000000"/>
          <w:sz w:val="24"/>
          <w:szCs w:val="24"/>
          <w:lang w:eastAsia="ar-SA"/>
        </w:rPr>
        <w:t xml:space="preserve"> presente Ata de Registro de Preços, obedecidas às disposições da Lei n° 8.666/93, suas alterações posteriores e as condições seguintes:</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 - DO OBJETO E DO VALOR</w:t>
      </w:r>
    </w:p>
    <w:p w:rsidR="004E4B22" w:rsidRPr="00262623" w:rsidRDefault="006C31B8" w:rsidP="006C31B8">
      <w:pPr>
        <w:suppressAutoHyphens/>
        <w:jc w:val="both"/>
        <w:rPr>
          <w:rFonts w:asciiTheme="majorHAnsi" w:hAnsiTheme="majorHAnsi" w:cs="Arial"/>
          <w:i/>
          <w:sz w:val="24"/>
          <w:szCs w:val="24"/>
          <w:lang w:eastAsia="ar-SA"/>
        </w:rPr>
      </w:pPr>
      <w:r>
        <w:rPr>
          <w:rFonts w:asciiTheme="majorHAnsi" w:hAnsiTheme="majorHAnsi" w:cs="Arial"/>
          <w:sz w:val="24"/>
          <w:szCs w:val="24"/>
          <w:lang w:eastAsia="ar-SA"/>
        </w:rPr>
        <w:t>1.1</w:t>
      </w:r>
      <w:r w:rsidR="00DF1FCE">
        <w:rPr>
          <w:rFonts w:asciiTheme="majorHAnsi" w:hAnsiTheme="majorHAnsi" w:cs="Arial"/>
          <w:sz w:val="24"/>
          <w:szCs w:val="24"/>
          <w:lang w:eastAsia="ar-SA"/>
        </w:rPr>
        <w:t>– Através da presente A</w:t>
      </w:r>
      <w:r w:rsidR="009137FB" w:rsidRPr="00262623">
        <w:rPr>
          <w:rFonts w:asciiTheme="majorHAnsi" w:hAnsiTheme="majorHAnsi" w:cs="Arial"/>
          <w:sz w:val="24"/>
          <w:szCs w:val="24"/>
          <w:lang w:eastAsia="ar-SA"/>
        </w:rPr>
        <w:t xml:space="preserve">ta ficam registrados os seguintes preços, para futuras aquisições pela Prefeitura Municipal de </w:t>
      </w:r>
      <w:r w:rsidR="00DB20BA" w:rsidRPr="00262623">
        <w:rPr>
          <w:rFonts w:asciiTheme="majorHAnsi" w:hAnsiTheme="majorHAnsi" w:cs="Arial"/>
          <w:sz w:val="24"/>
          <w:szCs w:val="24"/>
          <w:lang w:eastAsia="ar-SA"/>
        </w:rPr>
        <w:t>Bo</w:t>
      </w:r>
      <w:r w:rsidR="00D0641F" w:rsidRPr="00262623">
        <w:rPr>
          <w:rFonts w:asciiTheme="majorHAnsi" w:hAnsiTheme="majorHAnsi" w:cs="Arial"/>
          <w:sz w:val="24"/>
          <w:szCs w:val="24"/>
          <w:lang w:eastAsia="ar-SA"/>
        </w:rPr>
        <w:t>m Jardim de Minas</w:t>
      </w:r>
      <w:r w:rsidR="009137FB" w:rsidRPr="00262623">
        <w:rPr>
          <w:rFonts w:asciiTheme="majorHAnsi" w:hAnsiTheme="majorHAnsi" w:cs="Arial"/>
          <w:sz w:val="24"/>
          <w:szCs w:val="24"/>
          <w:lang w:eastAsia="ar-SA"/>
        </w:rPr>
        <w:t>:</w:t>
      </w:r>
      <w:r w:rsidR="00042816" w:rsidRPr="00262623">
        <w:rPr>
          <w:rFonts w:asciiTheme="majorHAnsi" w:hAnsiTheme="majorHAnsi" w:cs="Arial"/>
          <w:sz w:val="24"/>
          <w:szCs w:val="24"/>
          <w:lang w:eastAsia="ar-SA"/>
        </w:rPr>
        <w:t xml:space="preserve"> </w:t>
      </w:r>
      <w:r w:rsidR="00042816" w:rsidRPr="00262623">
        <w:rPr>
          <w:rFonts w:asciiTheme="majorHAnsi" w:hAnsiTheme="majorHAnsi" w:cs="Arial"/>
          <w:i/>
          <w:sz w:val="24"/>
          <w:szCs w:val="24"/>
          <w:lang w:eastAsia="ar-SA"/>
        </w:rPr>
        <w:t>(conforme propostas e ata de julgamento)</w:t>
      </w:r>
    </w:p>
    <w:p w:rsidR="00D62844"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 xml:space="preserve">1.2 – </w:t>
      </w:r>
      <w:r w:rsidRPr="00262623">
        <w:rPr>
          <w:rFonts w:asciiTheme="majorHAnsi" w:hAnsiTheme="majorHAnsi" w:cs="Arial"/>
          <w:sz w:val="24"/>
          <w:szCs w:val="24"/>
        </w:rPr>
        <w:t xml:space="preserve">O </w:t>
      </w:r>
      <w:r w:rsidRPr="00262623">
        <w:rPr>
          <w:rFonts w:asciiTheme="majorHAnsi" w:hAnsiTheme="majorHAnsi" w:cs="Arial"/>
          <w:b/>
          <w:bCs/>
          <w:sz w:val="24"/>
          <w:szCs w:val="24"/>
        </w:rPr>
        <w:t xml:space="preserve">MUNICÍPIO </w:t>
      </w:r>
      <w:r w:rsidRPr="00262623">
        <w:rPr>
          <w:rFonts w:asciiTheme="majorHAnsi" w:hAnsiTheme="majorHAnsi" w:cs="Arial"/>
          <w:sz w:val="24"/>
          <w:szCs w:val="24"/>
        </w:rPr>
        <w:t xml:space="preserve">não se obriga a adquirir </w:t>
      </w:r>
      <w:r w:rsidR="007C3750" w:rsidRPr="00262623">
        <w:rPr>
          <w:rFonts w:asciiTheme="majorHAnsi" w:hAnsiTheme="majorHAnsi" w:cs="Arial"/>
          <w:sz w:val="24"/>
          <w:szCs w:val="24"/>
        </w:rPr>
        <w:t>os produtos</w:t>
      </w:r>
      <w:r w:rsidRPr="00262623">
        <w:rPr>
          <w:rFonts w:asciiTheme="majorHAnsi" w:hAnsiTheme="majorHAnsi" w:cs="Arial"/>
          <w:sz w:val="24"/>
          <w:szCs w:val="24"/>
        </w:rPr>
        <w:t xml:space="preserve"> dos licitantes vencedores, nem nas quantidades indicadas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podendo até realizar licitação específica para aquisição de um ou de mais itens, hipótese em que, em igualdade de condições, o beneficiário do registro terá preferência, respeita</w:t>
      </w:r>
      <w:r w:rsidR="00AB1196" w:rsidRPr="00262623">
        <w:rPr>
          <w:rFonts w:asciiTheme="majorHAnsi" w:hAnsiTheme="majorHAnsi" w:cs="Arial"/>
          <w:sz w:val="24"/>
          <w:szCs w:val="24"/>
        </w:rPr>
        <w:t>ndo-se</w:t>
      </w:r>
      <w:r w:rsidRPr="00262623">
        <w:rPr>
          <w:rFonts w:asciiTheme="majorHAnsi" w:hAnsiTheme="majorHAnsi" w:cs="Arial"/>
          <w:sz w:val="24"/>
          <w:szCs w:val="24"/>
        </w:rPr>
        <w:t xml:space="preserve"> a legislação relativa às licitações.</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CLÁUSULA II – DA VALIDADE DO REGISTRO DE PREÇOS</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 xml:space="preserve">2.1 – </w:t>
      </w:r>
      <w:r w:rsidRPr="00262623">
        <w:rPr>
          <w:rFonts w:asciiTheme="majorHAnsi" w:hAnsiTheme="majorHAnsi" w:cs="Arial"/>
          <w:sz w:val="24"/>
          <w:szCs w:val="24"/>
        </w:rPr>
        <w:t>O prazo de vigê</w:t>
      </w:r>
      <w:r w:rsidR="001D3B58" w:rsidRPr="00262623">
        <w:rPr>
          <w:rFonts w:asciiTheme="majorHAnsi" w:hAnsiTheme="majorHAnsi" w:cs="Arial"/>
          <w:sz w:val="24"/>
          <w:szCs w:val="24"/>
        </w:rPr>
        <w:t>nci</w:t>
      </w:r>
      <w:r w:rsidR="00DF1FCE">
        <w:rPr>
          <w:rFonts w:asciiTheme="majorHAnsi" w:hAnsiTheme="majorHAnsi" w:cs="Arial"/>
          <w:sz w:val="24"/>
          <w:szCs w:val="24"/>
        </w:rPr>
        <w:t>a do Registro de P</w:t>
      </w:r>
      <w:r w:rsidR="00CC1D79" w:rsidRPr="00262623">
        <w:rPr>
          <w:rFonts w:asciiTheme="majorHAnsi" w:hAnsiTheme="majorHAnsi" w:cs="Arial"/>
          <w:sz w:val="24"/>
          <w:szCs w:val="24"/>
        </w:rPr>
        <w:t>reço será de</w:t>
      </w:r>
      <w:r w:rsidR="00CC1D79" w:rsidRPr="00795745">
        <w:rPr>
          <w:rFonts w:asciiTheme="majorHAnsi" w:hAnsiTheme="majorHAnsi" w:cs="Arial"/>
          <w:sz w:val="24"/>
          <w:szCs w:val="24"/>
        </w:rPr>
        <w:t xml:space="preserve"> </w:t>
      </w:r>
      <w:r w:rsidR="008727EC">
        <w:rPr>
          <w:rFonts w:asciiTheme="majorHAnsi" w:hAnsiTheme="majorHAnsi" w:cs="Arial"/>
          <w:b/>
          <w:sz w:val="24"/>
          <w:szCs w:val="24"/>
        </w:rPr>
        <w:t>12</w:t>
      </w:r>
      <w:r w:rsidR="00865FF0">
        <w:rPr>
          <w:rFonts w:asciiTheme="majorHAnsi" w:hAnsiTheme="majorHAnsi" w:cs="Arial"/>
          <w:b/>
          <w:sz w:val="24"/>
          <w:szCs w:val="24"/>
        </w:rPr>
        <w:t xml:space="preserve"> </w:t>
      </w:r>
      <w:bookmarkStart w:id="0" w:name="_GoBack"/>
      <w:bookmarkEnd w:id="0"/>
      <w:r w:rsidR="008727EC">
        <w:rPr>
          <w:rFonts w:asciiTheme="majorHAnsi" w:hAnsiTheme="majorHAnsi" w:cs="Arial"/>
          <w:b/>
          <w:sz w:val="24"/>
          <w:szCs w:val="24"/>
        </w:rPr>
        <w:t>(DOZE)</w:t>
      </w:r>
      <w:r w:rsidR="00CC1D79" w:rsidRPr="00262623">
        <w:rPr>
          <w:rFonts w:asciiTheme="majorHAnsi" w:hAnsiTheme="majorHAnsi" w:cs="Arial"/>
          <w:sz w:val="24"/>
          <w:szCs w:val="24"/>
        </w:rPr>
        <w:t xml:space="preserve"> meses</w:t>
      </w:r>
      <w:r w:rsidRPr="00262623">
        <w:rPr>
          <w:rFonts w:asciiTheme="majorHAnsi" w:hAnsiTheme="majorHAnsi" w:cs="Arial"/>
          <w:sz w:val="24"/>
          <w:szCs w:val="24"/>
        </w:rPr>
        <w:t xml:space="preserve">, contados da data da assinatura da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do edital.</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2.3 – Em cada aquisição</w:t>
      </w:r>
      <w:r w:rsidR="00AB1196" w:rsidRPr="00262623">
        <w:rPr>
          <w:rFonts w:asciiTheme="majorHAnsi" w:hAnsiTheme="majorHAnsi" w:cs="Arial"/>
          <w:sz w:val="24"/>
          <w:szCs w:val="24"/>
          <w:lang w:eastAsia="ar-SA"/>
        </w:rPr>
        <w:t>,</w:t>
      </w:r>
      <w:r w:rsidRPr="00262623">
        <w:rPr>
          <w:rFonts w:asciiTheme="majorHAnsi" w:hAnsiTheme="majorHAnsi" w:cs="Arial"/>
          <w:sz w:val="24"/>
          <w:szCs w:val="24"/>
          <w:lang w:eastAsia="ar-SA"/>
        </w:rPr>
        <w:t xml:space="preserve"> decorrentes desta Ata, serão observados, quanto ao preço, </w:t>
      </w:r>
      <w:r w:rsidR="00695EBF" w:rsidRPr="00262623">
        <w:rPr>
          <w:rFonts w:asciiTheme="majorHAnsi" w:hAnsiTheme="majorHAnsi" w:cs="Arial"/>
          <w:sz w:val="24"/>
          <w:szCs w:val="24"/>
          <w:lang w:eastAsia="ar-SA"/>
        </w:rPr>
        <w:t>às</w:t>
      </w:r>
      <w:r w:rsidRPr="00262623">
        <w:rPr>
          <w:rFonts w:asciiTheme="majorHAnsi" w:hAnsiTheme="majorHAnsi" w:cs="Arial"/>
          <w:sz w:val="24"/>
          <w:szCs w:val="24"/>
          <w:lang w:eastAsia="ar-SA"/>
        </w:rPr>
        <w:t xml:space="preserve"> cláusulas e condições constantes do Edital do </w:t>
      </w:r>
      <w:r w:rsidR="008376AC" w:rsidRPr="00262623">
        <w:rPr>
          <w:rFonts w:asciiTheme="majorHAnsi" w:hAnsiTheme="majorHAnsi" w:cs="Arial"/>
          <w:sz w:val="24"/>
          <w:szCs w:val="24"/>
          <w:lang w:eastAsia="ar-SA"/>
        </w:rPr>
        <w:t xml:space="preserve">Pregão Presencial para </w:t>
      </w:r>
      <w:r w:rsidR="004E4B22" w:rsidRPr="00262623">
        <w:rPr>
          <w:rFonts w:asciiTheme="majorHAnsi" w:hAnsiTheme="majorHAnsi" w:cs="Arial"/>
          <w:sz w:val="24"/>
          <w:szCs w:val="24"/>
          <w:lang w:eastAsia="ar-SA"/>
        </w:rPr>
        <w:t xml:space="preserve">Registro de Preços n° </w:t>
      </w:r>
      <w:r w:rsidR="00850075">
        <w:rPr>
          <w:rFonts w:asciiTheme="majorHAnsi" w:hAnsiTheme="majorHAnsi" w:cs="Arial"/>
          <w:b/>
          <w:sz w:val="24"/>
          <w:szCs w:val="24"/>
          <w:lang w:eastAsia="ar-SA"/>
        </w:rPr>
        <w:t>032/2018</w:t>
      </w:r>
      <w:r w:rsidRPr="00262623">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lastRenderedPageBreak/>
        <w:t>CLÁUSULA III - DAS CONDIÇÕES E FORMAS DE PAGAMENTO</w:t>
      </w:r>
    </w:p>
    <w:p w:rsidR="009137FB" w:rsidRPr="00262623" w:rsidRDefault="009137F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lang w:eastAsia="ar-SA"/>
        </w:rPr>
        <w:t xml:space="preserve">3.1 - </w:t>
      </w:r>
      <w:r w:rsidR="00DF1FCE">
        <w:rPr>
          <w:rFonts w:asciiTheme="majorHAnsi" w:hAnsiTheme="majorHAnsi" w:cs="Arial"/>
          <w:sz w:val="24"/>
          <w:szCs w:val="24"/>
        </w:rPr>
        <w:t>O licitante contratado</w:t>
      </w:r>
      <w:r w:rsidRPr="00262623">
        <w:rPr>
          <w:rFonts w:asciiTheme="majorHAnsi" w:hAnsiTheme="majorHAnsi" w:cs="Arial"/>
          <w:sz w:val="24"/>
          <w:szCs w:val="24"/>
        </w:rPr>
        <w:t xml:space="preserve"> deverá apresentar a documenta</w:t>
      </w:r>
      <w:r w:rsidR="00CA5F56" w:rsidRPr="00262623">
        <w:rPr>
          <w:rFonts w:asciiTheme="majorHAnsi" w:hAnsiTheme="majorHAnsi" w:cs="Arial"/>
          <w:sz w:val="24"/>
          <w:szCs w:val="24"/>
        </w:rPr>
        <w:t>ção para a cobrança respectiva à</w:t>
      </w:r>
      <w:r w:rsidRPr="00262623">
        <w:rPr>
          <w:rFonts w:asciiTheme="majorHAnsi" w:hAnsiTheme="majorHAnsi" w:cs="Arial"/>
          <w:sz w:val="24"/>
          <w:szCs w:val="24"/>
        </w:rPr>
        <w:t xml:space="preserve"> </w:t>
      </w:r>
      <w:r w:rsidR="00CA5F56" w:rsidRPr="00262623">
        <w:rPr>
          <w:rFonts w:asciiTheme="majorHAnsi" w:hAnsiTheme="majorHAnsi" w:cs="Arial"/>
          <w:b/>
          <w:bCs/>
          <w:sz w:val="24"/>
          <w:szCs w:val="24"/>
        </w:rPr>
        <w:t>Secretaria requisitante</w:t>
      </w:r>
      <w:r w:rsidRPr="00262623">
        <w:rPr>
          <w:rFonts w:asciiTheme="majorHAnsi" w:hAnsiTheme="majorHAnsi" w:cs="Arial"/>
          <w:sz w:val="24"/>
          <w:szCs w:val="24"/>
        </w:rPr>
        <w:t xml:space="preserve">, </w:t>
      </w:r>
      <w:r w:rsidR="00DF1FCE">
        <w:rPr>
          <w:rFonts w:asciiTheme="majorHAnsi" w:hAnsiTheme="majorHAnsi" w:cs="Arial"/>
          <w:sz w:val="24"/>
          <w:szCs w:val="24"/>
        </w:rPr>
        <w:t>no ato da entrega dos suplementos</w:t>
      </w:r>
      <w:r w:rsidRPr="00262623">
        <w:rPr>
          <w:rFonts w:asciiTheme="majorHAnsi" w:hAnsiTheme="majorHAnsi" w:cs="Arial"/>
          <w:sz w:val="24"/>
          <w:szCs w:val="24"/>
        </w:rPr>
        <w:t xml:space="preserve">. </w:t>
      </w:r>
    </w:p>
    <w:p w:rsidR="008376AC" w:rsidRPr="00262623" w:rsidRDefault="009137FB" w:rsidP="00542D3E">
      <w:pPr>
        <w:jc w:val="both"/>
        <w:rPr>
          <w:rFonts w:asciiTheme="majorHAnsi" w:hAnsiTheme="majorHAnsi"/>
          <w:sz w:val="24"/>
          <w:szCs w:val="24"/>
        </w:rPr>
      </w:pPr>
      <w:r w:rsidRPr="00262623">
        <w:rPr>
          <w:rFonts w:asciiTheme="majorHAnsi" w:hAnsiTheme="majorHAnsi" w:cs="Arial"/>
          <w:sz w:val="24"/>
          <w:szCs w:val="24"/>
          <w:lang w:eastAsia="ar-SA"/>
        </w:rPr>
        <w:t xml:space="preserve">3.2 - </w:t>
      </w:r>
      <w:r w:rsidRPr="00262623">
        <w:rPr>
          <w:rFonts w:asciiTheme="majorHAnsi" w:hAnsiTheme="majorHAnsi" w:cs="Arial"/>
          <w:sz w:val="24"/>
          <w:szCs w:val="24"/>
        </w:rPr>
        <w:t>Os documentos fiscais de cobrança deverão ser emitidos contra a</w:t>
      </w:r>
      <w:r w:rsidRPr="00262623">
        <w:rPr>
          <w:rFonts w:asciiTheme="majorHAnsi" w:hAnsiTheme="majorHAnsi" w:cs="Arial"/>
          <w:color w:val="000000"/>
          <w:sz w:val="24"/>
          <w:szCs w:val="24"/>
        </w:rPr>
        <w:t xml:space="preserve"> </w:t>
      </w:r>
      <w:r w:rsidR="008376AC" w:rsidRPr="00262623">
        <w:rPr>
          <w:rFonts w:asciiTheme="majorHAnsi" w:hAnsiTheme="majorHAnsi" w:cs="Arial"/>
          <w:b/>
          <w:sz w:val="24"/>
          <w:szCs w:val="24"/>
        </w:rPr>
        <w:t>Prefeitura Municipal de</w:t>
      </w:r>
      <w:r w:rsidR="00F13EBF" w:rsidRPr="00262623">
        <w:rPr>
          <w:rFonts w:asciiTheme="majorHAnsi" w:hAnsiTheme="majorHAnsi" w:cs="Arial"/>
          <w:b/>
          <w:sz w:val="24"/>
          <w:szCs w:val="24"/>
        </w:rPr>
        <w:t xml:space="preserve"> </w:t>
      </w:r>
      <w:r w:rsidR="00DB20BA" w:rsidRPr="00262623">
        <w:rPr>
          <w:rFonts w:asciiTheme="majorHAnsi" w:hAnsiTheme="majorHAnsi" w:cs="Arial"/>
          <w:b/>
          <w:sz w:val="24"/>
          <w:szCs w:val="24"/>
        </w:rPr>
        <w:t>Bo</w:t>
      </w:r>
      <w:r w:rsidR="005E65F7"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8376AC" w:rsidRPr="00262623">
        <w:rPr>
          <w:rFonts w:asciiTheme="majorHAnsi" w:hAnsiTheme="majorHAnsi" w:cs="Arial"/>
          <w:b/>
          <w:sz w:val="24"/>
          <w:szCs w:val="24"/>
        </w:rPr>
        <w:t xml:space="preserve">, </w:t>
      </w:r>
      <w:r w:rsidR="008376AC" w:rsidRPr="00262623">
        <w:rPr>
          <w:rFonts w:asciiTheme="majorHAnsi" w:hAnsiTheme="majorHAnsi" w:cs="Arial"/>
          <w:sz w:val="24"/>
          <w:szCs w:val="24"/>
        </w:rPr>
        <w:t>portadora do</w:t>
      </w:r>
      <w:r w:rsidR="008376AC" w:rsidRPr="00262623">
        <w:rPr>
          <w:rFonts w:asciiTheme="majorHAnsi" w:hAnsiTheme="majorHAnsi" w:cs="Arial"/>
          <w:b/>
          <w:sz w:val="24"/>
          <w:szCs w:val="24"/>
        </w:rPr>
        <w:t xml:space="preserve"> </w:t>
      </w:r>
      <w:r w:rsidR="00C43C00" w:rsidRPr="00262623">
        <w:rPr>
          <w:rFonts w:asciiTheme="majorHAnsi" w:hAnsiTheme="majorHAnsi"/>
          <w:sz w:val="24"/>
          <w:szCs w:val="24"/>
        </w:rPr>
        <w:t xml:space="preserve">CNPJ n.º </w:t>
      </w:r>
      <w:r w:rsidR="005E65F7" w:rsidRPr="00262623">
        <w:rPr>
          <w:rFonts w:asciiTheme="majorHAnsi" w:hAnsiTheme="majorHAnsi" w:cs="Arial"/>
          <w:sz w:val="24"/>
          <w:szCs w:val="24"/>
        </w:rPr>
        <w:t>18.684.217/0001-23</w:t>
      </w:r>
      <w:r w:rsidR="008376AC" w:rsidRPr="00262623">
        <w:rPr>
          <w:rFonts w:asciiTheme="majorHAnsi" w:hAnsiTheme="majorHAnsi"/>
          <w:sz w:val="24"/>
          <w:szCs w:val="24"/>
        </w:rPr>
        <w:t xml:space="preserve">, </w:t>
      </w:r>
      <w:r w:rsidR="008376AC" w:rsidRPr="00262623">
        <w:rPr>
          <w:rFonts w:asciiTheme="majorHAnsi" w:hAnsiTheme="majorHAnsi" w:cs="Arial"/>
          <w:sz w:val="24"/>
          <w:szCs w:val="24"/>
        </w:rPr>
        <w:t>situada na</w:t>
      </w:r>
      <w:r w:rsidR="008376AC" w:rsidRPr="00262623">
        <w:rPr>
          <w:rFonts w:asciiTheme="majorHAnsi" w:hAnsiTheme="majorHAnsi"/>
          <w:sz w:val="24"/>
          <w:szCs w:val="24"/>
        </w:rPr>
        <w:t xml:space="preserve"> </w:t>
      </w:r>
      <w:r w:rsidR="005E65F7" w:rsidRPr="00262623">
        <w:rPr>
          <w:rFonts w:asciiTheme="majorHAnsi" w:hAnsiTheme="majorHAnsi"/>
          <w:sz w:val="24"/>
          <w:szCs w:val="24"/>
        </w:rPr>
        <w:t>Avenida Dom Silvério</w:t>
      </w:r>
      <w:r w:rsidR="00DF1FCE">
        <w:rPr>
          <w:rFonts w:asciiTheme="majorHAnsi" w:hAnsiTheme="majorHAnsi"/>
          <w:sz w:val="24"/>
          <w:szCs w:val="24"/>
        </w:rPr>
        <w:t xml:space="preserve">, nº </w:t>
      </w:r>
      <w:r w:rsidR="005E65F7" w:rsidRPr="00262623">
        <w:rPr>
          <w:rFonts w:asciiTheme="majorHAnsi" w:hAnsiTheme="majorHAnsi"/>
          <w:sz w:val="24"/>
          <w:szCs w:val="24"/>
        </w:rPr>
        <w:t>170</w:t>
      </w:r>
      <w:r w:rsidR="00DF1FCE">
        <w:rPr>
          <w:rFonts w:asciiTheme="majorHAnsi" w:hAnsiTheme="majorHAnsi"/>
          <w:sz w:val="24"/>
          <w:szCs w:val="24"/>
        </w:rPr>
        <w:t>, C</w:t>
      </w:r>
      <w:r w:rsidR="008376AC" w:rsidRPr="00262623">
        <w:rPr>
          <w:rFonts w:asciiTheme="majorHAnsi" w:hAnsiTheme="majorHAnsi"/>
          <w:sz w:val="24"/>
          <w:szCs w:val="24"/>
        </w:rPr>
        <w:t>entro</w:t>
      </w:r>
      <w:r w:rsidR="008376AC" w:rsidRPr="00262623">
        <w:rPr>
          <w:rFonts w:asciiTheme="majorHAnsi" w:hAnsiTheme="majorHAnsi" w:cs="Arial"/>
          <w:sz w:val="24"/>
          <w:szCs w:val="24"/>
        </w:rPr>
        <w:t xml:space="preserve">. </w:t>
      </w:r>
    </w:p>
    <w:p w:rsidR="009137FB" w:rsidRPr="00262623" w:rsidRDefault="008376AC"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3.</w:t>
      </w:r>
      <w:r w:rsidR="00AA047C" w:rsidRPr="00262623">
        <w:rPr>
          <w:rFonts w:asciiTheme="majorHAnsi" w:hAnsiTheme="majorHAnsi" w:cs="Arial"/>
          <w:sz w:val="24"/>
          <w:szCs w:val="24"/>
        </w:rPr>
        <w:t>2</w:t>
      </w:r>
      <w:r w:rsidRPr="00262623">
        <w:rPr>
          <w:rFonts w:asciiTheme="majorHAnsi" w:hAnsiTheme="majorHAnsi" w:cs="Arial"/>
          <w:sz w:val="24"/>
          <w:szCs w:val="24"/>
        </w:rPr>
        <w:t>.1</w:t>
      </w:r>
      <w:r w:rsidR="009137FB" w:rsidRPr="00262623">
        <w:rPr>
          <w:rFonts w:asciiTheme="majorHAnsi" w:hAnsiTheme="majorHAnsi" w:cs="Arial"/>
          <w:sz w:val="24"/>
          <w:szCs w:val="24"/>
        </w:rPr>
        <w:t xml:space="preserve"> - O pagamento será efetuado pela </w:t>
      </w:r>
      <w:r w:rsidR="009137FB" w:rsidRPr="00262623">
        <w:rPr>
          <w:rFonts w:asciiTheme="majorHAnsi" w:hAnsiTheme="majorHAnsi" w:cs="Arial"/>
          <w:b/>
          <w:sz w:val="24"/>
          <w:szCs w:val="24"/>
        </w:rPr>
        <w:t xml:space="preserve">PREFEITURA MUNICIPAL DE </w:t>
      </w:r>
      <w:r w:rsidR="00AA047C" w:rsidRPr="00262623">
        <w:rPr>
          <w:rFonts w:asciiTheme="majorHAnsi" w:hAnsiTheme="majorHAnsi" w:cs="Arial"/>
          <w:b/>
          <w:sz w:val="24"/>
          <w:szCs w:val="24"/>
        </w:rPr>
        <w:t>B</w:t>
      </w:r>
      <w:r w:rsidR="005E65F7" w:rsidRPr="00262623">
        <w:rPr>
          <w:rFonts w:asciiTheme="majorHAnsi" w:hAnsiTheme="majorHAnsi" w:cs="Arial"/>
          <w:b/>
          <w:sz w:val="24"/>
          <w:szCs w:val="24"/>
        </w:rPr>
        <w:t xml:space="preserve">OM JARDIM </w:t>
      </w:r>
      <w:r w:rsidR="00AA047C" w:rsidRPr="00262623">
        <w:rPr>
          <w:rFonts w:asciiTheme="majorHAnsi" w:hAnsiTheme="majorHAnsi" w:cs="Arial"/>
          <w:b/>
          <w:sz w:val="24"/>
          <w:szCs w:val="24"/>
        </w:rPr>
        <w:t xml:space="preserve"> DE MINAS</w:t>
      </w:r>
      <w:r w:rsidR="009137FB" w:rsidRPr="00262623">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9137FB"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3.3 – Além da nota fiscal e/ou fatura do(s) produto(s) entregue(s), a(s) empresa(s) deverá (ão) apresentar e manter atualizados (</w:t>
      </w:r>
      <w:r w:rsidRPr="00262623">
        <w:rPr>
          <w:rFonts w:asciiTheme="majorHAnsi" w:hAnsiTheme="majorHAnsi" w:cs="Arial"/>
          <w:b/>
          <w:bCs/>
          <w:sz w:val="24"/>
          <w:szCs w:val="24"/>
          <w:lang w:eastAsia="ar-SA"/>
        </w:rPr>
        <w:t>durante a validade do registro</w:t>
      </w:r>
      <w:r w:rsidRPr="00262623">
        <w:rPr>
          <w:rFonts w:asciiTheme="majorHAnsi" w:hAnsiTheme="majorHAnsi" w:cs="Arial"/>
          <w:sz w:val="24"/>
          <w:szCs w:val="24"/>
          <w:lang w:eastAsia="ar-SA"/>
        </w:rPr>
        <w:t>) os seguintes documentos:</w:t>
      </w:r>
    </w:p>
    <w:p w:rsidR="009137FB" w:rsidRPr="00262623" w:rsidRDefault="001760F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3.3.1 – Prova de R</w:t>
      </w:r>
      <w:r w:rsidR="009137FB" w:rsidRPr="00262623">
        <w:rPr>
          <w:rFonts w:asciiTheme="majorHAnsi" w:hAnsiTheme="majorHAnsi" w:cs="Arial"/>
          <w:sz w:val="24"/>
          <w:szCs w:val="24"/>
          <w:lang w:eastAsia="ar-SA"/>
        </w:rPr>
        <w:t>egularidade com a Previdência Social (CND – Certidão Negativa de Débito, expedida pelo INSS – Instituto Nacional de Seguro Social) dentro de seu período de validade;</w:t>
      </w:r>
    </w:p>
    <w:p w:rsidR="009137FB" w:rsidRPr="00262623" w:rsidRDefault="00DF1FCE" w:rsidP="00542D3E">
      <w:pPr>
        <w:suppressAutoHyphens/>
        <w:jc w:val="both"/>
        <w:rPr>
          <w:rFonts w:asciiTheme="majorHAnsi" w:hAnsiTheme="majorHAnsi" w:cs="Arial"/>
          <w:sz w:val="24"/>
          <w:szCs w:val="24"/>
          <w:lang w:eastAsia="ar-SA"/>
        </w:rPr>
      </w:pPr>
      <w:r>
        <w:rPr>
          <w:rFonts w:asciiTheme="majorHAnsi" w:hAnsiTheme="majorHAnsi" w:cs="Arial"/>
          <w:sz w:val="24"/>
          <w:szCs w:val="24"/>
          <w:lang w:eastAsia="ar-SA"/>
        </w:rPr>
        <w:t>3.3.2 – Prova de R</w:t>
      </w:r>
      <w:r w:rsidR="009137FB" w:rsidRPr="00262623">
        <w:rPr>
          <w:rFonts w:asciiTheme="majorHAnsi" w:hAnsiTheme="majorHAnsi" w:cs="Arial"/>
          <w:sz w:val="24"/>
          <w:szCs w:val="24"/>
          <w:lang w:eastAsia="ar-SA"/>
        </w:rPr>
        <w:t>egularidade com o FGTS (CRF – Certificado de Regularidade de Situação, expedido pela Caixa Econômica Federal) dentro de seu período de validade;</w:t>
      </w:r>
    </w:p>
    <w:p w:rsidR="009137FB"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62844"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IV – DA ENTREGA E DO PRAZO</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4.1 - O praz</w:t>
      </w:r>
      <w:r w:rsidR="00472654" w:rsidRPr="00262623">
        <w:rPr>
          <w:rFonts w:asciiTheme="majorHAnsi" w:hAnsiTheme="majorHAnsi" w:cs="Arial"/>
          <w:color w:val="000000"/>
          <w:sz w:val="24"/>
          <w:szCs w:val="24"/>
          <w:lang w:eastAsia="ar-SA"/>
        </w:rPr>
        <w:t xml:space="preserve">o de entrega será de no máximo </w:t>
      </w:r>
      <w:r w:rsidR="00D62844" w:rsidRPr="00262623">
        <w:rPr>
          <w:rFonts w:asciiTheme="majorHAnsi" w:hAnsiTheme="majorHAnsi" w:cs="Arial"/>
          <w:color w:val="000000"/>
          <w:sz w:val="24"/>
          <w:szCs w:val="24"/>
          <w:lang w:eastAsia="ar-SA"/>
        </w:rPr>
        <w:t xml:space="preserve">de 05 (cinco) dias úteis </w:t>
      </w:r>
      <w:r w:rsidRPr="00262623">
        <w:rPr>
          <w:rFonts w:asciiTheme="majorHAnsi" w:hAnsiTheme="majorHAnsi" w:cs="Arial"/>
          <w:color w:val="000000"/>
          <w:sz w:val="24"/>
          <w:szCs w:val="24"/>
          <w:lang w:eastAsia="ar-SA"/>
        </w:rPr>
        <w:t xml:space="preserve">a partir do recebimento da AF </w:t>
      </w:r>
      <w:r w:rsidR="004E4B22" w:rsidRPr="00262623">
        <w:rPr>
          <w:rFonts w:asciiTheme="majorHAnsi" w:hAnsiTheme="majorHAnsi" w:cs="Arial"/>
          <w:color w:val="000000"/>
          <w:sz w:val="24"/>
          <w:szCs w:val="24"/>
          <w:lang w:eastAsia="ar-SA"/>
        </w:rPr>
        <w:t>(</w:t>
      </w:r>
      <w:r w:rsidRPr="00262623">
        <w:rPr>
          <w:rFonts w:asciiTheme="majorHAnsi" w:hAnsiTheme="majorHAnsi" w:cs="Arial"/>
          <w:color w:val="000000"/>
          <w:sz w:val="24"/>
          <w:szCs w:val="24"/>
          <w:lang w:eastAsia="ar-SA"/>
        </w:rPr>
        <w:t>Autorização de Fornecimento</w:t>
      </w:r>
      <w:r w:rsidR="004E4B22" w:rsidRPr="00262623">
        <w:rPr>
          <w:rFonts w:asciiTheme="majorHAnsi" w:hAnsiTheme="majorHAnsi" w:cs="Arial"/>
          <w:color w:val="000000"/>
          <w:sz w:val="24"/>
          <w:szCs w:val="24"/>
          <w:lang w:eastAsia="ar-SA"/>
        </w:rPr>
        <w:t>)</w:t>
      </w:r>
      <w:r w:rsidRPr="00262623">
        <w:rPr>
          <w:rFonts w:asciiTheme="majorHAnsi" w:hAnsiTheme="majorHAnsi" w:cs="Arial"/>
          <w:color w:val="000000"/>
          <w:sz w:val="24"/>
          <w:szCs w:val="24"/>
          <w:lang w:eastAsia="ar-SA"/>
        </w:rPr>
        <w:t>.</w:t>
      </w:r>
    </w:p>
    <w:p w:rsidR="009137FB" w:rsidRPr="00262623" w:rsidRDefault="00DF1FCE"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Pr>
          <w:rFonts w:asciiTheme="majorHAnsi" w:hAnsiTheme="majorHAnsi" w:cs="Arial"/>
          <w:color w:val="000000"/>
          <w:sz w:val="24"/>
          <w:szCs w:val="24"/>
          <w:lang w:eastAsia="ar-SA"/>
        </w:rPr>
        <w:t>4.2 – A E</w:t>
      </w:r>
      <w:r w:rsidR="009137FB" w:rsidRPr="00262623">
        <w:rPr>
          <w:rFonts w:asciiTheme="majorHAnsi" w:hAnsiTheme="majorHAnsi" w:cs="Arial"/>
          <w:color w:val="000000"/>
          <w:sz w:val="24"/>
          <w:szCs w:val="24"/>
          <w:lang w:eastAsia="ar-SA"/>
        </w:rPr>
        <w:t>mpresa fornecedora deverá constar na Nota Fiscal a data e hora em que a entrega dos produtos foi feita, além da identificação de quem procedeu ao recebimento dos produtos.</w:t>
      </w:r>
    </w:p>
    <w:p w:rsidR="008376AC" w:rsidRPr="00262623" w:rsidRDefault="009137FB" w:rsidP="00542D3E">
      <w:pPr>
        <w:jc w:val="both"/>
        <w:rPr>
          <w:rFonts w:asciiTheme="majorHAnsi" w:hAnsiTheme="majorHAnsi"/>
          <w:sz w:val="24"/>
          <w:szCs w:val="24"/>
        </w:rPr>
      </w:pPr>
      <w:r w:rsidRPr="00262623">
        <w:rPr>
          <w:rFonts w:asciiTheme="majorHAnsi" w:hAnsiTheme="majorHAnsi" w:cs="Arial"/>
          <w:sz w:val="24"/>
          <w:szCs w:val="24"/>
          <w:lang w:eastAsia="ar-SA"/>
        </w:rPr>
        <w:t xml:space="preserve">4.2.1 – A entrega será feita </w:t>
      </w:r>
      <w:r w:rsidR="00A62D5D" w:rsidRPr="00262623">
        <w:rPr>
          <w:rFonts w:asciiTheme="majorHAnsi" w:hAnsiTheme="majorHAnsi" w:cs="Arial"/>
          <w:sz w:val="24"/>
          <w:szCs w:val="24"/>
          <w:lang w:eastAsia="ar-SA"/>
        </w:rPr>
        <w:t>no local indicado pela S</w:t>
      </w:r>
      <w:r w:rsidR="004E4B22" w:rsidRPr="00262623">
        <w:rPr>
          <w:rFonts w:asciiTheme="majorHAnsi" w:hAnsiTheme="majorHAnsi" w:cs="Arial"/>
          <w:sz w:val="24"/>
          <w:szCs w:val="24"/>
          <w:lang w:eastAsia="ar-SA"/>
        </w:rPr>
        <w:t xml:space="preserve">ecretaria que requisitou </w:t>
      </w:r>
      <w:r w:rsidR="0015655F" w:rsidRPr="00262623">
        <w:rPr>
          <w:rFonts w:asciiTheme="majorHAnsi" w:hAnsiTheme="majorHAnsi" w:cs="Arial"/>
          <w:sz w:val="24"/>
          <w:szCs w:val="24"/>
          <w:lang w:eastAsia="ar-SA"/>
        </w:rPr>
        <w:t>os materiais</w:t>
      </w:r>
      <w:r w:rsidR="004E4B22" w:rsidRPr="00262623">
        <w:rPr>
          <w:rFonts w:asciiTheme="majorHAnsi" w:hAnsiTheme="majorHAnsi" w:cs="Arial"/>
          <w:sz w:val="24"/>
          <w:szCs w:val="24"/>
          <w:lang w:eastAsia="ar-SA"/>
        </w:rPr>
        <w:t xml:space="preserve"> </w:t>
      </w:r>
      <w:r w:rsidR="008376AC" w:rsidRPr="00262623">
        <w:rPr>
          <w:rFonts w:asciiTheme="majorHAnsi" w:hAnsiTheme="majorHAnsi" w:cs="Arial"/>
          <w:sz w:val="24"/>
          <w:szCs w:val="24"/>
          <w:lang w:eastAsia="ar-SA"/>
        </w:rPr>
        <w:t>cabendo ao responsável</w:t>
      </w:r>
      <w:r w:rsidR="008376AC" w:rsidRPr="00262623">
        <w:rPr>
          <w:rFonts w:asciiTheme="majorHAnsi" w:hAnsiTheme="majorHAnsi" w:cs="Arial"/>
          <w:color w:val="000000"/>
          <w:sz w:val="24"/>
          <w:szCs w:val="24"/>
          <w:lang w:eastAsia="ar-SA"/>
        </w:rPr>
        <w:t xml:space="preserve"> pelo setor conferi-lo e lavrar Termo de Recebimento Provisório, para efeito de posterior verificação da conformidade do mesmo com as exigências do edital.</w:t>
      </w:r>
    </w:p>
    <w:p w:rsidR="00BB4A2B" w:rsidRPr="00262623" w:rsidRDefault="009137FB" w:rsidP="00542D3E">
      <w:pPr>
        <w:overflowPunct w:val="0"/>
        <w:autoSpaceDE w:val="0"/>
        <w:autoSpaceDN w:val="0"/>
        <w:adjustRightInd w:val="0"/>
        <w:jc w:val="both"/>
        <w:textAlignment w:val="baseline"/>
        <w:rPr>
          <w:rFonts w:asciiTheme="majorHAnsi" w:eastAsia="ArialMT" w:hAnsiTheme="majorHAnsi" w:cs="Arial"/>
          <w:sz w:val="24"/>
          <w:szCs w:val="24"/>
          <w:lang w:eastAsia="ar-SA"/>
        </w:rPr>
      </w:pPr>
      <w:r w:rsidRPr="00262623">
        <w:rPr>
          <w:rFonts w:asciiTheme="majorHAnsi" w:eastAsia="ArialMT" w:hAnsiTheme="majorHAnsi" w:cs="Arial"/>
          <w:color w:val="000000"/>
          <w:sz w:val="24"/>
          <w:szCs w:val="24"/>
          <w:lang w:eastAsia="ar-SA"/>
        </w:rPr>
        <w:lastRenderedPageBreak/>
        <w:t xml:space="preserve">4.2.2 - Além da entrega no local designado pela Prefeitura Municipal de </w:t>
      </w:r>
      <w:r w:rsidR="005E65F7" w:rsidRPr="00262623">
        <w:rPr>
          <w:rFonts w:asciiTheme="majorHAnsi" w:eastAsia="ArialMT" w:hAnsiTheme="majorHAnsi" w:cs="Arial"/>
          <w:color w:val="000000"/>
          <w:sz w:val="24"/>
          <w:szCs w:val="24"/>
          <w:lang w:eastAsia="ar-SA"/>
        </w:rPr>
        <w:t xml:space="preserve">Bom Jardim </w:t>
      </w:r>
      <w:r w:rsidR="00DB20BA" w:rsidRPr="00262623">
        <w:rPr>
          <w:rFonts w:asciiTheme="majorHAnsi" w:eastAsia="ArialMT" w:hAnsiTheme="majorHAnsi" w:cs="Arial"/>
          <w:color w:val="000000"/>
          <w:sz w:val="24"/>
          <w:szCs w:val="24"/>
          <w:lang w:eastAsia="ar-SA"/>
        </w:rPr>
        <w:t>de Minas</w:t>
      </w:r>
      <w:r w:rsidRPr="00262623">
        <w:rPr>
          <w:rFonts w:asciiTheme="majorHAnsi" w:eastAsia="ArialMT" w:hAnsiTheme="majorHAnsi" w:cs="Arial"/>
          <w:color w:val="000000"/>
          <w:sz w:val="24"/>
          <w:szCs w:val="24"/>
          <w:lang w:eastAsia="ar-SA"/>
        </w:rPr>
        <w:t xml:space="preserve">, </w:t>
      </w:r>
      <w:r w:rsidR="00DF1FCE">
        <w:rPr>
          <w:rFonts w:asciiTheme="majorHAnsi" w:eastAsia="ArialMT" w:hAnsiTheme="majorHAnsi" w:cs="Arial"/>
          <w:color w:val="000000"/>
          <w:sz w:val="24"/>
          <w:szCs w:val="24"/>
          <w:lang w:eastAsia="ar-SA"/>
        </w:rPr>
        <w:t>conforme subitem 4.2.1, deverá o licitante vencedor</w:t>
      </w:r>
      <w:r w:rsidRPr="00262623">
        <w:rPr>
          <w:rFonts w:asciiTheme="majorHAnsi" w:eastAsia="ArialMT" w:hAnsiTheme="majorHAnsi" w:cs="Arial"/>
          <w:color w:val="000000"/>
          <w:sz w:val="24"/>
          <w:szCs w:val="24"/>
          <w:lang w:eastAsia="ar-SA"/>
        </w:rPr>
        <w:t xml:space="preserve"> também descarregar e armazenar os materiais em local indicado pelo </w:t>
      </w:r>
      <w:r w:rsidR="00BB4A2B" w:rsidRPr="00262623">
        <w:rPr>
          <w:rFonts w:asciiTheme="majorHAnsi" w:eastAsia="ArialMT" w:hAnsiTheme="majorHAnsi" w:cs="Arial"/>
          <w:color w:val="000000"/>
          <w:sz w:val="24"/>
          <w:szCs w:val="24"/>
          <w:lang w:eastAsia="ar-SA"/>
        </w:rPr>
        <w:t xml:space="preserve">Secretario </w:t>
      </w:r>
      <w:r w:rsidR="004E4B22" w:rsidRPr="00262623">
        <w:rPr>
          <w:rFonts w:asciiTheme="majorHAnsi" w:eastAsia="ArialMT" w:hAnsiTheme="majorHAnsi" w:cs="Arial"/>
          <w:color w:val="000000"/>
          <w:sz w:val="24"/>
          <w:szCs w:val="24"/>
          <w:lang w:eastAsia="ar-SA"/>
        </w:rPr>
        <w:t xml:space="preserve">que </w:t>
      </w:r>
      <w:r w:rsidR="004E4B22" w:rsidRPr="00262623">
        <w:rPr>
          <w:rFonts w:asciiTheme="majorHAnsi" w:eastAsia="ArialMT" w:hAnsiTheme="majorHAnsi" w:cs="Arial"/>
          <w:sz w:val="24"/>
          <w:szCs w:val="24"/>
          <w:lang w:eastAsia="ar-SA"/>
        </w:rPr>
        <w:t xml:space="preserve">requisitou </w:t>
      </w:r>
      <w:r w:rsidR="00DF1FCE">
        <w:rPr>
          <w:rFonts w:asciiTheme="majorHAnsi" w:eastAsia="ArialMT" w:hAnsiTheme="majorHAnsi" w:cs="Arial"/>
          <w:sz w:val="24"/>
          <w:szCs w:val="24"/>
          <w:lang w:eastAsia="ar-SA"/>
        </w:rPr>
        <w:t>os suplementos</w:t>
      </w:r>
      <w:r w:rsidR="004E4B22" w:rsidRPr="00262623">
        <w:rPr>
          <w:rFonts w:asciiTheme="majorHAnsi" w:eastAsia="ArialMT" w:hAnsiTheme="majorHAnsi" w:cs="Arial"/>
          <w:sz w:val="24"/>
          <w:szCs w:val="24"/>
          <w:lang w:eastAsia="ar-SA"/>
        </w:rPr>
        <w:t>.</w:t>
      </w:r>
    </w:p>
    <w:p w:rsidR="009137FB" w:rsidRPr="00262623" w:rsidRDefault="009137FB" w:rsidP="00542D3E">
      <w:pPr>
        <w:overflowPunct w:val="0"/>
        <w:autoSpaceDE w:val="0"/>
        <w:autoSpaceDN w:val="0"/>
        <w:adjustRightInd w:val="0"/>
        <w:jc w:val="both"/>
        <w:textAlignment w:val="baseline"/>
        <w:rPr>
          <w:rFonts w:asciiTheme="majorHAnsi" w:eastAsia="ArialMT" w:hAnsiTheme="majorHAnsi" w:cs="Arial"/>
          <w:b/>
          <w:color w:val="000000"/>
          <w:sz w:val="24"/>
          <w:szCs w:val="24"/>
          <w:lang w:eastAsia="ar-SA"/>
        </w:rPr>
      </w:pPr>
      <w:r w:rsidRPr="00262623">
        <w:rPr>
          <w:rFonts w:asciiTheme="majorHAnsi" w:eastAsia="ArialMT" w:hAnsiTheme="majorHAnsi" w:cs="Arial"/>
          <w:b/>
          <w:color w:val="000000"/>
          <w:sz w:val="24"/>
          <w:szCs w:val="24"/>
          <w:lang w:eastAsia="ar-SA"/>
        </w:rPr>
        <w:t>4.3 - Toda</w:t>
      </w:r>
      <w:r w:rsidR="000C1F9F" w:rsidRPr="00262623">
        <w:rPr>
          <w:rFonts w:asciiTheme="majorHAnsi" w:eastAsia="ArialMT" w:hAnsiTheme="majorHAnsi" w:cs="Arial"/>
          <w:b/>
          <w:color w:val="000000"/>
          <w:sz w:val="24"/>
          <w:szCs w:val="24"/>
          <w:lang w:eastAsia="ar-SA"/>
        </w:rPr>
        <w:t xml:space="preserve"> e qualquer, </w:t>
      </w:r>
      <w:r w:rsidR="00DF1FCE">
        <w:rPr>
          <w:rFonts w:asciiTheme="majorHAnsi" w:eastAsia="ArialMT" w:hAnsiTheme="majorHAnsi" w:cs="Arial"/>
          <w:b/>
          <w:color w:val="000000"/>
          <w:sz w:val="24"/>
          <w:szCs w:val="24"/>
          <w:lang w:eastAsia="ar-SA"/>
        </w:rPr>
        <w:t>entrega de materiais</w:t>
      </w:r>
      <w:r w:rsidR="002C649B" w:rsidRPr="00262623">
        <w:rPr>
          <w:rFonts w:asciiTheme="majorHAnsi" w:eastAsia="ArialMT" w:hAnsiTheme="majorHAnsi" w:cs="Arial"/>
          <w:b/>
          <w:color w:val="000000"/>
          <w:sz w:val="24"/>
          <w:szCs w:val="24"/>
          <w:lang w:eastAsia="ar-SA"/>
        </w:rPr>
        <w:t>,</w:t>
      </w:r>
      <w:r w:rsidRPr="00262623">
        <w:rPr>
          <w:rFonts w:asciiTheme="majorHAnsi" w:eastAsia="ArialMT" w:hAnsiTheme="majorHAnsi" w:cs="Arial"/>
          <w:b/>
          <w:color w:val="000000"/>
          <w:sz w:val="24"/>
          <w:szCs w:val="24"/>
          <w:lang w:eastAsia="ar-SA"/>
        </w:rPr>
        <w:t xml:space="preserve"> fora do endereço indicado n</w:t>
      </w:r>
      <w:r w:rsidR="00DF1FCE">
        <w:rPr>
          <w:rFonts w:asciiTheme="majorHAnsi" w:eastAsia="ArialMT" w:hAnsiTheme="majorHAnsi" w:cs="Arial"/>
          <w:b/>
          <w:color w:val="000000"/>
          <w:sz w:val="24"/>
          <w:szCs w:val="24"/>
          <w:lang w:eastAsia="ar-SA"/>
        </w:rPr>
        <w:t>este edital caberá notificação ao licitante vencedor</w:t>
      </w:r>
      <w:r w:rsidRPr="00262623">
        <w:rPr>
          <w:rFonts w:asciiTheme="majorHAnsi" w:eastAsia="ArialMT" w:hAnsiTheme="majorHAnsi" w:cs="Arial"/>
          <w:b/>
          <w:color w:val="000000"/>
          <w:sz w:val="24"/>
          <w:szCs w:val="24"/>
          <w:lang w:eastAsia="ar-SA"/>
        </w:rPr>
        <w:t xml:space="preserve"> que ficará obrigada a substituí-los, o que fará prontamente, ficando entendido que correrão por sua conta e risco tais substit</w:t>
      </w:r>
      <w:r w:rsidR="00C43C00" w:rsidRPr="00262623">
        <w:rPr>
          <w:rFonts w:asciiTheme="majorHAnsi" w:eastAsia="ArialMT" w:hAnsiTheme="majorHAnsi" w:cs="Arial"/>
          <w:b/>
          <w:color w:val="000000"/>
          <w:sz w:val="24"/>
          <w:szCs w:val="24"/>
          <w:lang w:eastAsia="ar-SA"/>
        </w:rPr>
        <w:t>uições, sendo aplicadas</w:t>
      </w:r>
      <w:r w:rsidRPr="00262623">
        <w:rPr>
          <w:rFonts w:asciiTheme="majorHAnsi" w:eastAsia="ArialMT" w:hAnsiTheme="majorHAnsi" w:cs="Arial"/>
          <w:b/>
          <w:color w:val="000000"/>
          <w:sz w:val="24"/>
          <w:szCs w:val="24"/>
          <w:lang w:eastAsia="ar-SA"/>
        </w:rPr>
        <w:t xml:space="preserve"> também, as sanções previstas neste edital.</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 xml:space="preserve">4.4 – Caso o objeto não esteja de acordo com as especificações exigidas, a Prefeitura Municipal de </w:t>
      </w:r>
      <w:r w:rsidR="00DB20BA" w:rsidRPr="00262623">
        <w:rPr>
          <w:rFonts w:asciiTheme="majorHAnsi" w:hAnsiTheme="majorHAnsi" w:cs="Arial"/>
          <w:color w:val="000000"/>
          <w:sz w:val="24"/>
          <w:szCs w:val="24"/>
          <w:lang w:eastAsia="ar-SA"/>
        </w:rPr>
        <w:t>Bo</w:t>
      </w:r>
      <w:r w:rsidR="005E65F7" w:rsidRPr="00262623">
        <w:rPr>
          <w:rFonts w:asciiTheme="majorHAnsi" w:hAnsiTheme="majorHAnsi" w:cs="Arial"/>
          <w:color w:val="000000"/>
          <w:sz w:val="24"/>
          <w:szCs w:val="24"/>
          <w:lang w:eastAsia="ar-SA"/>
        </w:rPr>
        <w:t xml:space="preserve">m Jardim </w:t>
      </w:r>
      <w:r w:rsidR="00DB20BA" w:rsidRPr="00262623">
        <w:rPr>
          <w:rFonts w:asciiTheme="majorHAnsi" w:hAnsiTheme="majorHAnsi" w:cs="Arial"/>
          <w:color w:val="000000"/>
          <w:sz w:val="24"/>
          <w:szCs w:val="24"/>
          <w:lang w:eastAsia="ar-SA"/>
        </w:rPr>
        <w:t>de Minas</w:t>
      </w:r>
      <w:r w:rsidRPr="00262623">
        <w:rPr>
          <w:rFonts w:asciiTheme="majorHAnsi" w:hAnsiTheme="majorHAnsi" w:cs="Arial"/>
          <w:color w:val="000000"/>
          <w:sz w:val="24"/>
          <w:szCs w:val="24"/>
          <w:lang w:eastAsia="ar-SA"/>
        </w:rPr>
        <w:t xml:space="preserve"> não o aceitará e lavrará termo circunstanciado do fato, que deverá ser encaminhado à autoridade superior, sob pena de responsabilidade.</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2C649B" w:rsidRPr="00262623" w:rsidRDefault="009137F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color w:val="000000"/>
          <w:sz w:val="24"/>
          <w:szCs w:val="24"/>
          <w:lang w:eastAsia="ar-SA"/>
        </w:rPr>
        <w:t xml:space="preserve">4.6 – </w:t>
      </w:r>
      <w:r w:rsidRPr="00262623">
        <w:rPr>
          <w:rFonts w:asciiTheme="majorHAnsi" w:hAnsiTheme="majorHAnsi" w:cs="Arial"/>
          <w:sz w:val="24"/>
          <w:szCs w:val="24"/>
        </w:rPr>
        <w:t xml:space="preserve">A cada pedido, o recebimento provisório </w:t>
      </w:r>
      <w:r w:rsidR="002C649B" w:rsidRPr="00262623">
        <w:rPr>
          <w:rFonts w:asciiTheme="majorHAnsi" w:hAnsiTheme="majorHAnsi" w:cs="Arial"/>
          <w:sz w:val="24"/>
          <w:szCs w:val="24"/>
        </w:rPr>
        <w:t>do objeto será efetuado pelo</w:t>
      </w:r>
      <w:r w:rsidRPr="00262623">
        <w:rPr>
          <w:rFonts w:asciiTheme="majorHAnsi" w:hAnsiTheme="majorHAnsi" w:cs="Arial"/>
          <w:sz w:val="24"/>
          <w:szCs w:val="24"/>
        </w:rPr>
        <w:t xml:space="preserve"> </w:t>
      </w:r>
      <w:r w:rsidRPr="00262623">
        <w:rPr>
          <w:rFonts w:asciiTheme="majorHAnsi" w:hAnsiTheme="majorHAnsi" w:cs="Arial"/>
          <w:b/>
          <w:bCs/>
          <w:sz w:val="24"/>
          <w:szCs w:val="24"/>
        </w:rPr>
        <w:t xml:space="preserve">Serviço de Almoxarifado, </w:t>
      </w:r>
      <w:r w:rsidRPr="00262623">
        <w:rPr>
          <w:rFonts w:asciiTheme="majorHAnsi" w:hAnsiTheme="majorHAnsi" w:cs="Arial"/>
          <w:sz w:val="24"/>
          <w:szCs w:val="24"/>
        </w:rPr>
        <w:t xml:space="preserve">vinculado </w:t>
      </w:r>
      <w:r w:rsidR="004E4B22" w:rsidRPr="00262623">
        <w:rPr>
          <w:rFonts w:asciiTheme="majorHAnsi" w:hAnsiTheme="majorHAnsi" w:cs="Arial"/>
          <w:sz w:val="24"/>
          <w:szCs w:val="24"/>
        </w:rPr>
        <w:t>às</w:t>
      </w:r>
      <w:r w:rsidR="00BB4A2B" w:rsidRPr="00262623">
        <w:rPr>
          <w:rFonts w:asciiTheme="majorHAnsi" w:hAnsiTheme="majorHAnsi" w:cs="Arial"/>
          <w:sz w:val="24"/>
          <w:szCs w:val="24"/>
        </w:rPr>
        <w:t xml:space="preserve"> secretaria</w:t>
      </w:r>
      <w:r w:rsidR="004E4B22" w:rsidRPr="00262623">
        <w:rPr>
          <w:rFonts w:asciiTheme="majorHAnsi" w:hAnsiTheme="majorHAnsi" w:cs="Arial"/>
          <w:sz w:val="24"/>
          <w:szCs w:val="24"/>
        </w:rPr>
        <w:t>s</w:t>
      </w:r>
      <w:r w:rsidRPr="00262623">
        <w:rPr>
          <w:rFonts w:asciiTheme="majorHAnsi" w:hAnsiTheme="majorHAnsi" w:cs="Arial"/>
          <w:sz w:val="24"/>
          <w:szCs w:val="24"/>
        </w:rPr>
        <w:t xml:space="preserve">, no prazo de 1 (um) dia útil, nos termos do art. 73, inciso II, alínea </w:t>
      </w:r>
      <w:r w:rsidRPr="00262623">
        <w:rPr>
          <w:rFonts w:asciiTheme="majorHAnsi" w:hAnsiTheme="majorHAnsi" w:cs="Arial"/>
          <w:i/>
          <w:iCs/>
          <w:sz w:val="24"/>
          <w:szCs w:val="24"/>
        </w:rPr>
        <w:t>a</w:t>
      </w:r>
      <w:r w:rsidRPr="00262623">
        <w:rPr>
          <w:rFonts w:asciiTheme="majorHAnsi" w:hAnsiTheme="majorHAnsi" w:cs="Arial"/>
          <w:sz w:val="24"/>
          <w:szCs w:val="24"/>
        </w:rPr>
        <w:t xml:space="preserve">, da Lei Federal nº 8.666/93. </w:t>
      </w:r>
    </w:p>
    <w:p w:rsidR="009137FB" w:rsidRPr="00262623" w:rsidRDefault="009137FB" w:rsidP="00542D3E">
      <w:pPr>
        <w:autoSpaceDE w:val="0"/>
        <w:autoSpaceDN w:val="0"/>
        <w:adjustRightInd w:val="0"/>
        <w:jc w:val="both"/>
        <w:rPr>
          <w:rFonts w:asciiTheme="majorHAnsi" w:hAnsiTheme="majorHAnsi" w:cs="Arial"/>
          <w:color w:val="000000"/>
          <w:sz w:val="24"/>
          <w:szCs w:val="24"/>
        </w:rPr>
      </w:pPr>
      <w:r w:rsidRPr="00262623">
        <w:rPr>
          <w:rFonts w:asciiTheme="majorHAnsi" w:hAnsiTheme="majorHAnsi" w:cs="Arial"/>
          <w:color w:val="000000"/>
          <w:sz w:val="24"/>
          <w:szCs w:val="24"/>
          <w:lang w:eastAsia="ar-SA"/>
        </w:rPr>
        <w:t>4.7</w:t>
      </w:r>
      <w:r w:rsidR="00625417" w:rsidRPr="00262623">
        <w:rPr>
          <w:rFonts w:asciiTheme="majorHAnsi" w:hAnsiTheme="majorHAnsi" w:cs="Arial"/>
          <w:color w:val="000000"/>
          <w:sz w:val="24"/>
          <w:szCs w:val="24"/>
          <w:lang w:eastAsia="ar-SA"/>
        </w:rPr>
        <w:t xml:space="preserve"> </w:t>
      </w:r>
      <w:r w:rsidRPr="00262623">
        <w:rPr>
          <w:rFonts w:asciiTheme="majorHAnsi" w:hAnsiTheme="majorHAnsi" w:cs="Arial"/>
          <w:color w:val="000000"/>
          <w:sz w:val="24"/>
          <w:szCs w:val="24"/>
          <w:lang w:eastAsia="ar-SA"/>
        </w:rPr>
        <w:t xml:space="preserve">- </w:t>
      </w:r>
      <w:r w:rsidRPr="00262623">
        <w:rPr>
          <w:rFonts w:asciiTheme="majorHAnsi" w:hAnsiTheme="majorHAnsi" w:cs="Arial"/>
          <w:color w:val="000000"/>
          <w:sz w:val="24"/>
          <w:szCs w:val="24"/>
        </w:rPr>
        <w:t>A cada pedido, o recebimento definitivo do objeto s</w:t>
      </w:r>
      <w:r w:rsidR="00892BDF">
        <w:rPr>
          <w:rFonts w:asciiTheme="majorHAnsi" w:hAnsiTheme="majorHAnsi" w:cs="Arial"/>
          <w:color w:val="000000"/>
          <w:sz w:val="24"/>
          <w:szCs w:val="24"/>
        </w:rPr>
        <w:t xml:space="preserve">erá efetuado no prazo máximo de </w:t>
      </w:r>
      <w:r w:rsidRPr="00262623">
        <w:rPr>
          <w:rFonts w:asciiTheme="majorHAnsi" w:hAnsiTheme="majorHAnsi" w:cs="Arial"/>
          <w:color w:val="000000"/>
          <w:sz w:val="24"/>
          <w:szCs w:val="24"/>
        </w:rPr>
        <w:t xml:space="preserve">5 (cinco) dias úteis, depois de verificada a conformidade das quantidades e especificações com aquelas contratadas e consignadas no </w:t>
      </w:r>
      <w:r w:rsidRPr="00262623">
        <w:rPr>
          <w:rFonts w:asciiTheme="majorHAnsi" w:hAnsiTheme="majorHAnsi" w:cs="Arial"/>
          <w:b/>
          <w:bCs/>
          <w:color w:val="000000"/>
          <w:sz w:val="24"/>
          <w:szCs w:val="24"/>
        </w:rPr>
        <w:t xml:space="preserve">TERMO DE REFERÊNCIA – ANEXO II </w:t>
      </w:r>
      <w:r w:rsidRPr="00262623">
        <w:rPr>
          <w:rFonts w:asciiTheme="majorHAnsi" w:hAnsiTheme="majorHAnsi" w:cs="Arial"/>
          <w:color w:val="000000"/>
          <w:sz w:val="24"/>
          <w:szCs w:val="24"/>
        </w:rPr>
        <w:t>deste edital.</w:t>
      </w:r>
    </w:p>
    <w:p w:rsidR="009137FB" w:rsidRPr="00262623" w:rsidRDefault="009137FB" w:rsidP="00542D3E">
      <w:pPr>
        <w:autoSpaceDE w:val="0"/>
        <w:autoSpaceDN w:val="0"/>
        <w:adjustRightInd w:val="0"/>
        <w:jc w:val="both"/>
        <w:rPr>
          <w:rFonts w:asciiTheme="majorHAnsi" w:hAnsiTheme="majorHAnsi" w:cs="Arial"/>
          <w:color w:val="000000"/>
          <w:sz w:val="24"/>
          <w:szCs w:val="24"/>
        </w:rPr>
      </w:pPr>
      <w:r w:rsidRPr="00262623">
        <w:rPr>
          <w:rFonts w:asciiTheme="majorHAnsi" w:hAnsiTheme="majorHAnsi" w:cs="Arial"/>
          <w:color w:val="000000"/>
          <w:sz w:val="24"/>
          <w:szCs w:val="24"/>
        </w:rPr>
        <w:t xml:space="preserve">4.8 - O aceite/aprovação dos produtos pela </w:t>
      </w:r>
      <w:r w:rsidRPr="00262623">
        <w:rPr>
          <w:rFonts w:asciiTheme="majorHAnsi" w:hAnsiTheme="majorHAnsi" w:cs="Arial"/>
          <w:b/>
          <w:color w:val="000000"/>
          <w:sz w:val="24"/>
          <w:szCs w:val="24"/>
        </w:rPr>
        <w:t xml:space="preserve">PREFEITURA MUNICIPAL DE </w:t>
      </w:r>
      <w:r w:rsidR="00DB20BA" w:rsidRPr="00262623">
        <w:rPr>
          <w:rFonts w:asciiTheme="majorHAnsi" w:hAnsiTheme="majorHAnsi" w:cs="Arial"/>
          <w:b/>
          <w:color w:val="000000"/>
          <w:sz w:val="24"/>
          <w:szCs w:val="24"/>
        </w:rPr>
        <w:t>BO</w:t>
      </w:r>
      <w:r w:rsidR="006E0EC4" w:rsidRPr="00262623">
        <w:rPr>
          <w:rFonts w:asciiTheme="majorHAnsi" w:hAnsiTheme="majorHAnsi" w:cs="Arial"/>
          <w:b/>
          <w:color w:val="000000"/>
          <w:sz w:val="24"/>
          <w:szCs w:val="24"/>
        </w:rPr>
        <w:t>M JARDIM DE MINAS</w:t>
      </w:r>
      <w:r w:rsidRPr="00262623">
        <w:rPr>
          <w:rFonts w:asciiTheme="majorHAnsi" w:hAnsiTheme="majorHAnsi" w:cs="Arial"/>
          <w:b/>
          <w:color w:val="000000"/>
          <w:sz w:val="24"/>
          <w:szCs w:val="24"/>
        </w:rPr>
        <w:t xml:space="preserve"> </w:t>
      </w:r>
      <w:r w:rsidRPr="00262623">
        <w:rPr>
          <w:rFonts w:asciiTheme="majorHAnsi" w:hAnsiTheme="majorHAnsi" w:cs="Arial"/>
          <w:color w:val="000000"/>
          <w:sz w:val="24"/>
          <w:szCs w:val="24"/>
        </w:rPr>
        <w:t xml:space="preserve">não exclui a responsabilidade civil do fornecedor por vício de quantidade e/ou qualidade ou disparidades com as especificações estabelecidas no </w:t>
      </w:r>
      <w:r w:rsidRPr="00262623">
        <w:rPr>
          <w:rFonts w:asciiTheme="majorHAnsi" w:hAnsiTheme="majorHAnsi" w:cs="Arial"/>
          <w:b/>
          <w:bCs/>
          <w:color w:val="000000"/>
          <w:sz w:val="24"/>
          <w:szCs w:val="24"/>
        </w:rPr>
        <w:t xml:space="preserve">TERMO DE REFERÊNCIA – ANEXO II </w:t>
      </w:r>
      <w:r w:rsidRPr="00262623">
        <w:rPr>
          <w:rFonts w:asciiTheme="majorHAnsi" w:hAnsiTheme="majorHAnsi" w:cs="Arial"/>
          <w:color w:val="000000"/>
          <w:sz w:val="24"/>
          <w:szCs w:val="24"/>
        </w:rPr>
        <w:t xml:space="preserve">deste edital. </w:t>
      </w:r>
    </w:p>
    <w:p w:rsidR="009137FB" w:rsidRPr="00262623" w:rsidRDefault="009137FB" w:rsidP="00542D3E">
      <w:pPr>
        <w:suppressAutoHyphens/>
        <w:jc w:val="both"/>
        <w:rPr>
          <w:rFonts w:asciiTheme="majorHAnsi" w:hAnsiTheme="majorHAnsi" w:cs="Arial"/>
          <w:b/>
          <w:color w:val="000000"/>
          <w:sz w:val="24"/>
          <w:szCs w:val="24"/>
          <w:lang w:eastAsia="ar-SA"/>
        </w:rPr>
      </w:pPr>
      <w:r w:rsidRPr="00262623">
        <w:rPr>
          <w:rFonts w:asciiTheme="majorHAnsi" w:hAnsiTheme="majorHAnsi" w:cs="Arial"/>
          <w:b/>
          <w:color w:val="000000"/>
          <w:sz w:val="24"/>
          <w:szCs w:val="24"/>
          <w:lang w:eastAsia="ar-SA"/>
        </w:rPr>
        <w:t>CLÁUSULA V – DAS OBRIGAÇÕES</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5.1 – Do Município</w:t>
      </w:r>
    </w:p>
    <w:p w:rsidR="00E55749" w:rsidRPr="00262623" w:rsidRDefault="00892BDF" w:rsidP="00542D3E">
      <w:pPr>
        <w:overflowPunct w:val="0"/>
        <w:autoSpaceDE w:val="0"/>
        <w:autoSpaceDN w:val="0"/>
        <w:adjustRightInd w:val="0"/>
        <w:jc w:val="both"/>
        <w:textAlignment w:val="baseline"/>
        <w:rPr>
          <w:rFonts w:asciiTheme="majorHAnsi" w:hAnsiTheme="majorHAnsi" w:cs="Arial"/>
          <w:sz w:val="24"/>
          <w:szCs w:val="24"/>
          <w:lang w:eastAsia="ar-SA"/>
        </w:rPr>
      </w:pPr>
      <w:r>
        <w:rPr>
          <w:rFonts w:asciiTheme="majorHAnsi" w:hAnsiTheme="majorHAnsi" w:cs="Arial"/>
          <w:sz w:val="24"/>
          <w:szCs w:val="24"/>
          <w:lang w:eastAsia="ar-SA"/>
        </w:rPr>
        <w:t>5.1.1</w:t>
      </w:r>
      <w:r w:rsidR="009137FB" w:rsidRPr="00262623">
        <w:rPr>
          <w:rFonts w:asciiTheme="majorHAnsi" w:hAnsiTheme="majorHAnsi" w:cs="Arial"/>
          <w:sz w:val="24"/>
          <w:szCs w:val="24"/>
          <w:lang w:eastAsia="ar-SA"/>
        </w:rPr>
        <w:t xml:space="preserve"> – Prestar a toda e qualquer informação a</w:t>
      </w:r>
      <w:r>
        <w:rPr>
          <w:rFonts w:asciiTheme="majorHAnsi" w:hAnsiTheme="majorHAnsi" w:cs="Arial"/>
          <w:sz w:val="24"/>
          <w:szCs w:val="24"/>
          <w:lang w:eastAsia="ar-SA"/>
        </w:rPr>
        <w:t>o licitante vencedor</w:t>
      </w:r>
      <w:r w:rsidR="009137FB" w:rsidRPr="00262623">
        <w:rPr>
          <w:rFonts w:asciiTheme="majorHAnsi" w:hAnsiTheme="majorHAnsi" w:cs="Arial"/>
          <w:sz w:val="24"/>
          <w:szCs w:val="24"/>
          <w:lang w:eastAsia="ar-SA"/>
        </w:rPr>
        <w:t>, por esta solicitada, necessária à perfeita execução do Contrato;</w:t>
      </w:r>
    </w:p>
    <w:p w:rsidR="009137FB" w:rsidRPr="00262623" w:rsidRDefault="00892BDF" w:rsidP="00542D3E">
      <w:pPr>
        <w:overflowPunct w:val="0"/>
        <w:autoSpaceDE w:val="0"/>
        <w:autoSpaceDN w:val="0"/>
        <w:adjustRightInd w:val="0"/>
        <w:jc w:val="both"/>
        <w:textAlignment w:val="baseline"/>
        <w:rPr>
          <w:rFonts w:asciiTheme="majorHAnsi" w:hAnsiTheme="majorHAnsi" w:cs="Arial"/>
          <w:sz w:val="24"/>
          <w:szCs w:val="24"/>
          <w:lang w:eastAsia="ar-SA"/>
        </w:rPr>
      </w:pPr>
      <w:r>
        <w:rPr>
          <w:rFonts w:asciiTheme="majorHAnsi" w:hAnsiTheme="majorHAnsi" w:cs="Arial"/>
          <w:sz w:val="24"/>
          <w:szCs w:val="24"/>
          <w:lang w:eastAsia="ar-SA"/>
        </w:rPr>
        <w:t>5.1.2</w:t>
      </w:r>
      <w:r w:rsidR="009137FB" w:rsidRPr="00262623">
        <w:rPr>
          <w:rFonts w:asciiTheme="majorHAnsi" w:hAnsiTheme="majorHAnsi" w:cs="Arial"/>
          <w:sz w:val="24"/>
          <w:szCs w:val="24"/>
          <w:lang w:eastAsia="ar-SA"/>
        </w:rPr>
        <w:t xml:space="preserve"> – Efetuar o pagamento à contratada no prazo avençado, após a entrega da Nota Fiscal;</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5.2 – Da Promitente Fornecedora </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lastRenderedPageBreak/>
        <w:t>5.2.1 – Fornecer o objeto desta licitação nas especificações contidas neste edital;</w:t>
      </w:r>
    </w:p>
    <w:p w:rsidR="009137FB" w:rsidRPr="00262623" w:rsidRDefault="009137FB" w:rsidP="00542D3E">
      <w:pPr>
        <w:pStyle w:val="WW-Corpodetexto2"/>
        <w:spacing w:after="200" w:line="276" w:lineRule="auto"/>
        <w:rPr>
          <w:rFonts w:asciiTheme="majorHAnsi" w:hAnsiTheme="majorHAnsi" w:cs="Arial"/>
          <w:color w:val="auto"/>
          <w:sz w:val="24"/>
          <w:szCs w:val="24"/>
        </w:rPr>
      </w:pPr>
      <w:r w:rsidRPr="00262623">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A047C"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5.2.3 – A empresa assume o compromisso formal de executar todas as tarefas, objeto da pr</w:t>
      </w:r>
      <w:r w:rsidR="00892BDF">
        <w:rPr>
          <w:rFonts w:asciiTheme="majorHAnsi" w:hAnsiTheme="majorHAnsi" w:cs="Arial"/>
          <w:sz w:val="24"/>
          <w:szCs w:val="24"/>
          <w:lang w:eastAsia="ar-SA"/>
        </w:rPr>
        <w:t>esente A</w:t>
      </w:r>
      <w:r w:rsidRPr="00262623">
        <w:rPr>
          <w:rFonts w:asciiTheme="majorHAnsi" w:hAnsiTheme="majorHAnsi" w:cs="Arial"/>
          <w:sz w:val="24"/>
          <w:szCs w:val="24"/>
          <w:lang w:eastAsia="ar-SA"/>
        </w:rPr>
        <w:t>ta, com perfeição e acuidade.</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5.2.4 - Deverá a empresa manter atualizados os pagamentos decorrentes da contratação (quando ocorrer), como salário de empregados e quaisquer outros, ficando a cargo da mesma a responsabilidade por qu</w:t>
      </w:r>
      <w:r w:rsidR="000C1F9F" w:rsidRPr="00262623">
        <w:rPr>
          <w:rFonts w:asciiTheme="majorHAnsi" w:hAnsiTheme="majorHAnsi" w:cs="Arial"/>
          <w:sz w:val="24"/>
          <w:szCs w:val="24"/>
          <w:lang w:eastAsia="ar-SA"/>
        </w:rPr>
        <w:t>aisquer acidentes que possam ser vitimados</w:t>
      </w:r>
      <w:r w:rsidR="00AB1196" w:rsidRPr="00262623">
        <w:rPr>
          <w:rFonts w:asciiTheme="majorHAnsi" w:hAnsiTheme="majorHAnsi" w:cs="Arial"/>
          <w:sz w:val="24"/>
          <w:szCs w:val="24"/>
          <w:lang w:eastAsia="ar-SA"/>
        </w:rPr>
        <w:t>, os</w:t>
      </w:r>
      <w:r w:rsidRPr="00262623">
        <w:rPr>
          <w:rFonts w:asciiTheme="majorHAnsi" w:hAnsiTheme="majorHAnsi" w:cs="Arial"/>
          <w:sz w:val="24"/>
          <w:szCs w:val="24"/>
          <w:lang w:eastAsia="ar-SA"/>
        </w:rPr>
        <w:t xml:space="preserve"> seus empregados,</w:t>
      </w:r>
      <w:r w:rsidR="000C1F9F" w:rsidRPr="00262623">
        <w:rPr>
          <w:rFonts w:asciiTheme="majorHAnsi" w:hAnsiTheme="majorHAnsi" w:cs="Arial"/>
          <w:sz w:val="24"/>
          <w:szCs w:val="24"/>
          <w:lang w:eastAsia="ar-SA"/>
        </w:rPr>
        <w:t xml:space="preserve"> estando</w:t>
      </w:r>
      <w:r w:rsidRPr="00262623">
        <w:rPr>
          <w:rFonts w:asciiTheme="majorHAnsi" w:hAnsiTheme="majorHAnsi" w:cs="Arial"/>
          <w:sz w:val="24"/>
          <w:szCs w:val="24"/>
          <w:lang w:eastAsia="ar-SA"/>
        </w:rPr>
        <w:t xml:space="preserve"> em serviço,</w:t>
      </w:r>
      <w:r w:rsidR="000C1F9F" w:rsidRPr="00262623">
        <w:rPr>
          <w:rFonts w:asciiTheme="majorHAnsi" w:hAnsiTheme="majorHAnsi" w:cs="Arial"/>
          <w:sz w:val="24"/>
          <w:szCs w:val="24"/>
          <w:lang w:eastAsia="ar-SA"/>
        </w:rPr>
        <w:t xml:space="preserve"> no desempenho do seu trabalho,</w:t>
      </w:r>
      <w:r w:rsidR="00892BDF">
        <w:rPr>
          <w:rFonts w:asciiTheme="majorHAnsi" w:hAnsiTheme="majorHAnsi" w:cs="Arial"/>
          <w:sz w:val="24"/>
          <w:szCs w:val="24"/>
          <w:lang w:eastAsia="ar-SA"/>
        </w:rPr>
        <w:t xml:space="preserve"> e por tudo quanto às Leis Trabalhistas e P</w:t>
      </w:r>
      <w:r w:rsidRPr="00262623">
        <w:rPr>
          <w:rFonts w:asciiTheme="majorHAnsi" w:hAnsiTheme="majorHAnsi" w:cs="Arial"/>
          <w:sz w:val="24"/>
          <w:szCs w:val="24"/>
          <w:lang w:eastAsia="ar-SA"/>
        </w:rPr>
        <w:t>revidenciárias lhe asseguram.</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5.2.5 –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5.2.6 - Deverão ser prestados pela empresa, todos os esclarecimentos que forem solicitados pelo Município, e cujas reclamações se obriga a atender prontamente.</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5.2.7 – Manter, durante a execução do contrato, as mesmas condições de habilitação.</w:t>
      </w:r>
    </w:p>
    <w:p w:rsidR="00B72C05"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5.2.8 – Aceitar, nas mesmas condições contratuais, os acréscimos ou supressões que fizerem necessários no quantitativo estimado do objeto desta licitação, até o limite de 25% (vinte e cinco por cento) do valor contratado.</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VI - DOS RECURSOS ORÇAMENTÁRIOS:</w:t>
      </w:r>
    </w:p>
    <w:p w:rsidR="0067491D" w:rsidRPr="00262623" w:rsidRDefault="00625417"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6</w:t>
      </w:r>
      <w:r w:rsidR="009137FB" w:rsidRPr="00262623">
        <w:rPr>
          <w:rFonts w:asciiTheme="majorHAnsi" w:hAnsiTheme="majorHAnsi" w:cs="Arial"/>
          <w:sz w:val="24"/>
          <w:szCs w:val="24"/>
          <w:lang w:eastAsia="ar-SA"/>
        </w:rPr>
        <w:t xml:space="preserve">.1 – Os recursos orçamentários para cobrir as futuras despesas decorrentes desta Ata de Registro de Preços, serão alocados quando da emissão das AF Autorização de Fornecimento. </w:t>
      </w:r>
    </w:p>
    <w:p w:rsidR="009137FB" w:rsidRPr="00262623" w:rsidRDefault="00625417"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CLAUSULA VII - </w:t>
      </w:r>
      <w:r w:rsidR="009137FB" w:rsidRPr="00262623">
        <w:rPr>
          <w:rFonts w:asciiTheme="majorHAnsi" w:hAnsiTheme="majorHAnsi" w:cs="Arial"/>
          <w:b/>
          <w:sz w:val="24"/>
          <w:szCs w:val="24"/>
          <w:lang w:eastAsia="ar-SA"/>
        </w:rPr>
        <w:t>DA MODALIDADE DE LICITAÇÃO:</w:t>
      </w:r>
    </w:p>
    <w:p w:rsidR="009137FB" w:rsidRPr="00892BDF" w:rsidRDefault="00625417" w:rsidP="00542D3E">
      <w:pPr>
        <w:overflowPunct w:val="0"/>
        <w:autoSpaceDE w:val="0"/>
        <w:autoSpaceDN w:val="0"/>
        <w:adjustRightInd w:val="0"/>
        <w:jc w:val="both"/>
        <w:textAlignment w:val="baseline"/>
        <w:rPr>
          <w:rFonts w:asciiTheme="majorHAnsi" w:hAnsiTheme="majorHAnsi" w:cs="Arial"/>
          <w:color w:val="FF0000"/>
          <w:sz w:val="24"/>
          <w:szCs w:val="24"/>
          <w:lang w:eastAsia="ar-SA"/>
        </w:rPr>
      </w:pPr>
      <w:r w:rsidRPr="00262623">
        <w:rPr>
          <w:rFonts w:asciiTheme="majorHAnsi" w:hAnsiTheme="majorHAnsi" w:cs="Arial"/>
          <w:sz w:val="24"/>
          <w:szCs w:val="24"/>
          <w:lang w:eastAsia="ar-SA"/>
        </w:rPr>
        <w:t>7.1 – Á</w:t>
      </w:r>
      <w:r w:rsidR="009137FB" w:rsidRPr="00262623">
        <w:rPr>
          <w:rFonts w:asciiTheme="majorHAnsi" w:hAnsiTheme="majorHAnsi" w:cs="Arial"/>
          <w:sz w:val="24"/>
          <w:szCs w:val="24"/>
          <w:lang w:eastAsia="ar-SA"/>
        </w:rPr>
        <w:t xml:space="preserve"> presente Ata de Registro de Preços reger-se-á conforme o Edital da licitação modalidade Pregão Presencial para Registro de Preços</w:t>
      </w:r>
      <w:r w:rsidR="009137FB" w:rsidRPr="00262623">
        <w:rPr>
          <w:rFonts w:asciiTheme="majorHAnsi" w:hAnsiTheme="majorHAnsi" w:cs="Arial"/>
          <w:b/>
          <w:sz w:val="24"/>
          <w:szCs w:val="24"/>
          <w:lang w:eastAsia="ar-SA"/>
        </w:rPr>
        <w:t xml:space="preserve"> </w:t>
      </w:r>
      <w:r w:rsidR="009137FB" w:rsidRPr="00C47FAD">
        <w:rPr>
          <w:rFonts w:asciiTheme="majorHAnsi" w:hAnsiTheme="majorHAnsi" w:cs="Arial"/>
          <w:b/>
          <w:sz w:val="24"/>
          <w:szCs w:val="24"/>
          <w:lang w:eastAsia="ar-SA"/>
        </w:rPr>
        <w:t xml:space="preserve">N° </w:t>
      </w:r>
      <w:r w:rsidR="00850075">
        <w:rPr>
          <w:rFonts w:asciiTheme="majorHAnsi" w:hAnsiTheme="majorHAnsi" w:cs="Arial"/>
          <w:b/>
          <w:sz w:val="24"/>
          <w:szCs w:val="24"/>
          <w:lang w:eastAsia="ar-SA"/>
        </w:rPr>
        <w:t>032/2018</w:t>
      </w:r>
      <w:r w:rsidR="009137FB" w:rsidRPr="00C47FAD">
        <w:rPr>
          <w:rFonts w:asciiTheme="majorHAnsi" w:hAnsiTheme="majorHAnsi" w:cs="Arial"/>
          <w:sz w:val="24"/>
          <w:szCs w:val="24"/>
          <w:lang w:eastAsia="ar-SA"/>
        </w:rPr>
        <w:t>.</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CLÁUSULA </w:t>
      </w:r>
      <w:r w:rsidR="00625417" w:rsidRPr="00262623">
        <w:rPr>
          <w:rFonts w:asciiTheme="majorHAnsi" w:hAnsiTheme="majorHAnsi" w:cs="Arial"/>
          <w:b/>
          <w:sz w:val="24"/>
          <w:szCs w:val="24"/>
          <w:lang w:eastAsia="ar-SA"/>
        </w:rPr>
        <w:t>VIII</w:t>
      </w:r>
      <w:r w:rsidRPr="00262623">
        <w:rPr>
          <w:rFonts w:asciiTheme="majorHAnsi" w:hAnsiTheme="majorHAnsi" w:cs="Arial"/>
          <w:b/>
          <w:sz w:val="24"/>
          <w:szCs w:val="24"/>
          <w:lang w:eastAsia="ar-SA"/>
        </w:rPr>
        <w:t xml:space="preserve"> – DAS DISPOSIÇÕES FINAIS</w:t>
      </w:r>
    </w:p>
    <w:p w:rsidR="009137FB" w:rsidRPr="00262623"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lastRenderedPageBreak/>
        <w:t>8</w:t>
      </w:r>
      <w:r w:rsidR="00A31E73" w:rsidRPr="00262623">
        <w:rPr>
          <w:rFonts w:asciiTheme="majorHAnsi" w:hAnsiTheme="majorHAnsi" w:cs="Arial"/>
          <w:sz w:val="24"/>
          <w:szCs w:val="24"/>
          <w:lang w:eastAsia="ar-SA"/>
        </w:rPr>
        <w:t>.1 – Integram</w:t>
      </w:r>
      <w:r w:rsidR="009137FB" w:rsidRPr="00262623">
        <w:rPr>
          <w:rFonts w:asciiTheme="majorHAnsi" w:hAnsiTheme="majorHAnsi" w:cs="Arial"/>
          <w:sz w:val="24"/>
          <w:szCs w:val="24"/>
          <w:lang w:eastAsia="ar-SA"/>
        </w:rPr>
        <w:t xml:space="preserve"> esta Ata, o edital do </w:t>
      </w:r>
      <w:r w:rsidR="008376AC" w:rsidRPr="00262623">
        <w:rPr>
          <w:rFonts w:asciiTheme="majorHAnsi" w:hAnsiTheme="majorHAnsi" w:cs="Arial"/>
          <w:sz w:val="24"/>
          <w:szCs w:val="24"/>
          <w:lang w:eastAsia="ar-SA"/>
        </w:rPr>
        <w:t xml:space="preserve">Pregão Presencial para </w:t>
      </w:r>
      <w:r w:rsidR="004E4B22" w:rsidRPr="00262623">
        <w:rPr>
          <w:rFonts w:asciiTheme="majorHAnsi" w:hAnsiTheme="majorHAnsi" w:cs="Arial"/>
          <w:sz w:val="24"/>
          <w:szCs w:val="24"/>
          <w:lang w:eastAsia="ar-SA"/>
        </w:rPr>
        <w:t xml:space="preserve">Registro de Preços n° </w:t>
      </w:r>
      <w:r w:rsidR="00850075">
        <w:rPr>
          <w:rFonts w:asciiTheme="majorHAnsi" w:hAnsiTheme="majorHAnsi" w:cs="Arial"/>
          <w:b/>
          <w:sz w:val="24"/>
          <w:szCs w:val="24"/>
          <w:lang w:eastAsia="ar-SA"/>
        </w:rPr>
        <w:t>032/2018</w:t>
      </w:r>
      <w:r w:rsidR="001760F9" w:rsidRPr="00262623">
        <w:rPr>
          <w:rFonts w:asciiTheme="majorHAnsi" w:hAnsiTheme="majorHAnsi" w:cs="Arial"/>
          <w:sz w:val="24"/>
          <w:szCs w:val="24"/>
          <w:lang w:eastAsia="ar-SA"/>
        </w:rPr>
        <w:t xml:space="preserve"> e a P</w:t>
      </w:r>
      <w:r w:rsidR="009137FB" w:rsidRPr="00262623">
        <w:rPr>
          <w:rFonts w:asciiTheme="majorHAnsi" w:hAnsiTheme="majorHAnsi" w:cs="Arial"/>
          <w:sz w:val="24"/>
          <w:szCs w:val="24"/>
          <w:lang w:eastAsia="ar-SA"/>
        </w:rPr>
        <w:t>roposta d</w:t>
      </w:r>
      <w:r w:rsidR="001760F9" w:rsidRPr="00262623">
        <w:rPr>
          <w:rFonts w:asciiTheme="majorHAnsi" w:hAnsiTheme="majorHAnsi" w:cs="Arial"/>
          <w:sz w:val="24"/>
          <w:szCs w:val="24"/>
          <w:lang w:eastAsia="ar-SA"/>
        </w:rPr>
        <w:t>a E</w:t>
      </w:r>
      <w:r w:rsidR="001357F7" w:rsidRPr="00262623">
        <w:rPr>
          <w:rFonts w:asciiTheme="majorHAnsi" w:hAnsiTheme="majorHAnsi" w:cs="Arial"/>
          <w:sz w:val="24"/>
          <w:szCs w:val="24"/>
          <w:lang w:eastAsia="ar-SA"/>
        </w:rPr>
        <w:t>mpresa _____________________</w:t>
      </w:r>
      <w:r w:rsidR="009137FB" w:rsidRPr="00262623">
        <w:rPr>
          <w:rFonts w:asciiTheme="majorHAnsi" w:hAnsiTheme="majorHAnsi" w:cs="Arial"/>
          <w:sz w:val="24"/>
          <w:szCs w:val="24"/>
          <w:lang w:eastAsia="ar-SA"/>
        </w:rPr>
        <w:t xml:space="preserve">. </w:t>
      </w:r>
    </w:p>
    <w:p w:rsidR="009137FB" w:rsidRPr="00262623"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8</w:t>
      </w:r>
      <w:r w:rsidR="009137FB" w:rsidRPr="00262623">
        <w:rPr>
          <w:rFonts w:asciiTheme="majorHAnsi" w:hAnsiTheme="majorHAnsi" w:cs="Arial"/>
          <w:sz w:val="24"/>
          <w:szCs w:val="24"/>
          <w:lang w:eastAsia="ar-SA"/>
        </w:rPr>
        <w:t xml:space="preserve">.2 – </w:t>
      </w:r>
      <w:r w:rsidR="00A0054E" w:rsidRPr="00262623">
        <w:rPr>
          <w:rFonts w:asciiTheme="majorHAnsi" w:hAnsiTheme="majorHAnsi" w:cs="Arial"/>
          <w:sz w:val="24"/>
          <w:szCs w:val="24"/>
          <w:lang w:eastAsia="ar-SA"/>
        </w:rPr>
        <w:t>Os casos</w:t>
      </w:r>
      <w:r w:rsidR="009137FB" w:rsidRPr="00262623">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CLÁUSULA </w:t>
      </w:r>
      <w:r w:rsidR="00625417" w:rsidRPr="00262623">
        <w:rPr>
          <w:rFonts w:asciiTheme="majorHAnsi" w:hAnsiTheme="majorHAnsi" w:cs="Arial"/>
          <w:b/>
          <w:sz w:val="24"/>
          <w:szCs w:val="24"/>
          <w:lang w:eastAsia="ar-SA"/>
        </w:rPr>
        <w:t>I</w:t>
      </w:r>
      <w:r w:rsidRPr="00262623">
        <w:rPr>
          <w:rFonts w:asciiTheme="majorHAnsi" w:hAnsiTheme="majorHAnsi" w:cs="Arial"/>
          <w:b/>
          <w:sz w:val="24"/>
          <w:szCs w:val="24"/>
          <w:lang w:eastAsia="ar-SA"/>
        </w:rPr>
        <w:t>X – DO FORO</w:t>
      </w:r>
    </w:p>
    <w:p w:rsidR="009137FB" w:rsidRPr="00262623" w:rsidRDefault="00625417"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9</w:t>
      </w:r>
      <w:r w:rsidR="009137FB" w:rsidRPr="00262623">
        <w:rPr>
          <w:rFonts w:asciiTheme="majorHAnsi" w:hAnsiTheme="majorHAnsi" w:cs="Arial"/>
          <w:sz w:val="24"/>
          <w:szCs w:val="24"/>
          <w:lang w:eastAsia="ar-SA"/>
        </w:rPr>
        <w:t>.1 – As parte</w:t>
      </w:r>
      <w:r w:rsidR="00892BDF">
        <w:rPr>
          <w:rFonts w:asciiTheme="majorHAnsi" w:hAnsiTheme="majorHAnsi" w:cs="Arial"/>
          <w:sz w:val="24"/>
          <w:szCs w:val="24"/>
          <w:lang w:eastAsia="ar-SA"/>
        </w:rPr>
        <w:t>s</w:t>
      </w:r>
      <w:r w:rsidR="009137FB" w:rsidRPr="00262623">
        <w:rPr>
          <w:rFonts w:asciiTheme="majorHAnsi" w:hAnsiTheme="majorHAnsi" w:cs="Arial"/>
          <w:sz w:val="24"/>
          <w:szCs w:val="24"/>
          <w:lang w:eastAsia="ar-SA"/>
        </w:rPr>
        <w:t xml:space="preserve"> elegem o foro da Comarca de </w:t>
      </w:r>
      <w:r w:rsidR="00D83E92" w:rsidRPr="00262623">
        <w:rPr>
          <w:rFonts w:asciiTheme="majorHAnsi" w:hAnsiTheme="majorHAnsi" w:cs="Arial"/>
          <w:sz w:val="24"/>
          <w:szCs w:val="24"/>
          <w:lang w:eastAsia="ar-SA"/>
        </w:rPr>
        <w:t>A</w:t>
      </w:r>
      <w:r w:rsidR="006E0EC4" w:rsidRPr="00262623">
        <w:rPr>
          <w:rFonts w:asciiTheme="majorHAnsi" w:hAnsiTheme="majorHAnsi" w:cs="Arial"/>
          <w:sz w:val="24"/>
          <w:szCs w:val="24"/>
          <w:lang w:eastAsia="ar-SA"/>
        </w:rPr>
        <w:t>ndrelândia</w:t>
      </w:r>
      <w:r w:rsidR="00892BDF">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 xml:space="preserve">- MG, como único competente para dirimir quaisquer ações oriundas desta Ata. </w:t>
      </w:r>
    </w:p>
    <w:p w:rsidR="001760F9"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ab/>
      </w:r>
      <w:r w:rsidR="00E55749" w:rsidRPr="00262623">
        <w:rPr>
          <w:rFonts w:asciiTheme="majorHAnsi" w:hAnsiTheme="majorHAnsi" w:cs="Arial"/>
          <w:sz w:val="24"/>
          <w:szCs w:val="24"/>
          <w:lang w:eastAsia="ar-SA"/>
        </w:rPr>
        <w:t xml:space="preserve"> </w:t>
      </w:r>
      <w:r w:rsidRPr="00262623">
        <w:rPr>
          <w:rFonts w:asciiTheme="majorHAnsi" w:hAnsiTheme="majorHAnsi" w:cs="Arial"/>
          <w:sz w:val="24"/>
          <w:szCs w:val="24"/>
          <w:lang w:eastAsia="ar-SA"/>
        </w:rPr>
        <w:t>E, por haverem assim pactuado, assinam, este instrumento na presença de duas testemunhas abaixo.</w:t>
      </w:r>
    </w:p>
    <w:p w:rsidR="000B79E0" w:rsidRPr="00262623" w:rsidRDefault="000B79E0" w:rsidP="00542D3E">
      <w:pPr>
        <w:suppressAutoHyphens/>
        <w:jc w:val="both"/>
        <w:rPr>
          <w:rFonts w:asciiTheme="majorHAnsi" w:hAnsiTheme="majorHAnsi" w:cs="Arial"/>
          <w:sz w:val="24"/>
          <w:szCs w:val="24"/>
          <w:lang w:eastAsia="ar-SA"/>
        </w:rPr>
      </w:pPr>
    </w:p>
    <w:p w:rsidR="009137FB" w:rsidRPr="00262623" w:rsidRDefault="00DB20BA"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BO</w:t>
      </w:r>
      <w:r w:rsidR="00A31E73" w:rsidRPr="00262623">
        <w:rPr>
          <w:rFonts w:asciiTheme="majorHAnsi" w:hAnsiTheme="majorHAnsi" w:cs="Arial"/>
          <w:b/>
          <w:sz w:val="24"/>
          <w:szCs w:val="24"/>
          <w:lang w:eastAsia="ar-SA"/>
        </w:rPr>
        <w:t>M JARDIM DE MINAS</w:t>
      </w:r>
      <w:r w:rsidR="00E55749" w:rsidRPr="00262623">
        <w:rPr>
          <w:rFonts w:asciiTheme="majorHAnsi" w:hAnsiTheme="majorHAnsi" w:cs="Arial"/>
          <w:b/>
          <w:sz w:val="24"/>
          <w:szCs w:val="24"/>
          <w:lang w:eastAsia="ar-SA"/>
        </w:rPr>
        <w:t>, ___</w:t>
      </w:r>
      <w:r w:rsidR="00892BDF">
        <w:rPr>
          <w:rFonts w:asciiTheme="majorHAnsi" w:hAnsiTheme="majorHAnsi" w:cs="Arial"/>
          <w:b/>
          <w:sz w:val="24"/>
          <w:szCs w:val="24"/>
          <w:lang w:eastAsia="ar-SA"/>
        </w:rPr>
        <w:t>___</w:t>
      </w:r>
      <w:r w:rsidR="00E55749" w:rsidRPr="00262623">
        <w:rPr>
          <w:rFonts w:asciiTheme="majorHAnsi" w:hAnsiTheme="majorHAnsi" w:cs="Arial"/>
          <w:b/>
          <w:sz w:val="24"/>
          <w:szCs w:val="24"/>
          <w:lang w:eastAsia="ar-SA"/>
        </w:rPr>
        <w:t xml:space="preserve"> de ________________ de </w:t>
      </w:r>
      <w:r w:rsidR="00AC32B6" w:rsidRPr="00262623">
        <w:rPr>
          <w:rFonts w:asciiTheme="majorHAnsi" w:hAnsiTheme="majorHAnsi" w:cs="Arial"/>
          <w:b/>
          <w:sz w:val="24"/>
          <w:szCs w:val="24"/>
          <w:lang w:eastAsia="ar-SA"/>
        </w:rPr>
        <w:t>201</w:t>
      </w:r>
      <w:r w:rsidR="007C6D2A">
        <w:rPr>
          <w:rFonts w:asciiTheme="majorHAnsi" w:hAnsiTheme="majorHAnsi" w:cs="Arial"/>
          <w:b/>
          <w:sz w:val="24"/>
          <w:szCs w:val="24"/>
          <w:lang w:eastAsia="ar-SA"/>
        </w:rPr>
        <w:t>8</w:t>
      </w:r>
      <w:r w:rsidR="00E55749" w:rsidRPr="00262623">
        <w:rPr>
          <w:rFonts w:asciiTheme="majorHAnsi" w:hAnsiTheme="majorHAnsi" w:cs="Arial"/>
          <w:b/>
          <w:sz w:val="24"/>
          <w:szCs w:val="24"/>
          <w:lang w:eastAsia="ar-SA"/>
        </w:rPr>
        <w:t>.</w:t>
      </w:r>
    </w:p>
    <w:p w:rsidR="001760F9" w:rsidRPr="00262623" w:rsidRDefault="001760F9" w:rsidP="00542D3E">
      <w:pPr>
        <w:suppressAutoHyphens/>
        <w:jc w:val="both"/>
        <w:rPr>
          <w:rFonts w:asciiTheme="majorHAnsi" w:hAnsiTheme="majorHAnsi" w:cs="Arial"/>
          <w:sz w:val="24"/>
          <w:szCs w:val="24"/>
          <w:lang w:eastAsia="ar-SA"/>
        </w:rPr>
      </w:pPr>
    </w:p>
    <w:p w:rsidR="001760F9" w:rsidRPr="00262623" w:rsidRDefault="001760F9" w:rsidP="00542D3E">
      <w:pPr>
        <w:suppressAutoHyphens/>
        <w:jc w:val="both"/>
        <w:rPr>
          <w:rFonts w:asciiTheme="majorHAnsi" w:hAnsiTheme="majorHAnsi" w:cs="Arial"/>
          <w:sz w:val="24"/>
          <w:szCs w:val="24"/>
          <w:lang w:eastAsia="ar-SA"/>
        </w:rPr>
      </w:pPr>
    </w:p>
    <w:p w:rsidR="00E55749" w:rsidRPr="00262623" w:rsidRDefault="00E5574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___________________________</w:t>
      </w:r>
      <w:r w:rsidR="00892BDF">
        <w:rPr>
          <w:rFonts w:asciiTheme="majorHAnsi" w:hAnsiTheme="majorHAnsi" w:cs="Arial"/>
          <w:sz w:val="24"/>
          <w:szCs w:val="24"/>
          <w:lang w:eastAsia="ar-SA"/>
        </w:rPr>
        <w:t>____</w:t>
      </w:r>
      <w:r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___________________________</w:t>
      </w:r>
      <w:r w:rsidR="00892BDF">
        <w:rPr>
          <w:rFonts w:asciiTheme="majorHAnsi" w:hAnsiTheme="majorHAnsi" w:cs="Arial"/>
          <w:sz w:val="24"/>
          <w:szCs w:val="24"/>
          <w:lang w:eastAsia="ar-SA"/>
        </w:rPr>
        <w:t>_______</w:t>
      </w:r>
    </w:p>
    <w:p w:rsidR="009137FB" w:rsidRPr="00262623" w:rsidRDefault="00CC1D7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Prefeito Municipal</w:t>
      </w:r>
      <w:r w:rsidR="00E55749" w:rsidRPr="00262623">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w:t>
      </w:r>
      <w:r w:rsidR="00E55749" w:rsidRPr="00262623">
        <w:rPr>
          <w:rFonts w:asciiTheme="majorHAnsi" w:hAnsiTheme="majorHAnsi" w:cs="Arial"/>
          <w:sz w:val="24"/>
          <w:szCs w:val="24"/>
          <w:lang w:eastAsia="ar-SA"/>
        </w:rPr>
        <w:t xml:space="preserve"> </w:t>
      </w:r>
      <w:r w:rsidR="001760F9" w:rsidRPr="00262623">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Empresa Detentora da Ata</w:t>
      </w:r>
    </w:p>
    <w:p w:rsidR="00AB1196" w:rsidRPr="00262623" w:rsidRDefault="00AB1196" w:rsidP="00542D3E">
      <w:pPr>
        <w:suppressAutoHyphens/>
        <w:jc w:val="both"/>
        <w:rPr>
          <w:rFonts w:asciiTheme="majorHAnsi" w:hAnsiTheme="majorHAnsi" w:cs="Arial"/>
          <w:sz w:val="24"/>
          <w:szCs w:val="24"/>
          <w:lang w:eastAsia="ar-SA"/>
        </w:rPr>
      </w:pPr>
    </w:p>
    <w:p w:rsidR="00AB1196" w:rsidRPr="00262623" w:rsidRDefault="00AB1196" w:rsidP="00542D3E">
      <w:pPr>
        <w:suppressAutoHyphens/>
        <w:jc w:val="both"/>
        <w:rPr>
          <w:rFonts w:asciiTheme="majorHAnsi" w:hAnsiTheme="majorHAnsi" w:cs="Arial"/>
          <w:sz w:val="24"/>
          <w:szCs w:val="24"/>
          <w:lang w:eastAsia="ar-SA"/>
        </w:rPr>
      </w:pPr>
    </w:p>
    <w:p w:rsidR="009137FB" w:rsidRPr="00262623" w:rsidRDefault="009137FB" w:rsidP="00542D3E">
      <w:pPr>
        <w:suppressAutoHyphens/>
        <w:jc w:val="center"/>
        <w:rPr>
          <w:rFonts w:asciiTheme="majorHAnsi" w:hAnsiTheme="majorHAnsi" w:cs="Arial"/>
          <w:sz w:val="24"/>
          <w:szCs w:val="24"/>
          <w:lang w:eastAsia="ar-SA"/>
        </w:rPr>
      </w:pPr>
      <w:r w:rsidRPr="00262623">
        <w:rPr>
          <w:rFonts w:asciiTheme="majorHAnsi" w:hAnsiTheme="majorHAnsi" w:cs="Arial"/>
          <w:sz w:val="24"/>
          <w:szCs w:val="24"/>
          <w:lang w:eastAsia="ar-SA"/>
        </w:rPr>
        <w:t>Testemunhas:</w:t>
      </w:r>
    </w:p>
    <w:p w:rsidR="00AB1196" w:rsidRPr="00262623" w:rsidRDefault="00AB1196" w:rsidP="00542D3E">
      <w:pPr>
        <w:suppressAutoHyphens/>
        <w:jc w:val="center"/>
        <w:rPr>
          <w:rFonts w:asciiTheme="majorHAnsi" w:hAnsiTheme="majorHAnsi" w:cs="Arial"/>
          <w:sz w:val="24"/>
          <w:szCs w:val="24"/>
          <w:lang w:eastAsia="ar-SA"/>
        </w:rPr>
      </w:pPr>
    </w:p>
    <w:p w:rsidR="009137FB" w:rsidRPr="00262623" w:rsidRDefault="009137FB" w:rsidP="00542D3E">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_</w:t>
      </w:r>
      <w:r w:rsidR="00892BDF">
        <w:rPr>
          <w:rFonts w:asciiTheme="majorHAnsi" w:hAnsiTheme="majorHAnsi" w:cs="Arial"/>
          <w:sz w:val="24"/>
          <w:szCs w:val="24"/>
          <w:lang w:eastAsia="ar-SA"/>
        </w:rPr>
        <w:t>___________________________________</w:t>
      </w:r>
      <w:r w:rsidR="00625417"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 xml:space="preserve">                                      </w:t>
      </w:r>
      <w:r w:rsidR="00625417"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_____</w:t>
      </w:r>
      <w:r w:rsidRPr="00262623">
        <w:rPr>
          <w:rFonts w:asciiTheme="majorHAnsi" w:hAnsiTheme="majorHAnsi" w:cs="Arial"/>
          <w:sz w:val="24"/>
          <w:szCs w:val="24"/>
          <w:lang w:eastAsia="ar-SA"/>
        </w:rPr>
        <w:t xml:space="preserve">________________________________ </w:t>
      </w:r>
    </w:p>
    <w:p w:rsidR="007C5745" w:rsidRPr="00262623" w:rsidRDefault="007C5745" w:rsidP="00542D3E">
      <w:pPr>
        <w:autoSpaceDE w:val="0"/>
        <w:autoSpaceDN w:val="0"/>
        <w:adjustRightInd w:val="0"/>
        <w:rPr>
          <w:rFonts w:asciiTheme="majorHAnsi" w:hAnsiTheme="majorHAnsi" w:cs="Arial"/>
          <w:sz w:val="24"/>
          <w:szCs w:val="24"/>
          <w:lang w:eastAsia="ar-SA"/>
        </w:rPr>
      </w:pPr>
      <w:r w:rsidRPr="00262623">
        <w:rPr>
          <w:rFonts w:asciiTheme="majorHAnsi" w:hAnsiTheme="majorHAnsi" w:cs="Arial"/>
          <w:sz w:val="24"/>
          <w:szCs w:val="24"/>
          <w:lang w:eastAsia="ar-SA"/>
        </w:rPr>
        <w:t xml:space="preserve">Nome: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Nome:</w:t>
      </w:r>
    </w:p>
    <w:p w:rsidR="009137FB" w:rsidRDefault="007C5745" w:rsidP="00542D3E">
      <w:pPr>
        <w:autoSpaceDE w:val="0"/>
        <w:autoSpaceDN w:val="0"/>
        <w:adjustRightInd w:val="0"/>
        <w:rPr>
          <w:rFonts w:asciiTheme="majorHAnsi" w:hAnsiTheme="majorHAnsi"/>
          <w:b/>
          <w:bCs/>
          <w:sz w:val="24"/>
          <w:szCs w:val="24"/>
        </w:rPr>
      </w:pPr>
      <w:r w:rsidRPr="00262623">
        <w:rPr>
          <w:rFonts w:asciiTheme="majorHAnsi" w:hAnsiTheme="majorHAnsi" w:cs="Arial"/>
          <w:sz w:val="24"/>
          <w:szCs w:val="24"/>
          <w:lang w:eastAsia="ar-SA"/>
        </w:rPr>
        <w:t xml:space="preserve">CPF: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CPF:</w:t>
      </w:r>
      <w:r w:rsidR="009137FB" w:rsidRPr="00262623">
        <w:rPr>
          <w:rFonts w:asciiTheme="majorHAnsi" w:hAnsiTheme="majorHAnsi" w:cs="Arial"/>
          <w:sz w:val="24"/>
          <w:szCs w:val="24"/>
          <w:lang w:eastAsia="ar-SA"/>
        </w:rPr>
        <w:br w:type="page"/>
      </w:r>
      <w:r w:rsidR="005468CA" w:rsidRPr="00262623">
        <w:rPr>
          <w:rFonts w:asciiTheme="majorHAnsi" w:hAnsiTheme="majorHAnsi" w:cs="Arial"/>
          <w:sz w:val="24"/>
          <w:szCs w:val="24"/>
          <w:lang w:eastAsia="ar-SA"/>
        </w:rPr>
        <w:lastRenderedPageBreak/>
        <w:t xml:space="preserve">                                                 </w:t>
      </w:r>
      <w:r w:rsidR="009137FB" w:rsidRPr="00262623">
        <w:rPr>
          <w:rFonts w:asciiTheme="majorHAnsi" w:hAnsiTheme="majorHAnsi"/>
          <w:b/>
          <w:bCs/>
          <w:sz w:val="24"/>
          <w:szCs w:val="24"/>
        </w:rPr>
        <w:t>ANEXO IV</w:t>
      </w:r>
    </w:p>
    <w:p w:rsidR="00F02806" w:rsidRPr="00262623" w:rsidRDefault="00F02806" w:rsidP="00542D3E">
      <w:pPr>
        <w:autoSpaceDE w:val="0"/>
        <w:autoSpaceDN w:val="0"/>
        <w:adjustRightInd w:val="0"/>
        <w:rPr>
          <w:rFonts w:asciiTheme="majorHAnsi" w:hAnsiTheme="majorHAnsi"/>
          <w:b/>
          <w:bCs/>
          <w:sz w:val="24"/>
          <w:szCs w:val="24"/>
        </w:rPr>
      </w:pP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MODELO DE DECLARAÇÃO RELATIVA A TRABALHO DE MENORES </w:t>
      </w:r>
    </w:p>
    <w:p w:rsidR="009137FB" w:rsidRPr="00262623" w:rsidRDefault="009137FB" w:rsidP="00542D3E">
      <w:pPr>
        <w:autoSpaceDE w:val="0"/>
        <w:autoSpaceDN w:val="0"/>
        <w:adjustRightInd w:val="0"/>
        <w:rPr>
          <w:rFonts w:asciiTheme="majorHAnsi" w:hAnsiTheme="majorHAnsi"/>
          <w:sz w:val="24"/>
          <w:szCs w:val="24"/>
        </w:rPr>
      </w:pPr>
    </w:p>
    <w:p w:rsidR="009137FB" w:rsidRPr="00892BDF" w:rsidRDefault="009137FB" w:rsidP="00542D3E">
      <w:pPr>
        <w:autoSpaceDE w:val="0"/>
        <w:autoSpaceDN w:val="0"/>
        <w:adjustRightInd w:val="0"/>
        <w:jc w:val="both"/>
        <w:outlineLvl w:val="2"/>
        <w:rPr>
          <w:rFonts w:asciiTheme="majorHAnsi" w:hAnsiTheme="majorHAnsi"/>
          <w:b/>
          <w:bCs/>
          <w:color w:val="FF0000"/>
          <w:sz w:val="24"/>
          <w:szCs w:val="24"/>
        </w:rPr>
      </w:pPr>
      <w:r w:rsidRPr="00262623">
        <w:rPr>
          <w:rFonts w:asciiTheme="majorHAnsi" w:hAnsiTheme="majorHAnsi"/>
          <w:b/>
          <w:bCs/>
          <w:sz w:val="24"/>
          <w:szCs w:val="24"/>
        </w:rPr>
        <w:t xml:space="preserve">Ref.: </w:t>
      </w:r>
      <w:r w:rsidR="004E4B22" w:rsidRPr="00262623">
        <w:rPr>
          <w:rFonts w:asciiTheme="majorHAnsi" w:hAnsiTheme="majorHAnsi"/>
          <w:b/>
          <w:bCs/>
          <w:sz w:val="24"/>
          <w:szCs w:val="24"/>
        </w:rPr>
        <w:t xml:space="preserve">PREGÃO nº </w:t>
      </w:r>
      <w:r w:rsidR="00850075">
        <w:rPr>
          <w:rFonts w:asciiTheme="majorHAnsi" w:hAnsiTheme="majorHAnsi"/>
          <w:b/>
          <w:bCs/>
          <w:sz w:val="24"/>
          <w:szCs w:val="24"/>
        </w:rPr>
        <w:t>032/2018</w:t>
      </w:r>
    </w:p>
    <w:p w:rsidR="009137FB" w:rsidRPr="00262623" w:rsidRDefault="009137FB" w:rsidP="00542D3E">
      <w:pPr>
        <w:autoSpaceDE w:val="0"/>
        <w:autoSpaceDN w:val="0"/>
        <w:adjustRightInd w:val="0"/>
        <w:jc w:val="both"/>
        <w:outlineLvl w:val="2"/>
        <w:rPr>
          <w:rFonts w:asciiTheme="majorHAnsi" w:hAnsiTheme="majorHAnsi"/>
          <w:sz w:val="24"/>
          <w:szCs w:val="24"/>
        </w:rPr>
      </w:pPr>
      <w:r w:rsidRPr="00262623">
        <w:rPr>
          <w:rFonts w:asciiTheme="majorHAnsi" w:hAnsiTheme="majorHAnsi"/>
          <w:b/>
          <w:bCs/>
          <w:sz w:val="24"/>
          <w:szCs w:val="24"/>
        </w:rPr>
        <w:t xml:space="preserve"> </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b/>
          <w:bCs/>
          <w:sz w:val="24"/>
          <w:szCs w:val="24"/>
        </w:rPr>
        <w:t>______________________________________________</w:t>
      </w:r>
      <w:r w:rsidRPr="00262623">
        <w:rPr>
          <w:rFonts w:asciiTheme="majorHAnsi" w:hAnsiTheme="majorHAnsi"/>
          <w:sz w:val="24"/>
          <w:szCs w:val="24"/>
        </w:rPr>
        <w:t xml:space="preserve">, inscrito no CNPJ nº ___________, por intermédio de seu representante legal o(a) Sr(a) ___________, portador(a) da Carteira de Identidade nº _________ e do CPF nº __________ </w:t>
      </w:r>
      <w:r w:rsidRPr="00262623">
        <w:rPr>
          <w:rFonts w:asciiTheme="majorHAnsi" w:hAnsiTheme="majorHAnsi"/>
          <w:b/>
          <w:bCs/>
          <w:sz w:val="24"/>
          <w:szCs w:val="24"/>
        </w:rPr>
        <w:t>DECLARA</w:t>
      </w:r>
      <w:r w:rsidRPr="00262623">
        <w:rPr>
          <w:rFonts w:asciiTheme="majorHAnsi" w:hAnsiTheme="majorHAnsi"/>
          <w:sz w:val="24"/>
          <w:szCs w:val="24"/>
        </w:rPr>
        <w:t>, para fins do disposto no inciso V do art</w:t>
      </w:r>
      <w:r w:rsidR="00C82B5C">
        <w:rPr>
          <w:rFonts w:asciiTheme="majorHAnsi" w:hAnsiTheme="majorHAnsi"/>
          <w:sz w:val="24"/>
          <w:szCs w:val="24"/>
        </w:rPr>
        <w:t>. 27 da Lei nº 8.666, de 21 de J</w:t>
      </w:r>
      <w:r w:rsidRPr="00262623">
        <w:rPr>
          <w:rFonts w:asciiTheme="majorHAnsi" w:hAnsiTheme="majorHAnsi"/>
          <w:sz w:val="24"/>
          <w:szCs w:val="24"/>
        </w:rPr>
        <w:t xml:space="preserve">unho de 1993, acrescido pela Lei nº 9.854, de 27 de outubro de 1999, que não emprega menor de dezoito anos em trabalho noturno, perigoso ou insalubre e não emprega menor de dezesseis anos. </w:t>
      </w:r>
    </w:p>
    <w:p w:rsidR="009137FB" w:rsidRDefault="009137FB"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Ressalva: </w:t>
      </w:r>
      <w:r w:rsidR="00C82B5C">
        <w:rPr>
          <w:rFonts w:asciiTheme="majorHAnsi" w:hAnsiTheme="majorHAnsi"/>
          <w:sz w:val="24"/>
          <w:szCs w:val="24"/>
        </w:rPr>
        <w:t>E</w:t>
      </w:r>
      <w:r w:rsidRPr="00262623">
        <w:rPr>
          <w:rFonts w:asciiTheme="majorHAnsi" w:hAnsiTheme="majorHAnsi"/>
          <w:sz w:val="24"/>
          <w:szCs w:val="24"/>
        </w:rPr>
        <w:t xml:space="preserve">mprega menor, a partir de quatorze anos, na condição de aprendiz </w:t>
      </w:r>
      <w:r w:rsidRPr="00262623">
        <w:rPr>
          <w:rFonts w:asciiTheme="majorHAnsi" w:hAnsiTheme="majorHAnsi"/>
          <w:b/>
          <w:bCs/>
          <w:sz w:val="24"/>
          <w:szCs w:val="24"/>
        </w:rPr>
        <w:t xml:space="preserve">( ) </w:t>
      </w:r>
    </w:p>
    <w:p w:rsidR="00C82B5C" w:rsidRDefault="00C82B5C" w:rsidP="00542D3E">
      <w:pPr>
        <w:autoSpaceDE w:val="0"/>
        <w:autoSpaceDN w:val="0"/>
        <w:adjustRightInd w:val="0"/>
        <w:jc w:val="both"/>
        <w:rPr>
          <w:rFonts w:asciiTheme="majorHAnsi" w:hAnsiTheme="majorHAnsi"/>
          <w:b/>
          <w:bCs/>
          <w:sz w:val="24"/>
          <w:szCs w:val="24"/>
        </w:rPr>
      </w:pPr>
    </w:p>
    <w:p w:rsidR="00C82B5C" w:rsidRPr="00262623" w:rsidRDefault="00C82B5C" w:rsidP="00542D3E">
      <w:pPr>
        <w:autoSpaceDE w:val="0"/>
        <w:autoSpaceDN w:val="0"/>
        <w:adjustRightInd w:val="0"/>
        <w:jc w:val="both"/>
        <w:rPr>
          <w:rFonts w:asciiTheme="majorHAnsi" w:hAnsiTheme="majorHAnsi"/>
          <w:b/>
          <w:bCs/>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(data) </w:t>
      </w:r>
    </w:p>
    <w:p w:rsidR="009137FB" w:rsidRDefault="009137FB" w:rsidP="00542D3E">
      <w:pPr>
        <w:autoSpaceDE w:val="0"/>
        <w:autoSpaceDN w:val="0"/>
        <w:adjustRightInd w:val="0"/>
        <w:jc w:val="center"/>
        <w:rPr>
          <w:rFonts w:asciiTheme="majorHAnsi" w:hAnsiTheme="majorHAnsi"/>
          <w:sz w:val="24"/>
          <w:szCs w:val="24"/>
        </w:rPr>
      </w:pPr>
    </w:p>
    <w:p w:rsidR="00C82B5C" w:rsidRPr="00262623" w:rsidRDefault="00C82B5C"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(representante legal) </w:t>
      </w:r>
    </w:p>
    <w:p w:rsidR="00C82B5C" w:rsidRPr="00262623" w:rsidRDefault="00C82B5C"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 xml:space="preserve">(Observação: em caso afirmativo, assinalar a ressalva acima) </w:t>
      </w:r>
    </w:p>
    <w:p w:rsidR="009137FB" w:rsidRPr="00262623" w:rsidRDefault="009137FB" w:rsidP="00542D3E">
      <w:pPr>
        <w:autoSpaceDE w:val="0"/>
        <w:autoSpaceDN w:val="0"/>
        <w:adjustRightInd w:val="0"/>
        <w:jc w:val="center"/>
        <w:rPr>
          <w:rFonts w:asciiTheme="majorHAnsi" w:hAnsiTheme="majorHAnsi" w:cs="Trebuchet MS"/>
          <w:b/>
          <w:bCs/>
          <w:sz w:val="24"/>
          <w:szCs w:val="24"/>
        </w:rPr>
      </w:pPr>
      <w:r w:rsidRPr="00262623">
        <w:rPr>
          <w:rFonts w:asciiTheme="majorHAnsi" w:hAnsiTheme="majorHAnsi"/>
          <w:i/>
          <w:iCs/>
          <w:sz w:val="24"/>
          <w:szCs w:val="24"/>
        </w:rPr>
        <w:t xml:space="preserve">A Declaração em epígrafe deverá ser apresentada em papel timbrado da licitante e estar assinada pelo representante legal da empresa. </w:t>
      </w:r>
      <w:r w:rsidRPr="00262623">
        <w:rPr>
          <w:rFonts w:asciiTheme="majorHAnsi" w:hAnsiTheme="majorHAnsi" w:cs="Trebuchet MS"/>
          <w:b/>
          <w:bCs/>
          <w:sz w:val="24"/>
          <w:szCs w:val="24"/>
        </w:rPr>
        <w:br w:type="page"/>
      </w:r>
      <w:r w:rsidRPr="00262623">
        <w:rPr>
          <w:rFonts w:asciiTheme="majorHAnsi" w:hAnsiTheme="majorHAnsi" w:cs="Trebuchet MS"/>
          <w:b/>
          <w:bCs/>
          <w:sz w:val="24"/>
          <w:szCs w:val="24"/>
        </w:rPr>
        <w:lastRenderedPageBreak/>
        <w:t>ANEXO V</w:t>
      </w:r>
    </w:p>
    <w:p w:rsidR="00EE1AE1" w:rsidRPr="00262623" w:rsidRDefault="00EE1AE1" w:rsidP="00542D3E">
      <w:pPr>
        <w:autoSpaceDE w:val="0"/>
        <w:autoSpaceDN w:val="0"/>
        <w:adjustRightInd w:val="0"/>
        <w:jc w:val="center"/>
        <w:rPr>
          <w:rFonts w:asciiTheme="majorHAnsi" w:hAnsiTheme="majorHAnsi" w:cs="Trebuchet MS"/>
          <w:b/>
          <w:bCs/>
          <w:sz w:val="24"/>
          <w:szCs w:val="24"/>
        </w:rPr>
      </w:pP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MODELO DE DECLARAÇÃO DE ATENDIMENTO AOS REQUISITOS DE </w:t>
      </w: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HABILITAÇÃO </w:t>
      </w:r>
    </w:p>
    <w:p w:rsidR="009137FB" w:rsidRPr="00262623" w:rsidRDefault="009137FB"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both"/>
        <w:outlineLvl w:val="2"/>
        <w:rPr>
          <w:rFonts w:asciiTheme="majorHAnsi" w:hAnsiTheme="majorHAnsi"/>
          <w:b/>
          <w:bCs/>
          <w:sz w:val="24"/>
          <w:szCs w:val="24"/>
        </w:rPr>
      </w:pPr>
      <w:r w:rsidRPr="00262623">
        <w:rPr>
          <w:rFonts w:asciiTheme="majorHAnsi" w:hAnsiTheme="majorHAnsi"/>
          <w:b/>
          <w:bCs/>
          <w:sz w:val="24"/>
          <w:szCs w:val="24"/>
        </w:rPr>
        <w:t xml:space="preserve">Ref.: PREGÃO </w:t>
      </w:r>
      <w:r w:rsidR="005468CA" w:rsidRPr="00C47FAD">
        <w:rPr>
          <w:rFonts w:asciiTheme="majorHAnsi" w:hAnsiTheme="majorHAnsi"/>
          <w:b/>
          <w:bCs/>
          <w:sz w:val="24"/>
          <w:szCs w:val="24"/>
        </w:rPr>
        <w:t>N</w:t>
      </w:r>
      <w:r w:rsidRPr="00C47FAD">
        <w:rPr>
          <w:rFonts w:asciiTheme="majorHAnsi" w:hAnsiTheme="majorHAnsi"/>
          <w:b/>
          <w:bCs/>
          <w:sz w:val="24"/>
          <w:szCs w:val="24"/>
        </w:rPr>
        <w:t xml:space="preserve">º </w:t>
      </w:r>
      <w:r w:rsidR="00850075">
        <w:rPr>
          <w:rFonts w:asciiTheme="majorHAnsi" w:hAnsiTheme="majorHAnsi"/>
          <w:b/>
          <w:bCs/>
          <w:sz w:val="24"/>
          <w:szCs w:val="24"/>
        </w:rPr>
        <w:t>032/2018</w:t>
      </w:r>
    </w:p>
    <w:p w:rsidR="00EE1AE1" w:rsidRPr="00262623" w:rsidRDefault="00EE1AE1" w:rsidP="00542D3E">
      <w:pPr>
        <w:autoSpaceDE w:val="0"/>
        <w:autoSpaceDN w:val="0"/>
        <w:adjustRightInd w:val="0"/>
        <w:jc w:val="both"/>
        <w:outlineLvl w:val="2"/>
        <w:rPr>
          <w:rFonts w:asciiTheme="majorHAnsi" w:hAnsiTheme="majorHAnsi"/>
          <w:sz w:val="24"/>
          <w:szCs w:val="24"/>
        </w:rPr>
      </w:pPr>
    </w:p>
    <w:p w:rsidR="009137FB" w:rsidRPr="00262623" w:rsidRDefault="00EE1AE1"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(razão social da empresa)</w:t>
      </w:r>
      <w:r w:rsidR="009137FB" w:rsidRPr="00262623">
        <w:rPr>
          <w:rFonts w:asciiTheme="majorHAnsi" w:hAnsiTheme="majorHAnsi"/>
          <w:b/>
          <w:bCs/>
          <w:sz w:val="24"/>
          <w:szCs w:val="24"/>
        </w:rPr>
        <w:t>___________________________________</w:t>
      </w:r>
      <w:r w:rsidRPr="00262623">
        <w:rPr>
          <w:rFonts w:asciiTheme="majorHAnsi" w:hAnsiTheme="majorHAnsi"/>
          <w:sz w:val="24"/>
          <w:szCs w:val="24"/>
        </w:rPr>
        <w:t>, com sede na (endereço)</w:t>
      </w:r>
      <w:r w:rsidR="009137FB" w:rsidRPr="00262623">
        <w:rPr>
          <w:rFonts w:asciiTheme="majorHAnsi" w:hAnsiTheme="majorHAnsi"/>
          <w:sz w:val="24"/>
          <w:szCs w:val="24"/>
        </w:rPr>
        <w:t>__________________________, inscrita no CNPJ nº ___________, vem, por intermédio</w:t>
      </w:r>
      <w:r w:rsidRPr="00262623">
        <w:rPr>
          <w:rFonts w:asciiTheme="majorHAnsi" w:hAnsiTheme="majorHAnsi"/>
          <w:sz w:val="24"/>
          <w:szCs w:val="24"/>
        </w:rPr>
        <w:t xml:space="preserve"> d</w:t>
      </w:r>
      <w:r w:rsidR="009137FB" w:rsidRPr="00262623">
        <w:rPr>
          <w:rFonts w:asciiTheme="majorHAnsi" w:hAnsiTheme="majorHAnsi"/>
          <w:sz w:val="24"/>
          <w:szCs w:val="24"/>
        </w:rPr>
        <w:t>e seu representante legal o(a) Sr(a) ___________, portador(a) da Carteira de Identidade nº _________ e do CPF nº __________, em atenção ao disposto no art. 4º, VII, da Lei Federal nº 10.520/02, declarar que cumpre plenamente os requisitos exigidos para a habilitação na licitação</w:t>
      </w:r>
      <w:r w:rsidRPr="00262623">
        <w:rPr>
          <w:rFonts w:asciiTheme="majorHAnsi" w:hAnsiTheme="majorHAnsi"/>
          <w:sz w:val="24"/>
          <w:szCs w:val="24"/>
        </w:rPr>
        <w:t xml:space="preserve"> modalidade Pregão nº </w:t>
      </w:r>
      <w:r w:rsidR="00850075">
        <w:rPr>
          <w:rFonts w:asciiTheme="majorHAnsi" w:hAnsiTheme="majorHAnsi"/>
          <w:b/>
          <w:sz w:val="24"/>
          <w:szCs w:val="24"/>
        </w:rPr>
        <w:t>032/2018</w:t>
      </w:r>
      <w:r w:rsidR="009137FB" w:rsidRPr="00C47FAD">
        <w:rPr>
          <w:rFonts w:asciiTheme="majorHAnsi" w:hAnsiTheme="majorHAnsi"/>
          <w:sz w:val="24"/>
          <w:szCs w:val="24"/>
        </w:rPr>
        <w:t>.</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EE1AE1" w:rsidRPr="00262623" w:rsidRDefault="00EE1AE1" w:rsidP="00542D3E">
      <w:pPr>
        <w:autoSpaceDE w:val="0"/>
        <w:autoSpaceDN w:val="0"/>
        <w:adjustRightInd w:val="0"/>
        <w:jc w:val="both"/>
        <w:rPr>
          <w:rFonts w:asciiTheme="majorHAnsi" w:hAnsiTheme="majorHAnsi"/>
          <w:sz w:val="24"/>
          <w:szCs w:val="24"/>
        </w:rPr>
      </w:pPr>
    </w:p>
    <w:p w:rsidR="009137FB" w:rsidRDefault="009137FB"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Ressalva: </w:t>
      </w:r>
      <w:r w:rsidR="006A60B3">
        <w:rPr>
          <w:rFonts w:asciiTheme="majorHAnsi" w:hAnsiTheme="majorHAnsi"/>
          <w:sz w:val="24"/>
          <w:szCs w:val="24"/>
        </w:rPr>
        <w:t>D</w:t>
      </w:r>
      <w:r w:rsidRPr="00262623">
        <w:rPr>
          <w:rFonts w:asciiTheme="majorHAnsi" w:hAnsiTheme="majorHAnsi"/>
          <w:sz w:val="24"/>
          <w:szCs w:val="24"/>
        </w:rPr>
        <w:t xml:space="preserve">esejo usufruir da prerrogativa do art. 43 da Lei Complementar nº 123/06 </w:t>
      </w:r>
      <w:r w:rsidRPr="00262623">
        <w:rPr>
          <w:rFonts w:asciiTheme="majorHAnsi" w:hAnsiTheme="majorHAnsi"/>
          <w:b/>
          <w:bCs/>
          <w:sz w:val="24"/>
          <w:szCs w:val="24"/>
        </w:rPr>
        <w:t>( )</w:t>
      </w:r>
    </w:p>
    <w:p w:rsidR="006A60B3" w:rsidRPr="00262623" w:rsidRDefault="006A60B3" w:rsidP="00542D3E">
      <w:pPr>
        <w:autoSpaceDE w:val="0"/>
        <w:autoSpaceDN w:val="0"/>
        <w:adjustRightInd w:val="0"/>
        <w:jc w:val="both"/>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(data) </w:t>
      </w:r>
    </w:p>
    <w:p w:rsidR="006A60B3" w:rsidRPr="00262623" w:rsidRDefault="006A60B3"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(representante legal) </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b/>
          <w:bCs/>
          <w:sz w:val="24"/>
          <w:szCs w:val="24"/>
        </w:rPr>
        <w:t xml:space="preserve">Observação: </w:t>
      </w:r>
    </w:p>
    <w:p w:rsidR="009137FB" w:rsidRPr="00262623" w:rsidRDefault="009137FB" w:rsidP="00542D3E">
      <w:pPr>
        <w:rPr>
          <w:rFonts w:asciiTheme="majorHAnsi" w:hAnsiTheme="majorHAnsi"/>
          <w:i/>
          <w:iCs/>
          <w:sz w:val="24"/>
          <w:szCs w:val="24"/>
        </w:rPr>
      </w:pPr>
      <w:r w:rsidRPr="00262623">
        <w:rPr>
          <w:rFonts w:asciiTheme="majorHAnsi" w:hAnsiTheme="majorHAnsi"/>
          <w:i/>
          <w:iCs/>
          <w:sz w:val="24"/>
          <w:szCs w:val="24"/>
        </w:rPr>
        <w:t>A Declaração em epígrafe deverá ser apresentada em papel timbrado da licitante e estar assinada pelo representante legal da empresa.</w:t>
      </w:r>
    </w:p>
    <w:p w:rsidR="009137FB" w:rsidRPr="00262623" w:rsidRDefault="009137FB" w:rsidP="00542D3E">
      <w:pPr>
        <w:rPr>
          <w:rFonts w:asciiTheme="majorHAnsi" w:hAnsiTheme="majorHAnsi"/>
          <w:i/>
          <w:iCs/>
          <w:sz w:val="24"/>
          <w:szCs w:val="24"/>
        </w:rPr>
      </w:pPr>
    </w:p>
    <w:p w:rsidR="009137FB" w:rsidRPr="00262623" w:rsidRDefault="009137FB" w:rsidP="00542D3E">
      <w:pPr>
        <w:pStyle w:val="Ttulo4"/>
        <w:spacing w:before="0" w:after="200" w:line="276" w:lineRule="auto"/>
        <w:jc w:val="center"/>
        <w:rPr>
          <w:rFonts w:asciiTheme="majorHAnsi" w:hAnsiTheme="majorHAnsi"/>
          <w:iCs/>
          <w:sz w:val="24"/>
          <w:szCs w:val="24"/>
        </w:rPr>
      </w:pPr>
      <w:r w:rsidRPr="00262623">
        <w:rPr>
          <w:rFonts w:asciiTheme="majorHAnsi" w:hAnsiTheme="majorHAnsi"/>
          <w:iCs/>
          <w:sz w:val="24"/>
          <w:szCs w:val="24"/>
        </w:rPr>
        <w:lastRenderedPageBreak/>
        <w:t>ANEXO VI</w:t>
      </w:r>
    </w:p>
    <w:p w:rsidR="00EE1AE1" w:rsidRPr="00262623" w:rsidRDefault="00EE1AE1" w:rsidP="00542D3E">
      <w:pPr>
        <w:rPr>
          <w:rFonts w:asciiTheme="majorHAnsi" w:hAnsiTheme="majorHAnsi"/>
          <w:sz w:val="24"/>
          <w:szCs w:val="24"/>
          <w:lang w:eastAsia="pt-BR"/>
        </w:rPr>
      </w:pPr>
    </w:p>
    <w:p w:rsidR="009137FB" w:rsidRPr="00262623" w:rsidRDefault="009137FB" w:rsidP="00542D3E">
      <w:pPr>
        <w:pStyle w:val="Ttulo4"/>
        <w:spacing w:before="0" w:after="200" w:line="276" w:lineRule="auto"/>
        <w:jc w:val="center"/>
        <w:rPr>
          <w:rFonts w:asciiTheme="majorHAnsi" w:hAnsiTheme="majorHAnsi"/>
          <w:bCs w:val="0"/>
          <w:color w:val="auto"/>
          <w:sz w:val="24"/>
          <w:szCs w:val="24"/>
          <w:u w:val="single"/>
        </w:rPr>
      </w:pPr>
      <w:r w:rsidRPr="00262623">
        <w:rPr>
          <w:rFonts w:asciiTheme="majorHAnsi" w:hAnsiTheme="majorHAnsi" w:cs="Swis721 LtCn BT"/>
          <w:i/>
          <w:iCs/>
          <w:color w:val="auto"/>
          <w:sz w:val="24"/>
          <w:szCs w:val="24"/>
        </w:rPr>
        <w:t xml:space="preserve"> </w:t>
      </w:r>
      <w:r w:rsidRPr="00262623">
        <w:rPr>
          <w:rFonts w:asciiTheme="majorHAnsi" w:hAnsiTheme="majorHAnsi"/>
          <w:bCs w:val="0"/>
          <w:color w:val="auto"/>
          <w:sz w:val="24"/>
          <w:szCs w:val="24"/>
          <w:u w:val="single"/>
        </w:rPr>
        <w:t>MODELO DE DECLARAÇÃO DE ME OU EPP</w:t>
      </w:r>
    </w:p>
    <w:p w:rsidR="009137FB" w:rsidRPr="00262623" w:rsidRDefault="009137FB" w:rsidP="00542D3E">
      <w:pPr>
        <w:pStyle w:val="Ttulo4"/>
        <w:spacing w:before="0" w:after="200" w:line="276" w:lineRule="auto"/>
        <w:jc w:val="center"/>
        <w:rPr>
          <w:rFonts w:asciiTheme="majorHAnsi" w:hAnsiTheme="majorHAnsi"/>
          <w:color w:val="auto"/>
          <w:sz w:val="24"/>
          <w:szCs w:val="24"/>
        </w:rPr>
      </w:pPr>
      <w:r w:rsidRPr="00262623">
        <w:rPr>
          <w:rFonts w:asciiTheme="majorHAnsi" w:hAnsiTheme="majorHAnsi"/>
          <w:b w:val="0"/>
          <w:bCs w:val="0"/>
          <w:color w:val="auto"/>
          <w:sz w:val="24"/>
          <w:szCs w:val="24"/>
          <w:u w:val="single"/>
        </w:rPr>
        <w:t xml:space="preserve"> </w:t>
      </w:r>
    </w:p>
    <w:p w:rsidR="009137FB" w:rsidRPr="006A60B3" w:rsidRDefault="009137FB" w:rsidP="00542D3E">
      <w:pPr>
        <w:pStyle w:val="Ttulo3"/>
        <w:spacing w:after="200" w:line="276" w:lineRule="auto"/>
        <w:jc w:val="both"/>
        <w:rPr>
          <w:rFonts w:asciiTheme="majorHAnsi" w:hAnsiTheme="majorHAnsi"/>
          <w:b/>
          <w:bCs/>
          <w:color w:val="FF0000"/>
        </w:rPr>
      </w:pPr>
      <w:r w:rsidRPr="00262623">
        <w:rPr>
          <w:rFonts w:asciiTheme="majorHAnsi" w:hAnsiTheme="majorHAnsi"/>
          <w:b/>
          <w:bCs/>
        </w:rPr>
        <w:t xml:space="preserve">Ref.: PREGÃO </w:t>
      </w:r>
      <w:r w:rsidR="005468CA" w:rsidRPr="00C47FAD">
        <w:rPr>
          <w:rFonts w:asciiTheme="majorHAnsi" w:hAnsiTheme="majorHAnsi"/>
          <w:b/>
          <w:bCs/>
        </w:rPr>
        <w:t>N</w:t>
      </w:r>
      <w:r w:rsidRPr="00C47FAD">
        <w:rPr>
          <w:rFonts w:asciiTheme="majorHAnsi" w:hAnsiTheme="majorHAnsi"/>
          <w:b/>
          <w:bCs/>
        </w:rPr>
        <w:t xml:space="preserve">º </w:t>
      </w:r>
      <w:r w:rsidR="00850075">
        <w:rPr>
          <w:rFonts w:asciiTheme="majorHAnsi" w:hAnsiTheme="majorHAnsi"/>
          <w:b/>
          <w:bCs/>
        </w:rPr>
        <w:t>032/2018</w:t>
      </w:r>
    </w:p>
    <w:p w:rsidR="004E4B22" w:rsidRPr="00262623" w:rsidRDefault="004E4B22" w:rsidP="00542D3E">
      <w:pPr>
        <w:pStyle w:val="Default"/>
        <w:spacing w:after="200" w:line="276" w:lineRule="auto"/>
        <w:rPr>
          <w:rFonts w:asciiTheme="majorHAnsi" w:hAnsiTheme="majorHAnsi"/>
          <w:color w:val="auto"/>
        </w:rPr>
      </w:pPr>
    </w:p>
    <w:p w:rsidR="009137FB" w:rsidRDefault="00EE1AE1" w:rsidP="00542D3E">
      <w:pPr>
        <w:jc w:val="both"/>
        <w:rPr>
          <w:rFonts w:asciiTheme="majorHAnsi" w:hAnsiTheme="majorHAnsi"/>
          <w:sz w:val="24"/>
          <w:szCs w:val="24"/>
        </w:rPr>
      </w:pPr>
      <w:r w:rsidRPr="00262623">
        <w:rPr>
          <w:rFonts w:asciiTheme="majorHAnsi" w:hAnsiTheme="majorHAnsi"/>
          <w:sz w:val="24"/>
          <w:szCs w:val="24"/>
        </w:rPr>
        <w:t>(razão social da empresa)</w:t>
      </w:r>
      <w:r w:rsidR="009137FB" w:rsidRPr="00262623">
        <w:rPr>
          <w:rFonts w:asciiTheme="majorHAnsi" w:hAnsiTheme="majorHAnsi"/>
          <w:b/>
          <w:bCs/>
          <w:sz w:val="24"/>
          <w:szCs w:val="24"/>
        </w:rPr>
        <w:t>___________________________________________</w:t>
      </w:r>
      <w:r w:rsidR="009137FB" w:rsidRPr="00262623">
        <w:rPr>
          <w:rFonts w:asciiTheme="majorHAnsi" w:hAnsiTheme="majorHAnsi"/>
          <w:sz w:val="24"/>
          <w:szCs w:val="24"/>
        </w:rPr>
        <w:t>, com sede na</w:t>
      </w:r>
      <w:r w:rsidRPr="00262623">
        <w:rPr>
          <w:rFonts w:asciiTheme="majorHAnsi" w:hAnsiTheme="majorHAnsi"/>
          <w:sz w:val="24"/>
          <w:szCs w:val="24"/>
        </w:rPr>
        <w:t xml:space="preserve"> (endereço)</w:t>
      </w:r>
      <w:r w:rsidR="009137FB" w:rsidRPr="00262623">
        <w:rPr>
          <w:rFonts w:asciiTheme="majorHAnsi" w:hAnsiTheme="majorHAnsi"/>
          <w:sz w:val="24"/>
          <w:szCs w:val="24"/>
        </w:rPr>
        <w:t xml:space="preserve">__________________________, inscrita no CNPJ nº ___________, vem, por intermédio  </w:t>
      </w:r>
      <w:r w:rsidRPr="00262623">
        <w:rPr>
          <w:rFonts w:asciiTheme="majorHAnsi" w:hAnsiTheme="majorHAnsi"/>
          <w:sz w:val="24"/>
          <w:szCs w:val="24"/>
        </w:rPr>
        <w:t>d</w:t>
      </w:r>
      <w:r w:rsidR="009137FB" w:rsidRPr="00262623">
        <w:rPr>
          <w:rFonts w:asciiTheme="majorHAnsi" w:hAnsiTheme="majorHAnsi"/>
          <w:sz w:val="24"/>
          <w:szCs w:val="24"/>
        </w:rPr>
        <w:t>e seu representante legal o(a) Sr(a) ___________, portador(a) da Carteira de Identidade nº _________ e do CPF nº __________, DECLARA</w:t>
      </w:r>
      <w:r w:rsidRPr="00262623">
        <w:rPr>
          <w:rFonts w:asciiTheme="majorHAnsi" w:hAnsiTheme="majorHAnsi"/>
          <w:sz w:val="24"/>
          <w:szCs w:val="24"/>
        </w:rPr>
        <w:t>R</w:t>
      </w:r>
      <w:r w:rsidR="009137FB" w:rsidRPr="00262623">
        <w:rPr>
          <w:rFonts w:asciiTheme="majorHAnsi" w:hAnsiTheme="majorHAnsi"/>
          <w:sz w:val="24"/>
          <w:szCs w:val="24"/>
        </w:rPr>
        <w:t xml:space="preserve">,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009137FB" w:rsidRPr="00262623">
          <w:rPr>
            <w:rFonts w:asciiTheme="majorHAnsi" w:hAnsiTheme="majorHAnsi"/>
            <w:sz w:val="24"/>
            <w:szCs w:val="24"/>
          </w:rPr>
          <w:t>42 a</w:t>
        </w:r>
      </w:smartTag>
      <w:r w:rsidR="009137FB" w:rsidRPr="00262623">
        <w:rPr>
          <w:rFonts w:asciiTheme="majorHAnsi" w:hAnsiTheme="majorHAnsi"/>
          <w:sz w:val="24"/>
          <w:szCs w:val="24"/>
        </w:rPr>
        <w:t xml:space="preserve"> 45 da mencionada Lei, não havendo fato superveniente impeditivo da participação no presente certame. </w:t>
      </w:r>
    </w:p>
    <w:p w:rsidR="006A60B3" w:rsidRDefault="006A60B3" w:rsidP="00542D3E">
      <w:pPr>
        <w:jc w:val="both"/>
        <w:rPr>
          <w:rFonts w:asciiTheme="majorHAnsi" w:hAnsiTheme="majorHAnsi"/>
          <w:sz w:val="24"/>
          <w:szCs w:val="24"/>
        </w:rPr>
      </w:pPr>
    </w:p>
    <w:p w:rsidR="006A60B3" w:rsidRPr="00262623" w:rsidRDefault="006A60B3" w:rsidP="00542D3E">
      <w:pPr>
        <w:jc w:val="both"/>
        <w:rPr>
          <w:rFonts w:asciiTheme="majorHAnsi" w:hAnsiTheme="majorHAnsi"/>
          <w:sz w:val="24"/>
          <w:szCs w:val="24"/>
        </w:rPr>
      </w:pP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jc w:val="center"/>
        <w:rPr>
          <w:rFonts w:asciiTheme="majorHAnsi" w:hAnsiTheme="majorHAnsi"/>
          <w:sz w:val="24"/>
          <w:szCs w:val="24"/>
        </w:rPr>
      </w:pPr>
      <w:r w:rsidRPr="00262623">
        <w:rPr>
          <w:rFonts w:asciiTheme="majorHAnsi" w:hAnsiTheme="majorHAnsi"/>
          <w:sz w:val="24"/>
          <w:szCs w:val="24"/>
        </w:rPr>
        <w:t xml:space="preserve">(data) </w:t>
      </w:r>
    </w:p>
    <w:p w:rsidR="006A60B3" w:rsidRDefault="006A60B3" w:rsidP="00542D3E">
      <w:pPr>
        <w:jc w:val="center"/>
        <w:rPr>
          <w:rFonts w:asciiTheme="majorHAnsi" w:hAnsiTheme="majorHAnsi"/>
          <w:sz w:val="24"/>
          <w:szCs w:val="24"/>
        </w:rPr>
      </w:pPr>
    </w:p>
    <w:p w:rsidR="006A60B3" w:rsidRPr="00262623" w:rsidRDefault="006A60B3" w:rsidP="00542D3E">
      <w:pPr>
        <w:jc w:val="center"/>
        <w:rPr>
          <w:rFonts w:asciiTheme="majorHAnsi" w:hAnsiTheme="majorHAnsi"/>
          <w:sz w:val="24"/>
          <w:szCs w:val="24"/>
        </w:rPr>
      </w:pP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(representante legal)</w:t>
      </w:r>
    </w:p>
    <w:p w:rsidR="003B12C7" w:rsidRPr="00262623" w:rsidRDefault="003B12C7" w:rsidP="00542D3E">
      <w:pPr>
        <w:jc w:val="center"/>
        <w:rPr>
          <w:rFonts w:asciiTheme="majorHAnsi" w:hAnsiTheme="majorHAnsi"/>
          <w:sz w:val="24"/>
          <w:szCs w:val="24"/>
        </w:rPr>
      </w:pPr>
    </w:p>
    <w:p w:rsidR="003B12C7" w:rsidRPr="00262623" w:rsidRDefault="003B12C7" w:rsidP="00542D3E">
      <w:pPr>
        <w:jc w:val="center"/>
        <w:rPr>
          <w:rFonts w:asciiTheme="majorHAnsi" w:hAnsiTheme="majorHAnsi"/>
          <w:sz w:val="24"/>
          <w:szCs w:val="24"/>
        </w:rPr>
      </w:pPr>
    </w:p>
    <w:p w:rsidR="003B12C7" w:rsidRPr="00262623" w:rsidRDefault="003B12C7" w:rsidP="00542D3E">
      <w:pPr>
        <w:jc w:val="center"/>
        <w:rPr>
          <w:rFonts w:asciiTheme="majorHAnsi" w:hAnsiTheme="majorHAnsi"/>
          <w:sz w:val="24"/>
          <w:szCs w:val="24"/>
        </w:rPr>
      </w:pPr>
    </w:p>
    <w:p w:rsidR="007417B3" w:rsidRDefault="007417B3" w:rsidP="00542D3E">
      <w:pPr>
        <w:jc w:val="center"/>
        <w:rPr>
          <w:rFonts w:asciiTheme="majorHAnsi" w:hAnsiTheme="majorHAnsi"/>
          <w:sz w:val="24"/>
          <w:szCs w:val="24"/>
        </w:rPr>
      </w:pPr>
    </w:p>
    <w:p w:rsidR="00281B81" w:rsidRPr="00262623" w:rsidRDefault="00281B81" w:rsidP="00542D3E">
      <w:pPr>
        <w:jc w:val="center"/>
        <w:rPr>
          <w:rFonts w:asciiTheme="majorHAnsi" w:hAnsiTheme="majorHAnsi"/>
          <w:sz w:val="24"/>
          <w:szCs w:val="24"/>
        </w:rPr>
      </w:pPr>
    </w:p>
    <w:p w:rsidR="007C3750" w:rsidRPr="00262623" w:rsidRDefault="007C3750" w:rsidP="00542D3E">
      <w:pPr>
        <w:pStyle w:val="Ttulo"/>
        <w:spacing w:after="200" w:line="276" w:lineRule="auto"/>
        <w:ind w:left="1080" w:right="1052"/>
        <w:jc w:val="center"/>
        <w:rPr>
          <w:rFonts w:asciiTheme="majorHAnsi" w:hAnsiTheme="majorHAnsi" w:cs="Arial"/>
          <w:b/>
        </w:rPr>
      </w:pPr>
      <w:r w:rsidRPr="00262623">
        <w:rPr>
          <w:rFonts w:asciiTheme="majorHAnsi" w:hAnsiTheme="majorHAnsi" w:cs="Arial"/>
          <w:b/>
        </w:rPr>
        <w:lastRenderedPageBreak/>
        <w:t>ANEXO VII</w:t>
      </w:r>
    </w:p>
    <w:p w:rsidR="007C3750" w:rsidRPr="00262623" w:rsidRDefault="007C3750" w:rsidP="00542D3E">
      <w:pPr>
        <w:pStyle w:val="Ttulo2"/>
        <w:spacing w:before="0" w:after="200"/>
        <w:ind w:left="1080" w:right="1052"/>
        <w:jc w:val="center"/>
        <w:rPr>
          <w:rFonts w:asciiTheme="majorHAnsi" w:hAnsiTheme="majorHAnsi"/>
          <w:sz w:val="24"/>
          <w:szCs w:val="24"/>
        </w:rPr>
      </w:pPr>
      <w:r w:rsidRPr="00262623">
        <w:rPr>
          <w:rFonts w:asciiTheme="majorHAnsi" w:hAnsiTheme="majorHAnsi"/>
          <w:sz w:val="24"/>
          <w:szCs w:val="24"/>
        </w:rPr>
        <w:t>MODELO DE PROCURAÇÃO</w:t>
      </w:r>
    </w:p>
    <w:p w:rsidR="007C3750" w:rsidRPr="00262623" w:rsidRDefault="007C3750" w:rsidP="00542D3E">
      <w:pPr>
        <w:pStyle w:val="Ttulo8"/>
        <w:spacing w:before="0" w:after="200"/>
        <w:ind w:left="1077" w:right="1055"/>
        <w:jc w:val="center"/>
        <w:rPr>
          <w:rFonts w:asciiTheme="majorHAnsi" w:hAnsiTheme="majorHAnsi" w:cs="Arial"/>
          <w:b/>
        </w:rPr>
      </w:pPr>
      <w:r w:rsidRPr="00262623">
        <w:rPr>
          <w:rFonts w:asciiTheme="majorHAnsi" w:hAnsiTheme="majorHAnsi" w:cs="Arial"/>
          <w:b/>
        </w:rPr>
        <w:t>PROCURAÇÃO</w:t>
      </w:r>
    </w:p>
    <w:p w:rsidR="00A0054E" w:rsidRPr="00262623" w:rsidRDefault="00A0054E" w:rsidP="00542D3E">
      <w:pPr>
        <w:ind w:left="1077" w:right="1055"/>
        <w:jc w:val="both"/>
        <w:rPr>
          <w:rFonts w:asciiTheme="majorHAnsi" w:hAnsiTheme="majorHAnsi" w:cs="Arial"/>
          <w:b/>
          <w:sz w:val="24"/>
          <w:szCs w:val="24"/>
          <w:u w:val="single"/>
        </w:rPr>
      </w:pPr>
    </w:p>
    <w:p w:rsidR="007C3750" w:rsidRPr="00262623" w:rsidRDefault="007C3750" w:rsidP="00542D3E">
      <w:pPr>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OUTORGANTE</w:t>
      </w:r>
    </w:p>
    <w:p w:rsidR="007C3750" w:rsidRPr="00262623"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(Razão Social) ____, CNPJ ___________, com sede à (logradouro), n.º _____, bairro _______, na cidade de ____________, Estado de ______ por seu representante legal infra assinado Sr ____</w:t>
      </w:r>
      <w:r w:rsidR="006A60B3">
        <w:rPr>
          <w:rFonts w:asciiTheme="majorHAnsi" w:hAnsiTheme="majorHAnsi" w:cs="Arial"/>
          <w:sz w:val="24"/>
          <w:szCs w:val="24"/>
        </w:rPr>
        <w:t>______________, (nacionalidade)</w:t>
      </w:r>
      <w:r w:rsidRPr="00262623">
        <w:rPr>
          <w:rFonts w:asciiTheme="majorHAnsi" w:hAnsiTheme="majorHAnsi" w:cs="Arial"/>
          <w:sz w:val="24"/>
          <w:szCs w:val="24"/>
        </w:rPr>
        <w:t>, (profissão), identidade n.º ___________, expedida por _______, CPF ________ residentes à (logradouro), n.º ____, bairro ________ na cidade de ________________, Estado de _________________</w:t>
      </w:r>
    </w:p>
    <w:p w:rsidR="007C3750" w:rsidRPr="00262623" w:rsidRDefault="007C3750" w:rsidP="00542D3E">
      <w:pPr>
        <w:spacing w:before="240"/>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OUTORGADO</w:t>
      </w:r>
    </w:p>
    <w:p w:rsidR="007C3750" w:rsidRPr="00262623"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Sr __________________, (nacionalidade), (profissão), identidade n.º ___________, expedida por _______, CPF ________ residentes à (logradour</w:t>
      </w:r>
      <w:r w:rsidR="006A60B3">
        <w:rPr>
          <w:rFonts w:asciiTheme="majorHAnsi" w:hAnsiTheme="majorHAnsi" w:cs="Arial"/>
          <w:sz w:val="24"/>
          <w:szCs w:val="24"/>
        </w:rPr>
        <w:t xml:space="preserve">o), n.º ____, bairro ________, </w:t>
      </w:r>
      <w:r w:rsidRPr="00262623">
        <w:rPr>
          <w:rFonts w:asciiTheme="majorHAnsi" w:hAnsiTheme="majorHAnsi" w:cs="Arial"/>
          <w:sz w:val="24"/>
          <w:szCs w:val="24"/>
        </w:rPr>
        <w:t>na cidade de ________________, Estado de _________________</w:t>
      </w:r>
    </w:p>
    <w:p w:rsidR="007C3750" w:rsidRPr="00262623" w:rsidRDefault="007C3750" w:rsidP="00542D3E">
      <w:pPr>
        <w:spacing w:before="240"/>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PODERES</w:t>
      </w:r>
    </w:p>
    <w:p w:rsidR="007C3750"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Para representá-lo na Licitação n</w:t>
      </w:r>
      <w:r w:rsidRPr="00C47FAD">
        <w:rPr>
          <w:rFonts w:asciiTheme="majorHAnsi" w:hAnsiTheme="majorHAnsi" w:cs="Arial"/>
          <w:sz w:val="24"/>
          <w:szCs w:val="24"/>
        </w:rPr>
        <w:t xml:space="preserve">° </w:t>
      </w:r>
      <w:r w:rsidR="00850075">
        <w:rPr>
          <w:rFonts w:asciiTheme="majorHAnsi" w:hAnsiTheme="majorHAnsi"/>
          <w:b/>
          <w:bCs/>
          <w:sz w:val="24"/>
          <w:szCs w:val="24"/>
        </w:rPr>
        <w:t>040/2018</w:t>
      </w:r>
      <w:r w:rsidR="005468CA" w:rsidRPr="00262623">
        <w:rPr>
          <w:rFonts w:asciiTheme="majorHAnsi" w:hAnsiTheme="majorHAnsi"/>
          <w:b/>
          <w:bCs/>
          <w:sz w:val="24"/>
          <w:szCs w:val="24"/>
        </w:rPr>
        <w:t>,</w:t>
      </w:r>
      <w:r w:rsidR="004E4B22" w:rsidRPr="00262623">
        <w:rPr>
          <w:rFonts w:asciiTheme="majorHAnsi" w:hAnsiTheme="majorHAnsi"/>
          <w:b/>
          <w:bCs/>
          <w:sz w:val="24"/>
          <w:szCs w:val="24"/>
        </w:rPr>
        <w:t xml:space="preserve"> </w:t>
      </w:r>
      <w:r w:rsidRPr="00262623">
        <w:rPr>
          <w:rFonts w:asciiTheme="majorHAnsi" w:hAnsiTheme="majorHAnsi" w:cs="Arial"/>
          <w:sz w:val="24"/>
          <w:szCs w:val="24"/>
        </w:rPr>
        <w:t xml:space="preserve">promovida pelo Município de </w:t>
      </w:r>
      <w:r w:rsidR="00DB20BA" w:rsidRPr="00262623">
        <w:rPr>
          <w:rFonts w:asciiTheme="majorHAnsi" w:hAnsiTheme="majorHAnsi" w:cs="Arial"/>
          <w:sz w:val="24"/>
          <w:szCs w:val="24"/>
        </w:rPr>
        <w:t>Bo</w:t>
      </w:r>
      <w:r w:rsidR="00C5453F" w:rsidRPr="00262623">
        <w:rPr>
          <w:rFonts w:asciiTheme="majorHAnsi" w:hAnsiTheme="majorHAnsi" w:cs="Arial"/>
          <w:sz w:val="24"/>
          <w:szCs w:val="24"/>
        </w:rPr>
        <w:t>m Jardim de Minas</w:t>
      </w:r>
      <w:r w:rsidRPr="00262623">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6A60B3" w:rsidRDefault="006A60B3" w:rsidP="00542D3E">
      <w:pPr>
        <w:spacing w:before="240"/>
        <w:ind w:left="709" w:right="567"/>
        <w:jc w:val="both"/>
        <w:rPr>
          <w:rFonts w:asciiTheme="majorHAnsi" w:hAnsiTheme="majorHAnsi" w:cs="Arial"/>
          <w:sz w:val="24"/>
          <w:szCs w:val="24"/>
        </w:rPr>
      </w:pPr>
    </w:p>
    <w:p w:rsidR="006A60B3" w:rsidRDefault="006A60B3" w:rsidP="00542D3E">
      <w:pPr>
        <w:spacing w:before="240"/>
        <w:ind w:left="709" w:right="567"/>
        <w:jc w:val="both"/>
        <w:rPr>
          <w:rFonts w:asciiTheme="majorHAnsi" w:hAnsiTheme="majorHAnsi" w:cs="Arial"/>
          <w:sz w:val="24"/>
          <w:szCs w:val="24"/>
        </w:rPr>
      </w:pPr>
    </w:p>
    <w:p w:rsidR="006A60B3" w:rsidRPr="00262623" w:rsidRDefault="006A60B3" w:rsidP="00542D3E">
      <w:pPr>
        <w:spacing w:before="240"/>
        <w:ind w:left="709" w:right="567"/>
        <w:jc w:val="both"/>
        <w:rPr>
          <w:rFonts w:asciiTheme="majorHAnsi" w:hAnsiTheme="majorHAnsi" w:cs="Arial"/>
          <w:sz w:val="24"/>
          <w:szCs w:val="24"/>
        </w:rPr>
      </w:pPr>
    </w:p>
    <w:p w:rsidR="007C3750" w:rsidRPr="00262623" w:rsidRDefault="007C3750" w:rsidP="00542D3E">
      <w:pPr>
        <w:spacing w:before="240"/>
        <w:ind w:left="1080" w:right="1052"/>
        <w:jc w:val="center"/>
        <w:rPr>
          <w:rFonts w:asciiTheme="majorHAnsi" w:hAnsiTheme="majorHAnsi" w:cs="Arial"/>
          <w:sz w:val="24"/>
          <w:szCs w:val="24"/>
        </w:rPr>
      </w:pPr>
      <w:r w:rsidRPr="00262623">
        <w:rPr>
          <w:rFonts w:asciiTheme="majorHAnsi" w:hAnsiTheme="majorHAnsi" w:cs="Arial"/>
          <w:sz w:val="24"/>
          <w:szCs w:val="24"/>
        </w:rPr>
        <w:t>Local e data</w:t>
      </w:r>
    </w:p>
    <w:p w:rsidR="007C3750" w:rsidRPr="00262623" w:rsidRDefault="007C3750" w:rsidP="00542D3E">
      <w:pPr>
        <w:spacing w:before="240"/>
        <w:ind w:left="1080" w:right="1052"/>
        <w:jc w:val="center"/>
        <w:rPr>
          <w:rFonts w:asciiTheme="majorHAnsi" w:hAnsiTheme="majorHAnsi" w:cs="Arial"/>
          <w:sz w:val="24"/>
          <w:szCs w:val="24"/>
        </w:rPr>
      </w:pPr>
      <w:r w:rsidRPr="00262623">
        <w:rPr>
          <w:rFonts w:asciiTheme="majorHAnsi" w:hAnsiTheme="majorHAnsi" w:cs="Arial"/>
          <w:sz w:val="24"/>
          <w:szCs w:val="24"/>
        </w:rPr>
        <w:t>_________________________</w:t>
      </w:r>
      <w:r w:rsidR="006A60B3">
        <w:rPr>
          <w:rFonts w:asciiTheme="majorHAnsi" w:hAnsiTheme="majorHAnsi" w:cs="Arial"/>
          <w:sz w:val="24"/>
          <w:szCs w:val="24"/>
        </w:rPr>
        <w:t>_________________________________</w:t>
      </w:r>
    </w:p>
    <w:p w:rsidR="007C3750" w:rsidRPr="00262623" w:rsidRDefault="007C3750" w:rsidP="00542D3E">
      <w:pPr>
        <w:jc w:val="center"/>
        <w:rPr>
          <w:rFonts w:asciiTheme="majorHAnsi" w:hAnsiTheme="majorHAnsi"/>
          <w:sz w:val="24"/>
          <w:szCs w:val="24"/>
        </w:rPr>
      </w:pPr>
    </w:p>
    <w:sectPr w:rsidR="007C3750" w:rsidRPr="00262623" w:rsidSect="00436184">
      <w:head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0B2" w:rsidRDefault="008300B2">
      <w:r>
        <w:separator/>
      </w:r>
    </w:p>
  </w:endnote>
  <w:endnote w:type="continuationSeparator" w:id="0">
    <w:p w:rsidR="008300B2" w:rsidRDefault="00830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wis721 LtCn BT">
    <w:altName w:val="Arial"/>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0B2" w:rsidRDefault="008300B2">
      <w:r>
        <w:separator/>
      </w:r>
    </w:p>
  </w:footnote>
  <w:footnote w:type="continuationSeparator" w:id="0">
    <w:p w:rsidR="008300B2" w:rsidRDefault="00830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987" w:type="dxa"/>
      <w:tblInd w:w="-214" w:type="dxa"/>
      <w:tblLayout w:type="fixed"/>
      <w:tblCellMar>
        <w:left w:w="70" w:type="dxa"/>
        <w:right w:w="70" w:type="dxa"/>
      </w:tblCellMar>
      <w:tblLook w:val="0000"/>
    </w:tblPr>
    <w:tblGrid>
      <w:gridCol w:w="9356"/>
      <w:gridCol w:w="7631"/>
    </w:tblGrid>
    <w:tr w:rsidR="00850075" w:rsidRPr="00CC4890" w:rsidTr="00DB20BA">
      <w:trPr>
        <w:trHeight w:val="1256"/>
      </w:trPr>
      <w:tc>
        <w:tcPr>
          <w:tcW w:w="9356" w:type="dxa"/>
          <w:vAlign w:val="center"/>
        </w:tcPr>
        <w:p w:rsidR="00850075" w:rsidRPr="00BC096D" w:rsidRDefault="00E246B8" w:rsidP="005805B1">
          <w:pPr>
            <w:tabs>
              <w:tab w:val="left" w:pos="1440"/>
            </w:tabs>
            <w:spacing w:after="0"/>
            <w:jc w:val="center"/>
            <w:rPr>
              <w:b/>
              <w:bCs/>
              <w:sz w:val="32"/>
            </w:rPr>
          </w:pPr>
          <w:r w:rsidRPr="00E246B8">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4.75pt;margin-top:-5.95pt;width:54pt;height:63pt;z-index:251659264">
                <v:imagedata r:id="rId1" o:title=""/>
              </v:shape>
              <o:OLEObject Type="Embed" ProgID="PhotoDeluxe.Image.2" ShapeID="_x0000_s2054" DrawAspect="Content" ObjectID="_1592893030" r:id="rId2">
                <o:FieldCodes>\s</o:FieldCodes>
              </o:OLEObject>
            </w:pict>
          </w:r>
          <w:r w:rsidR="00850075" w:rsidRPr="00BC096D">
            <w:rPr>
              <w:b/>
              <w:bCs/>
              <w:sz w:val="32"/>
            </w:rPr>
            <w:t>PREFEITURA MUNICIPAL DE BOM JARDIM DE MINAS</w:t>
          </w:r>
        </w:p>
        <w:p w:rsidR="00850075" w:rsidRPr="00BC096D" w:rsidRDefault="00850075" w:rsidP="005805B1">
          <w:pPr>
            <w:tabs>
              <w:tab w:val="left" w:pos="1440"/>
            </w:tabs>
            <w:spacing w:after="0"/>
            <w:jc w:val="center"/>
            <w:rPr>
              <w:b/>
              <w:bCs/>
            </w:rPr>
          </w:pPr>
          <w:r w:rsidRPr="00BC096D">
            <w:rPr>
              <w:b/>
              <w:bCs/>
            </w:rPr>
            <w:t>AVENIDA DOM SILVÉRIO, 170 – CENTRO – CEP: 37310-000</w:t>
          </w:r>
        </w:p>
        <w:p w:rsidR="00850075" w:rsidRDefault="00850075" w:rsidP="005805B1">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color w:val="0000FF"/>
              <w:u w:val="single"/>
            </w:rPr>
            <w:t>licitacao@bomjardimdeminas.mg.gov.br</w:t>
          </w:r>
          <w:r w:rsidRPr="00672E73">
            <w:rPr>
              <w:b/>
              <w:bCs/>
              <w:color w:val="0000FF"/>
              <w:u w:val="single"/>
            </w:rPr>
            <w:t xml:space="preserve">  </w:t>
          </w:r>
        </w:p>
        <w:p w:rsidR="00850075" w:rsidRPr="00672E73" w:rsidRDefault="00850075" w:rsidP="005805B1">
          <w:pPr>
            <w:pBdr>
              <w:bottom w:val="single" w:sz="12" w:space="0" w:color="auto"/>
            </w:pBdr>
            <w:tabs>
              <w:tab w:val="left" w:pos="1440"/>
            </w:tabs>
            <w:spacing w:after="0"/>
            <w:jc w:val="center"/>
            <w:rPr>
              <w:color w:val="0000FF"/>
              <w:sz w:val="32"/>
              <w:u w:val="single"/>
            </w:rPr>
          </w:pPr>
          <w:r>
            <w:rPr>
              <w:b/>
              <w:bCs/>
              <w:color w:val="0000FF"/>
              <w:u w:val="single"/>
            </w:rPr>
            <w:t xml:space="preserve"> </w:t>
          </w:r>
          <w:r w:rsidRPr="00672E73">
            <w:rPr>
              <w:b/>
              <w:bCs/>
              <w:color w:val="0000FF"/>
              <w:sz w:val="32"/>
              <w:u w:val="single"/>
            </w:rPr>
            <w:t>BOM JARDIM DE MINAS - MINAS GERAIS</w:t>
          </w:r>
        </w:p>
        <w:p w:rsidR="00850075" w:rsidRPr="003E1E4B" w:rsidRDefault="00850075" w:rsidP="003E1E4B">
          <w:pPr>
            <w:pStyle w:val="Cabealho"/>
            <w:jc w:val="center"/>
            <w:rPr>
              <w:rFonts w:ascii="Verdana" w:hAnsi="Verdana"/>
              <w:i/>
            </w:rPr>
          </w:pPr>
        </w:p>
      </w:tc>
      <w:tc>
        <w:tcPr>
          <w:tcW w:w="7631" w:type="dxa"/>
          <w:vAlign w:val="center"/>
        </w:tcPr>
        <w:p w:rsidR="00850075" w:rsidRPr="00CC4890" w:rsidRDefault="00850075" w:rsidP="00CE2FDB">
          <w:pPr>
            <w:spacing w:line="240" w:lineRule="auto"/>
            <w:jc w:val="center"/>
            <w:rPr>
              <w:sz w:val="24"/>
              <w:szCs w:val="24"/>
            </w:rPr>
          </w:pPr>
        </w:p>
      </w:tc>
    </w:tr>
  </w:tbl>
  <w:p w:rsidR="00850075" w:rsidRPr="002C121D" w:rsidRDefault="00850075" w:rsidP="002C12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B6347674"/>
    <w:lvl w:ilvl="0">
      <w:start w:val="1"/>
      <w:numFmt w:val="decimal"/>
      <w:lvlText w:val="%1"/>
      <w:lvlJc w:val="left"/>
      <w:pPr>
        <w:ind w:left="420" w:hanging="360"/>
      </w:pPr>
      <w:rPr>
        <w:rFonts w:hint="default"/>
      </w:rPr>
    </w:lvl>
    <w:lvl w:ilvl="1">
      <w:start w:val="1"/>
      <w:numFmt w:val="decimal"/>
      <w:isLgl/>
      <w:lvlText w:val="%2"/>
      <w:lvlJc w:val="left"/>
      <w:pPr>
        <w:ind w:left="420" w:hanging="360"/>
      </w:pPr>
      <w:rPr>
        <w:rFonts w:ascii="Bookman Old Style" w:eastAsia="Calibri" w:hAnsi="Bookman Old Style" w:cs="Times New Roman"/>
        <w:b/>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2EA66353"/>
    <w:multiLevelType w:val="multilevel"/>
    <w:tmpl w:val="6BEEE424"/>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5">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6">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Bookman Old Style" w:hAnsi="Bookman Old Style" w:hint="default"/>
        <w:spacing w:val="-1"/>
        <w:w w:val="100"/>
        <w:sz w:val="24"/>
        <w:szCs w:val="24"/>
      </w:rPr>
    </w:lvl>
    <w:lvl w:ilvl="2">
      <w:start w:val="1"/>
      <w:numFmt w:val="decimal"/>
      <w:lvlText w:val="%1.%2.%3"/>
      <w:lvlJc w:val="left"/>
      <w:pPr>
        <w:ind w:left="102" w:hanging="891"/>
      </w:pPr>
      <w:rPr>
        <w:rFonts w:ascii="Bookman Old Style" w:eastAsia="Bookman Old Style"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11">
    <w:nsid w:val="52FC6288"/>
    <w:multiLevelType w:val="multilevel"/>
    <w:tmpl w:val="1878201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3">
    <w:nsid w:val="68E868A1"/>
    <w:multiLevelType w:val="multilevel"/>
    <w:tmpl w:val="C3AC3858"/>
    <w:lvl w:ilvl="0">
      <w:start w:val="4"/>
      <w:numFmt w:val="decimal"/>
      <w:lvlText w:val="%1"/>
      <w:lvlJc w:val="left"/>
      <w:pPr>
        <w:ind w:left="360" w:hanging="360"/>
      </w:pPr>
      <w:rPr>
        <w:rFonts w:eastAsia="ArialMT" w:cs="Arial" w:hint="default"/>
        <w:b w:val="0"/>
      </w:rPr>
    </w:lvl>
    <w:lvl w:ilvl="1">
      <w:start w:val="1"/>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4">
    <w:nsid w:val="726F6516"/>
    <w:multiLevelType w:val="hybridMultilevel"/>
    <w:tmpl w:val="F53ED0B0"/>
    <w:lvl w:ilvl="0" w:tplc="38C66638">
      <w:start w:val="3"/>
      <w:numFmt w:val="decimal"/>
      <w:lvlText w:val="%1"/>
      <w:lvlJc w:val="left"/>
      <w:pPr>
        <w:ind w:left="420" w:hanging="360"/>
      </w:pPr>
      <w:rPr>
        <w:rFonts w:hint="default"/>
        <w:b/>
        <w:u w:val="single"/>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F8C64A6"/>
    <w:multiLevelType w:val="multilevel"/>
    <w:tmpl w:val="F1FCE818"/>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num w:numId="1">
    <w:abstractNumId w:val="0"/>
  </w:num>
  <w:num w:numId="2">
    <w:abstractNumId w:val="2"/>
  </w:num>
  <w:num w:numId="3">
    <w:abstractNumId w:val="13"/>
  </w:num>
  <w:num w:numId="4">
    <w:abstractNumId w:val="14"/>
  </w:num>
  <w:num w:numId="5">
    <w:abstractNumId w:val="5"/>
  </w:num>
  <w:num w:numId="6">
    <w:abstractNumId w:val="4"/>
  </w:num>
  <w:num w:numId="7">
    <w:abstractNumId w:val="17"/>
  </w:num>
  <w:num w:numId="8">
    <w:abstractNumId w:val="1"/>
  </w:num>
  <w:num w:numId="9">
    <w:abstractNumId w:val="12"/>
  </w:num>
  <w:num w:numId="10">
    <w:abstractNumId w:val="6"/>
  </w:num>
  <w:num w:numId="11">
    <w:abstractNumId w:val="11"/>
  </w:num>
  <w:num w:numId="12">
    <w:abstractNumId w:val="7"/>
  </w:num>
  <w:num w:numId="13">
    <w:abstractNumId w:val="8"/>
  </w:num>
  <w:num w:numId="14">
    <w:abstractNumId w:val="16"/>
  </w:num>
  <w:num w:numId="15">
    <w:abstractNumId w:val="9"/>
  </w:num>
  <w:num w:numId="16">
    <w:abstractNumId w:val="3"/>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B95797"/>
    <w:rsid w:val="00003426"/>
    <w:rsid w:val="000066CC"/>
    <w:rsid w:val="00010B2A"/>
    <w:rsid w:val="00016E59"/>
    <w:rsid w:val="00022568"/>
    <w:rsid w:val="00022FF8"/>
    <w:rsid w:val="0003208D"/>
    <w:rsid w:val="0003257C"/>
    <w:rsid w:val="000353C1"/>
    <w:rsid w:val="00036AC4"/>
    <w:rsid w:val="00041462"/>
    <w:rsid w:val="00042816"/>
    <w:rsid w:val="000429FD"/>
    <w:rsid w:val="000500AA"/>
    <w:rsid w:val="00064A0D"/>
    <w:rsid w:val="00072A9B"/>
    <w:rsid w:val="000859E2"/>
    <w:rsid w:val="000907C9"/>
    <w:rsid w:val="000955B7"/>
    <w:rsid w:val="000A2C26"/>
    <w:rsid w:val="000B4572"/>
    <w:rsid w:val="000B593D"/>
    <w:rsid w:val="000B79E0"/>
    <w:rsid w:val="000B7E6E"/>
    <w:rsid w:val="000C1F9F"/>
    <w:rsid w:val="000C4FE0"/>
    <w:rsid w:val="000C624E"/>
    <w:rsid w:val="000D42E2"/>
    <w:rsid w:val="000D446B"/>
    <w:rsid w:val="000D578F"/>
    <w:rsid w:val="000D700D"/>
    <w:rsid w:val="000E30C2"/>
    <w:rsid w:val="000E30D7"/>
    <w:rsid w:val="000E407C"/>
    <w:rsid w:val="000E48BB"/>
    <w:rsid w:val="000F3915"/>
    <w:rsid w:val="00103211"/>
    <w:rsid w:val="00104FE3"/>
    <w:rsid w:val="00111B18"/>
    <w:rsid w:val="001128A4"/>
    <w:rsid w:val="00122DA6"/>
    <w:rsid w:val="00130683"/>
    <w:rsid w:val="0013517F"/>
    <w:rsid w:val="001357F7"/>
    <w:rsid w:val="001409AC"/>
    <w:rsid w:val="00147243"/>
    <w:rsid w:val="001472F8"/>
    <w:rsid w:val="0015655F"/>
    <w:rsid w:val="00160C63"/>
    <w:rsid w:val="00161BF4"/>
    <w:rsid w:val="00163488"/>
    <w:rsid w:val="00167CC2"/>
    <w:rsid w:val="00170BDC"/>
    <w:rsid w:val="00172E73"/>
    <w:rsid w:val="00174315"/>
    <w:rsid w:val="001750A0"/>
    <w:rsid w:val="001760F9"/>
    <w:rsid w:val="00181A12"/>
    <w:rsid w:val="00186147"/>
    <w:rsid w:val="001869BC"/>
    <w:rsid w:val="00194AA4"/>
    <w:rsid w:val="001A3146"/>
    <w:rsid w:val="001A774B"/>
    <w:rsid w:val="001B2E02"/>
    <w:rsid w:val="001B51C0"/>
    <w:rsid w:val="001C36D5"/>
    <w:rsid w:val="001C5103"/>
    <w:rsid w:val="001D3B58"/>
    <w:rsid w:val="001E071A"/>
    <w:rsid w:val="001E6AC5"/>
    <w:rsid w:val="00204F55"/>
    <w:rsid w:val="002054E1"/>
    <w:rsid w:val="002063D9"/>
    <w:rsid w:val="00207720"/>
    <w:rsid w:val="0021689F"/>
    <w:rsid w:val="00223CC9"/>
    <w:rsid w:val="00224DAE"/>
    <w:rsid w:val="00230BB2"/>
    <w:rsid w:val="00236D86"/>
    <w:rsid w:val="0025002E"/>
    <w:rsid w:val="0025533C"/>
    <w:rsid w:val="00262623"/>
    <w:rsid w:val="00264373"/>
    <w:rsid w:val="00265597"/>
    <w:rsid w:val="0026644A"/>
    <w:rsid w:val="00275F24"/>
    <w:rsid w:val="00281B81"/>
    <w:rsid w:val="0028204A"/>
    <w:rsid w:val="00295B4B"/>
    <w:rsid w:val="00296D4D"/>
    <w:rsid w:val="002A75B3"/>
    <w:rsid w:val="002B5BDA"/>
    <w:rsid w:val="002B60F8"/>
    <w:rsid w:val="002C121D"/>
    <w:rsid w:val="002C3B2E"/>
    <w:rsid w:val="002C548B"/>
    <w:rsid w:val="002C649B"/>
    <w:rsid w:val="002D01CD"/>
    <w:rsid w:val="002D5D83"/>
    <w:rsid w:val="002E171E"/>
    <w:rsid w:val="002E42B7"/>
    <w:rsid w:val="002E5663"/>
    <w:rsid w:val="002F2E47"/>
    <w:rsid w:val="002F4DF9"/>
    <w:rsid w:val="002F6540"/>
    <w:rsid w:val="002F6CFD"/>
    <w:rsid w:val="002F6F76"/>
    <w:rsid w:val="00300881"/>
    <w:rsid w:val="003014D3"/>
    <w:rsid w:val="00304099"/>
    <w:rsid w:val="003043BD"/>
    <w:rsid w:val="00306D13"/>
    <w:rsid w:val="003158CE"/>
    <w:rsid w:val="00322CD8"/>
    <w:rsid w:val="00322F51"/>
    <w:rsid w:val="003231BB"/>
    <w:rsid w:val="003249AE"/>
    <w:rsid w:val="00325B56"/>
    <w:rsid w:val="003270A9"/>
    <w:rsid w:val="00340179"/>
    <w:rsid w:val="003404B4"/>
    <w:rsid w:val="003411A3"/>
    <w:rsid w:val="00343672"/>
    <w:rsid w:val="00343B25"/>
    <w:rsid w:val="0034616F"/>
    <w:rsid w:val="00352904"/>
    <w:rsid w:val="00357C3F"/>
    <w:rsid w:val="0037006E"/>
    <w:rsid w:val="003745A3"/>
    <w:rsid w:val="00376E93"/>
    <w:rsid w:val="00380669"/>
    <w:rsid w:val="0038263F"/>
    <w:rsid w:val="00392166"/>
    <w:rsid w:val="003A06AB"/>
    <w:rsid w:val="003B0034"/>
    <w:rsid w:val="003B12C7"/>
    <w:rsid w:val="003B2172"/>
    <w:rsid w:val="003B67F1"/>
    <w:rsid w:val="003C6306"/>
    <w:rsid w:val="003D41EA"/>
    <w:rsid w:val="003D7C5B"/>
    <w:rsid w:val="003E00C2"/>
    <w:rsid w:val="003E1E4B"/>
    <w:rsid w:val="003E2493"/>
    <w:rsid w:val="003E5C41"/>
    <w:rsid w:val="003F1206"/>
    <w:rsid w:val="003F4019"/>
    <w:rsid w:val="003F6351"/>
    <w:rsid w:val="003F6AD0"/>
    <w:rsid w:val="0040081C"/>
    <w:rsid w:val="00400C29"/>
    <w:rsid w:val="004035D1"/>
    <w:rsid w:val="0040527D"/>
    <w:rsid w:val="00406A33"/>
    <w:rsid w:val="0041605C"/>
    <w:rsid w:val="00425063"/>
    <w:rsid w:val="00434C02"/>
    <w:rsid w:val="00435C1A"/>
    <w:rsid w:val="00435C82"/>
    <w:rsid w:val="00436184"/>
    <w:rsid w:val="00452B5B"/>
    <w:rsid w:val="00472654"/>
    <w:rsid w:val="0047332A"/>
    <w:rsid w:val="00477917"/>
    <w:rsid w:val="0048062D"/>
    <w:rsid w:val="004811DA"/>
    <w:rsid w:val="00482672"/>
    <w:rsid w:val="004870E1"/>
    <w:rsid w:val="004953D4"/>
    <w:rsid w:val="004A41CA"/>
    <w:rsid w:val="004B00D0"/>
    <w:rsid w:val="004B3533"/>
    <w:rsid w:val="004B7AB3"/>
    <w:rsid w:val="004C025D"/>
    <w:rsid w:val="004C4BBB"/>
    <w:rsid w:val="004C6D47"/>
    <w:rsid w:val="004D072B"/>
    <w:rsid w:val="004D0D39"/>
    <w:rsid w:val="004D3CA2"/>
    <w:rsid w:val="004D777E"/>
    <w:rsid w:val="004E0130"/>
    <w:rsid w:val="004E07D9"/>
    <w:rsid w:val="004E4B22"/>
    <w:rsid w:val="004E5A68"/>
    <w:rsid w:val="004F0359"/>
    <w:rsid w:val="00515856"/>
    <w:rsid w:val="00515BB8"/>
    <w:rsid w:val="0051613F"/>
    <w:rsid w:val="00521007"/>
    <w:rsid w:val="00525590"/>
    <w:rsid w:val="00534B4E"/>
    <w:rsid w:val="00541E2D"/>
    <w:rsid w:val="00542702"/>
    <w:rsid w:val="00542D3E"/>
    <w:rsid w:val="00543702"/>
    <w:rsid w:val="005439B1"/>
    <w:rsid w:val="00544E25"/>
    <w:rsid w:val="005468CA"/>
    <w:rsid w:val="00547A91"/>
    <w:rsid w:val="00547E4B"/>
    <w:rsid w:val="00557ED0"/>
    <w:rsid w:val="00565F40"/>
    <w:rsid w:val="00572543"/>
    <w:rsid w:val="005749F8"/>
    <w:rsid w:val="00574A47"/>
    <w:rsid w:val="00575C9D"/>
    <w:rsid w:val="005805B1"/>
    <w:rsid w:val="0058375D"/>
    <w:rsid w:val="0058637A"/>
    <w:rsid w:val="005871F4"/>
    <w:rsid w:val="005A3167"/>
    <w:rsid w:val="005A34F3"/>
    <w:rsid w:val="005A4841"/>
    <w:rsid w:val="005B238F"/>
    <w:rsid w:val="005B4FB3"/>
    <w:rsid w:val="005C03AA"/>
    <w:rsid w:val="005C1EF4"/>
    <w:rsid w:val="005D207A"/>
    <w:rsid w:val="005E65F7"/>
    <w:rsid w:val="005E7933"/>
    <w:rsid w:val="005F07CC"/>
    <w:rsid w:val="005F2851"/>
    <w:rsid w:val="005F28B8"/>
    <w:rsid w:val="0060494D"/>
    <w:rsid w:val="00615F89"/>
    <w:rsid w:val="00621F9B"/>
    <w:rsid w:val="00625417"/>
    <w:rsid w:val="00630327"/>
    <w:rsid w:val="006324DB"/>
    <w:rsid w:val="00633EB3"/>
    <w:rsid w:val="006362B8"/>
    <w:rsid w:val="0063706E"/>
    <w:rsid w:val="006374CF"/>
    <w:rsid w:val="0064130B"/>
    <w:rsid w:val="006415C8"/>
    <w:rsid w:val="00644703"/>
    <w:rsid w:val="00644F6F"/>
    <w:rsid w:val="00646239"/>
    <w:rsid w:val="00654F03"/>
    <w:rsid w:val="00655933"/>
    <w:rsid w:val="00663170"/>
    <w:rsid w:val="0067309D"/>
    <w:rsid w:val="00673E12"/>
    <w:rsid w:val="0067491D"/>
    <w:rsid w:val="00675050"/>
    <w:rsid w:val="00681D50"/>
    <w:rsid w:val="00684604"/>
    <w:rsid w:val="00690A3B"/>
    <w:rsid w:val="0069261B"/>
    <w:rsid w:val="00695D22"/>
    <w:rsid w:val="00695EBF"/>
    <w:rsid w:val="0069606F"/>
    <w:rsid w:val="006A19E5"/>
    <w:rsid w:val="006A60B3"/>
    <w:rsid w:val="006B119D"/>
    <w:rsid w:val="006C31B8"/>
    <w:rsid w:val="006E0EC4"/>
    <w:rsid w:val="006E1328"/>
    <w:rsid w:val="006E2A83"/>
    <w:rsid w:val="006E2FF5"/>
    <w:rsid w:val="006F06F4"/>
    <w:rsid w:val="006F1FA0"/>
    <w:rsid w:val="006F570E"/>
    <w:rsid w:val="00701630"/>
    <w:rsid w:val="0070392A"/>
    <w:rsid w:val="00706312"/>
    <w:rsid w:val="00710A91"/>
    <w:rsid w:val="0071503A"/>
    <w:rsid w:val="00725A1E"/>
    <w:rsid w:val="007277D4"/>
    <w:rsid w:val="0073131B"/>
    <w:rsid w:val="007402D5"/>
    <w:rsid w:val="007417B3"/>
    <w:rsid w:val="00744703"/>
    <w:rsid w:val="007463DA"/>
    <w:rsid w:val="00753257"/>
    <w:rsid w:val="00757A7A"/>
    <w:rsid w:val="0076498E"/>
    <w:rsid w:val="00781237"/>
    <w:rsid w:val="00782165"/>
    <w:rsid w:val="00787F15"/>
    <w:rsid w:val="007905B1"/>
    <w:rsid w:val="007941C7"/>
    <w:rsid w:val="00795745"/>
    <w:rsid w:val="007A0445"/>
    <w:rsid w:val="007A0D00"/>
    <w:rsid w:val="007A42A8"/>
    <w:rsid w:val="007A6698"/>
    <w:rsid w:val="007B1FA7"/>
    <w:rsid w:val="007B4393"/>
    <w:rsid w:val="007B5EB8"/>
    <w:rsid w:val="007B7DA4"/>
    <w:rsid w:val="007C1C74"/>
    <w:rsid w:val="007C31CF"/>
    <w:rsid w:val="007C352E"/>
    <w:rsid w:val="007C3750"/>
    <w:rsid w:val="007C39D2"/>
    <w:rsid w:val="007C5745"/>
    <w:rsid w:val="007C6D2A"/>
    <w:rsid w:val="007D1311"/>
    <w:rsid w:val="007D2173"/>
    <w:rsid w:val="007E13B6"/>
    <w:rsid w:val="007F00FD"/>
    <w:rsid w:val="007F316F"/>
    <w:rsid w:val="007F52F8"/>
    <w:rsid w:val="007F74B8"/>
    <w:rsid w:val="0080035E"/>
    <w:rsid w:val="00814BAE"/>
    <w:rsid w:val="008201EB"/>
    <w:rsid w:val="008300B2"/>
    <w:rsid w:val="008376AC"/>
    <w:rsid w:val="00837801"/>
    <w:rsid w:val="00842025"/>
    <w:rsid w:val="00844281"/>
    <w:rsid w:val="00844B34"/>
    <w:rsid w:val="00850075"/>
    <w:rsid w:val="00853187"/>
    <w:rsid w:val="00865FF0"/>
    <w:rsid w:val="00867BF4"/>
    <w:rsid w:val="00871FB1"/>
    <w:rsid w:val="008727EC"/>
    <w:rsid w:val="00887284"/>
    <w:rsid w:val="00887AA3"/>
    <w:rsid w:val="00892BDF"/>
    <w:rsid w:val="008930EC"/>
    <w:rsid w:val="0089407E"/>
    <w:rsid w:val="00895365"/>
    <w:rsid w:val="008A271D"/>
    <w:rsid w:val="008B0F77"/>
    <w:rsid w:val="008B4C74"/>
    <w:rsid w:val="008C2341"/>
    <w:rsid w:val="008C2D9F"/>
    <w:rsid w:val="008D1227"/>
    <w:rsid w:val="008D4CCC"/>
    <w:rsid w:val="008D5428"/>
    <w:rsid w:val="008D5E51"/>
    <w:rsid w:val="008D7689"/>
    <w:rsid w:val="008F0C8F"/>
    <w:rsid w:val="008F1F87"/>
    <w:rsid w:val="008F2C37"/>
    <w:rsid w:val="0090079A"/>
    <w:rsid w:val="0090260C"/>
    <w:rsid w:val="009029F8"/>
    <w:rsid w:val="00911641"/>
    <w:rsid w:val="0091186C"/>
    <w:rsid w:val="009137FB"/>
    <w:rsid w:val="00920FC4"/>
    <w:rsid w:val="00933E6C"/>
    <w:rsid w:val="00945E9D"/>
    <w:rsid w:val="00953261"/>
    <w:rsid w:val="00956030"/>
    <w:rsid w:val="00966459"/>
    <w:rsid w:val="00970512"/>
    <w:rsid w:val="009706B0"/>
    <w:rsid w:val="00970D20"/>
    <w:rsid w:val="0097445E"/>
    <w:rsid w:val="00982547"/>
    <w:rsid w:val="0098562B"/>
    <w:rsid w:val="00985FE9"/>
    <w:rsid w:val="00991BC0"/>
    <w:rsid w:val="00992C98"/>
    <w:rsid w:val="00996AA7"/>
    <w:rsid w:val="009A02A6"/>
    <w:rsid w:val="009C0332"/>
    <w:rsid w:val="009C2C24"/>
    <w:rsid w:val="009C4916"/>
    <w:rsid w:val="009C6480"/>
    <w:rsid w:val="009D4324"/>
    <w:rsid w:val="009E0DBD"/>
    <w:rsid w:val="009E59AD"/>
    <w:rsid w:val="009E6469"/>
    <w:rsid w:val="009F3005"/>
    <w:rsid w:val="009F40ED"/>
    <w:rsid w:val="009F621E"/>
    <w:rsid w:val="00A0054E"/>
    <w:rsid w:val="00A02DAB"/>
    <w:rsid w:val="00A05B59"/>
    <w:rsid w:val="00A155B1"/>
    <w:rsid w:val="00A20407"/>
    <w:rsid w:val="00A207D4"/>
    <w:rsid w:val="00A22A7A"/>
    <w:rsid w:val="00A2488A"/>
    <w:rsid w:val="00A252AD"/>
    <w:rsid w:val="00A25CBB"/>
    <w:rsid w:val="00A31E73"/>
    <w:rsid w:val="00A36819"/>
    <w:rsid w:val="00A4692A"/>
    <w:rsid w:val="00A47C58"/>
    <w:rsid w:val="00A5133D"/>
    <w:rsid w:val="00A56537"/>
    <w:rsid w:val="00A62D5D"/>
    <w:rsid w:val="00A670FC"/>
    <w:rsid w:val="00A677A0"/>
    <w:rsid w:val="00A71666"/>
    <w:rsid w:val="00A756F2"/>
    <w:rsid w:val="00A75F30"/>
    <w:rsid w:val="00A76644"/>
    <w:rsid w:val="00A76CBE"/>
    <w:rsid w:val="00A80D39"/>
    <w:rsid w:val="00A96628"/>
    <w:rsid w:val="00AA047C"/>
    <w:rsid w:val="00AA23D2"/>
    <w:rsid w:val="00AA326C"/>
    <w:rsid w:val="00AA3B26"/>
    <w:rsid w:val="00AA7275"/>
    <w:rsid w:val="00AB06E2"/>
    <w:rsid w:val="00AB1196"/>
    <w:rsid w:val="00AB1BB3"/>
    <w:rsid w:val="00AB1C73"/>
    <w:rsid w:val="00AB1F37"/>
    <w:rsid w:val="00AB623F"/>
    <w:rsid w:val="00AB6798"/>
    <w:rsid w:val="00AC1E98"/>
    <w:rsid w:val="00AC32B6"/>
    <w:rsid w:val="00AC4934"/>
    <w:rsid w:val="00AC61B2"/>
    <w:rsid w:val="00AD37A1"/>
    <w:rsid w:val="00AF0DBA"/>
    <w:rsid w:val="00AF7276"/>
    <w:rsid w:val="00B01634"/>
    <w:rsid w:val="00B026A6"/>
    <w:rsid w:val="00B040E9"/>
    <w:rsid w:val="00B04943"/>
    <w:rsid w:val="00B061CB"/>
    <w:rsid w:val="00B06D00"/>
    <w:rsid w:val="00B10C36"/>
    <w:rsid w:val="00B12028"/>
    <w:rsid w:val="00B2592C"/>
    <w:rsid w:val="00B411A0"/>
    <w:rsid w:val="00B413D2"/>
    <w:rsid w:val="00B45F1A"/>
    <w:rsid w:val="00B47B94"/>
    <w:rsid w:val="00B539F9"/>
    <w:rsid w:val="00B55EFD"/>
    <w:rsid w:val="00B620DD"/>
    <w:rsid w:val="00B62E11"/>
    <w:rsid w:val="00B634EC"/>
    <w:rsid w:val="00B646ED"/>
    <w:rsid w:val="00B65BBF"/>
    <w:rsid w:val="00B66C2E"/>
    <w:rsid w:val="00B72C05"/>
    <w:rsid w:val="00B81AF7"/>
    <w:rsid w:val="00B9569A"/>
    <w:rsid w:val="00B95797"/>
    <w:rsid w:val="00B97A06"/>
    <w:rsid w:val="00B97A14"/>
    <w:rsid w:val="00B97DA8"/>
    <w:rsid w:val="00BB20FA"/>
    <w:rsid w:val="00BB2423"/>
    <w:rsid w:val="00BB4A2B"/>
    <w:rsid w:val="00BB515A"/>
    <w:rsid w:val="00BB7032"/>
    <w:rsid w:val="00BB7CA0"/>
    <w:rsid w:val="00BD1809"/>
    <w:rsid w:val="00BE1B62"/>
    <w:rsid w:val="00BE2BDE"/>
    <w:rsid w:val="00BE63B6"/>
    <w:rsid w:val="00BE7676"/>
    <w:rsid w:val="00C05D75"/>
    <w:rsid w:val="00C21534"/>
    <w:rsid w:val="00C2471F"/>
    <w:rsid w:val="00C43C00"/>
    <w:rsid w:val="00C47FAD"/>
    <w:rsid w:val="00C51B7C"/>
    <w:rsid w:val="00C5453F"/>
    <w:rsid w:val="00C8220E"/>
    <w:rsid w:val="00C82B5C"/>
    <w:rsid w:val="00C84E36"/>
    <w:rsid w:val="00CA41C9"/>
    <w:rsid w:val="00CA4564"/>
    <w:rsid w:val="00CA5F56"/>
    <w:rsid w:val="00CA664C"/>
    <w:rsid w:val="00CA6C18"/>
    <w:rsid w:val="00CB36F5"/>
    <w:rsid w:val="00CB3E72"/>
    <w:rsid w:val="00CB4109"/>
    <w:rsid w:val="00CB6B0A"/>
    <w:rsid w:val="00CC1D79"/>
    <w:rsid w:val="00CC307F"/>
    <w:rsid w:val="00CD1CE3"/>
    <w:rsid w:val="00CD4FF6"/>
    <w:rsid w:val="00CD556F"/>
    <w:rsid w:val="00CE2E1C"/>
    <w:rsid w:val="00CE2FDB"/>
    <w:rsid w:val="00CE4692"/>
    <w:rsid w:val="00D0319B"/>
    <w:rsid w:val="00D03972"/>
    <w:rsid w:val="00D0641F"/>
    <w:rsid w:val="00D15E54"/>
    <w:rsid w:val="00D16ED7"/>
    <w:rsid w:val="00D227AB"/>
    <w:rsid w:val="00D27BBC"/>
    <w:rsid w:val="00D368EA"/>
    <w:rsid w:val="00D44269"/>
    <w:rsid w:val="00D44677"/>
    <w:rsid w:val="00D44A45"/>
    <w:rsid w:val="00D46EF6"/>
    <w:rsid w:val="00D5428E"/>
    <w:rsid w:val="00D55E33"/>
    <w:rsid w:val="00D62844"/>
    <w:rsid w:val="00D775D5"/>
    <w:rsid w:val="00D77DEA"/>
    <w:rsid w:val="00D82968"/>
    <w:rsid w:val="00D83E92"/>
    <w:rsid w:val="00D850FE"/>
    <w:rsid w:val="00D95B41"/>
    <w:rsid w:val="00D97B18"/>
    <w:rsid w:val="00DA024B"/>
    <w:rsid w:val="00DA1E9A"/>
    <w:rsid w:val="00DA4D4F"/>
    <w:rsid w:val="00DA64A0"/>
    <w:rsid w:val="00DA6E58"/>
    <w:rsid w:val="00DA7411"/>
    <w:rsid w:val="00DB20BA"/>
    <w:rsid w:val="00DB4359"/>
    <w:rsid w:val="00DB514A"/>
    <w:rsid w:val="00DC10FF"/>
    <w:rsid w:val="00DC1375"/>
    <w:rsid w:val="00DC1A84"/>
    <w:rsid w:val="00DD067A"/>
    <w:rsid w:val="00DE656D"/>
    <w:rsid w:val="00DF1FCE"/>
    <w:rsid w:val="00DF273E"/>
    <w:rsid w:val="00DF5B91"/>
    <w:rsid w:val="00E017EE"/>
    <w:rsid w:val="00E026A0"/>
    <w:rsid w:val="00E04BB2"/>
    <w:rsid w:val="00E0669F"/>
    <w:rsid w:val="00E144ED"/>
    <w:rsid w:val="00E15AFC"/>
    <w:rsid w:val="00E201A2"/>
    <w:rsid w:val="00E246B8"/>
    <w:rsid w:val="00E25213"/>
    <w:rsid w:val="00E316E2"/>
    <w:rsid w:val="00E3398A"/>
    <w:rsid w:val="00E36250"/>
    <w:rsid w:val="00E376E0"/>
    <w:rsid w:val="00E4315A"/>
    <w:rsid w:val="00E46A13"/>
    <w:rsid w:val="00E47DED"/>
    <w:rsid w:val="00E533B5"/>
    <w:rsid w:val="00E55749"/>
    <w:rsid w:val="00E55E3B"/>
    <w:rsid w:val="00E65055"/>
    <w:rsid w:val="00E67235"/>
    <w:rsid w:val="00E92392"/>
    <w:rsid w:val="00E93EE7"/>
    <w:rsid w:val="00EA20A3"/>
    <w:rsid w:val="00EA5884"/>
    <w:rsid w:val="00EA6D89"/>
    <w:rsid w:val="00EB004A"/>
    <w:rsid w:val="00EB034E"/>
    <w:rsid w:val="00EB5B0E"/>
    <w:rsid w:val="00EB7468"/>
    <w:rsid w:val="00EC7220"/>
    <w:rsid w:val="00EE1AE1"/>
    <w:rsid w:val="00EE246C"/>
    <w:rsid w:val="00EE7E4C"/>
    <w:rsid w:val="00EF077C"/>
    <w:rsid w:val="00EF3339"/>
    <w:rsid w:val="00EF5574"/>
    <w:rsid w:val="00F00A17"/>
    <w:rsid w:val="00F02806"/>
    <w:rsid w:val="00F07921"/>
    <w:rsid w:val="00F13EBF"/>
    <w:rsid w:val="00F15BB3"/>
    <w:rsid w:val="00F27FE0"/>
    <w:rsid w:val="00F34136"/>
    <w:rsid w:val="00F34FA2"/>
    <w:rsid w:val="00F35EDD"/>
    <w:rsid w:val="00F5673A"/>
    <w:rsid w:val="00F65E79"/>
    <w:rsid w:val="00F671A9"/>
    <w:rsid w:val="00F83176"/>
    <w:rsid w:val="00F87869"/>
    <w:rsid w:val="00F902F5"/>
    <w:rsid w:val="00F931D2"/>
    <w:rsid w:val="00FA6E96"/>
    <w:rsid w:val="00FB19DF"/>
    <w:rsid w:val="00FB244B"/>
    <w:rsid w:val="00FB5C83"/>
    <w:rsid w:val="00FB7E2A"/>
    <w:rsid w:val="00FC072A"/>
    <w:rsid w:val="00FC0A65"/>
    <w:rsid w:val="00FC3629"/>
    <w:rsid w:val="00FC4A9F"/>
    <w:rsid w:val="00FD22F1"/>
    <w:rsid w:val="00FF56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D"/>
    <w:pPr>
      <w:spacing w:after="200" w:line="276" w:lineRule="auto"/>
    </w:pPr>
    <w:rPr>
      <w:sz w:val="22"/>
      <w:szCs w:val="22"/>
      <w:lang w:eastAsia="en-US"/>
    </w:rPr>
  </w:style>
  <w:style w:type="paragraph" w:styleId="Ttulo1">
    <w:name w:val="heading 1"/>
    <w:basedOn w:val="Normal"/>
    <w:next w:val="Normal"/>
    <w:link w:val="Ttulo1Char"/>
    <w:uiPriority w:val="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qFormat/>
    <w:rsid w:val="00B95797"/>
    <w:pPr>
      <w:outlineLvl w:val="2"/>
    </w:pPr>
    <w:rPr>
      <w:rFonts w:cs="Times New Roman"/>
      <w:color w:val="auto"/>
    </w:rPr>
  </w:style>
  <w:style w:type="paragraph" w:styleId="Ttulo4">
    <w:name w:val="heading 4"/>
    <w:basedOn w:val="Normal"/>
    <w:next w:val="Normal"/>
    <w:link w:val="Ttulo4Char"/>
    <w:qFormat/>
    <w:rsid w:val="009137FB"/>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D62844"/>
    <w:pPr>
      <w:keepNext/>
      <w:widowControl w:val="0"/>
      <w:spacing w:after="0" w:line="240" w:lineRule="auto"/>
      <w:jc w:val="center"/>
      <w:outlineLvl w:val="4"/>
    </w:pPr>
    <w:rPr>
      <w:rFonts w:ascii="Times New Roman" w:eastAsia="Times New Roman" w:hAnsi="Times New Roman"/>
      <w:b/>
      <w:sz w:val="24"/>
      <w:szCs w:val="20"/>
      <w:lang w:eastAsia="pt-BR"/>
    </w:rPr>
  </w:style>
  <w:style w:type="paragraph" w:styleId="Ttulo6">
    <w:name w:val="heading 6"/>
    <w:basedOn w:val="Normal"/>
    <w:next w:val="Normal"/>
    <w:link w:val="Ttulo6Char"/>
    <w:qFormat/>
    <w:rsid w:val="00D62844"/>
    <w:pPr>
      <w:keepNext/>
      <w:widowControl w:val="0"/>
      <w:spacing w:after="0" w:line="240" w:lineRule="auto"/>
      <w:jc w:val="center"/>
      <w:outlineLvl w:val="5"/>
    </w:pPr>
    <w:rPr>
      <w:rFonts w:ascii="Arial" w:eastAsia="Times New Roman" w:hAnsi="Arial" w:cs="Arial"/>
      <w:b/>
      <w:szCs w:val="20"/>
      <w:lang w:eastAsia="pt-BR"/>
    </w:rPr>
  </w:style>
  <w:style w:type="paragraph" w:styleId="Ttulo8">
    <w:name w:val="heading 8"/>
    <w:basedOn w:val="Normal"/>
    <w:next w:val="Normal"/>
    <w:link w:val="Ttulo8Char"/>
    <w:qFormat/>
    <w:rsid w:val="007C3750"/>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797"/>
    <w:pPr>
      <w:autoSpaceDE w:val="0"/>
      <w:autoSpaceDN w:val="0"/>
      <w:adjustRightInd w:val="0"/>
    </w:pPr>
    <w:rPr>
      <w:rFonts w:ascii="Trebuchet MS" w:hAnsi="Trebuchet MS" w:cs="Trebuchet MS"/>
      <w:color w:val="000000"/>
      <w:sz w:val="24"/>
      <w:szCs w:val="24"/>
      <w:lang w:eastAsia="en-US"/>
    </w:rPr>
  </w:style>
  <w:style w:type="character" w:customStyle="1" w:styleId="Ttulo3Char">
    <w:name w:val="Título 3 Char"/>
    <w:basedOn w:val="Fontepargpadro"/>
    <w:link w:val="Ttulo3"/>
    <w:rsid w:val="00B95797"/>
    <w:rPr>
      <w:rFonts w:ascii="Trebuchet MS" w:hAnsi="Trebuchet MS"/>
      <w:sz w:val="24"/>
      <w:szCs w:val="24"/>
    </w:rPr>
  </w:style>
  <w:style w:type="character" w:customStyle="1" w:styleId="Ttulo4Char">
    <w:name w:val="Título 4 Char"/>
    <w:basedOn w:val="Fontepargpadro"/>
    <w:link w:val="Ttulo4"/>
    <w:rsid w:val="009137FB"/>
    <w:rPr>
      <w:rFonts w:ascii="Times New Roman" w:eastAsia="Times New Roman" w:hAnsi="Times New Roman"/>
      <w:b/>
      <w:bCs/>
      <w:color w:val="000000"/>
      <w:sz w:val="28"/>
      <w:szCs w:val="28"/>
    </w:rPr>
  </w:style>
  <w:style w:type="paragraph" w:styleId="Cabealho">
    <w:name w:val="header"/>
    <w:aliases w:val="Cabeçalho superior"/>
    <w:basedOn w:val="Default"/>
    <w:next w:val="Default"/>
    <w:link w:val="CabealhoChar"/>
    <w:uiPriority w:val="99"/>
    <w:rsid w:val="00B95797"/>
    <w:rPr>
      <w:rFonts w:cs="Times New Roman"/>
      <w:color w:val="auto"/>
    </w:rPr>
  </w:style>
  <w:style w:type="character" w:customStyle="1" w:styleId="CabealhoChar">
    <w:name w:val="Cabeçalho Char"/>
    <w:aliases w:val="Cabeçalho superior Char"/>
    <w:basedOn w:val="Fontepargpadro"/>
    <w:link w:val="Cabealho"/>
    <w:uiPriority w:val="99"/>
    <w:rsid w:val="00B95797"/>
    <w:rPr>
      <w:rFonts w:ascii="Trebuchet MS" w:hAnsi="Trebuchet MS"/>
      <w:sz w:val="24"/>
      <w:szCs w:val="24"/>
    </w:rPr>
  </w:style>
  <w:style w:type="paragraph" w:styleId="Corpodetexto3">
    <w:name w:val="Body Text 3"/>
    <w:basedOn w:val="Default"/>
    <w:next w:val="Default"/>
    <w:link w:val="Corpodetexto3Char"/>
    <w:rsid w:val="00B95797"/>
    <w:rPr>
      <w:rFonts w:cs="Times New Roman"/>
      <w:color w:val="auto"/>
    </w:rPr>
  </w:style>
  <w:style w:type="character" w:customStyle="1" w:styleId="Corpodetexto3Char">
    <w:name w:val="Corpo de texto 3 Char"/>
    <w:basedOn w:val="Fontepargpadro"/>
    <w:link w:val="Corpodetexto3"/>
    <w:rsid w:val="00B95797"/>
    <w:rPr>
      <w:rFonts w:ascii="Trebuchet MS" w:hAnsi="Trebuchet MS"/>
      <w:sz w:val="24"/>
      <w:szCs w:val="24"/>
    </w:rPr>
  </w:style>
  <w:style w:type="paragraph" w:styleId="Corpodetexto2">
    <w:name w:val="Body Text 2"/>
    <w:basedOn w:val="Default"/>
    <w:next w:val="Default"/>
    <w:link w:val="Corpodetexto2Char"/>
    <w:rsid w:val="00B95797"/>
    <w:rPr>
      <w:rFonts w:cs="Times New Roman"/>
      <w:color w:val="auto"/>
    </w:rPr>
  </w:style>
  <w:style w:type="character" w:customStyle="1" w:styleId="Corpodetexto2Char">
    <w:name w:val="Corpo de texto 2 Char"/>
    <w:basedOn w:val="Fontepargpadro"/>
    <w:link w:val="Corpodetexto2"/>
    <w:rsid w:val="00B95797"/>
    <w:rPr>
      <w:rFonts w:ascii="Trebuchet MS" w:hAnsi="Trebuchet MS"/>
      <w:sz w:val="24"/>
      <w:szCs w:val="24"/>
    </w:rPr>
  </w:style>
  <w:style w:type="character" w:styleId="Hyperlink">
    <w:name w:val="Hyperlink"/>
    <w:basedOn w:val="Fontepargpadro"/>
    <w:uiPriority w:val="99"/>
    <w:unhideWhenUsed/>
    <w:rsid w:val="00572543"/>
    <w:rPr>
      <w:color w:val="0000FF"/>
      <w:u w:val="single"/>
    </w:rPr>
  </w:style>
  <w:style w:type="paragraph" w:customStyle="1" w:styleId="WW-Corpodetexto2">
    <w:name w:val="WW-Corpo de texto 2"/>
    <w:basedOn w:val="Normal"/>
    <w:rsid w:val="00621F9B"/>
    <w:pPr>
      <w:suppressAutoHyphens/>
      <w:spacing w:after="0" w:line="240" w:lineRule="auto"/>
      <w:jc w:val="both"/>
    </w:pPr>
    <w:rPr>
      <w:rFonts w:ascii="Arial" w:eastAsia="Times New Roman" w:hAnsi="Arial"/>
      <w:color w:val="FF0000"/>
      <w:sz w:val="20"/>
      <w:szCs w:val="20"/>
      <w:lang w:eastAsia="pt-BR"/>
    </w:rPr>
  </w:style>
  <w:style w:type="table" w:styleId="Tabelacomgrade">
    <w:name w:val="Table Grid"/>
    <w:basedOn w:val="Tabelanormal"/>
    <w:rsid w:val="00621F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9137FB"/>
    <w:pPr>
      <w:ind w:left="720"/>
      <w:contextualSpacing/>
    </w:pPr>
  </w:style>
  <w:style w:type="paragraph" w:styleId="Corpodetexto">
    <w:name w:val="Body Text"/>
    <w:basedOn w:val="Normal"/>
    <w:link w:val="CorpodetextoChar"/>
    <w:unhideWhenUsed/>
    <w:rsid w:val="007277D4"/>
    <w:pPr>
      <w:spacing w:after="120"/>
    </w:pPr>
  </w:style>
  <w:style w:type="character" w:customStyle="1" w:styleId="CorpodetextoChar">
    <w:name w:val="Corpo de texto Char"/>
    <w:basedOn w:val="Fontepargpadro"/>
    <w:link w:val="Corpodetexto"/>
    <w:rsid w:val="007277D4"/>
    <w:rPr>
      <w:sz w:val="22"/>
      <w:szCs w:val="22"/>
      <w:lang w:eastAsia="en-US"/>
    </w:rPr>
  </w:style>
  <w:style w:type="paragraph" w:styleId="Ttulo">
    <w:name w:val="Title"/>
    <w:basedOn w:val="Normal"/>
    <w:next w:val="Normal"/>
    <w:link w:val="TtuloChar"/>
    <w:qFormat/>
    <w:rsid w:val="007C3750"/>
    <w:pPr>
      <w:autoSpaceDE w:val="0"/>
      <w:autoSpaceDN w:val="0"/>
      <w:adjustRightInd w:val="0"/>
      <w:spacing w:after="0" w:line="240" w:lineRule="auto"/>
    </w:pPr>
    <w:rPr>
      <w:rFonts w:ascii="Times New Roman" w:eastAsia="Times New Roman" w:hAnsi="Times New Roman"/>
      <w:sz w:val="24"/>
      <w:szCs w:val="24"/>
      <w:lang w:eastAsia="pt-BR"/>
    </w:rPr>
  </w:style>
  <w:style w:type="paragraph" w:styleId="Rodap">
    <w:name w:val="footer"/>
    <w:basedOn w:val="Normal"/>
    <w:link w:val="RodapChar"/>
    <w:rsid w:val="004E07D9"/>
    <w:pPr>
      <w:tabs>
        <w:tab w:val="center" w:pos="4252"/>
        <w:tab w:val="right" w:pos="8504"/>
      </w:tabs>
    </w:pPr>
  </w:style>
  <w:style w:type="character" w:customStyle="1" w:styleId="RodapChar">
    <w:name w:val="Rodapé Char"/>
    <w:basedOn w:val="Fontepargpadro"/>
    <w:link w:val="Rodap"/>
    <w:rsid w:val="00B413D2"/>
    <w:rPr>
      <w:sz w:val="22"/>
      <w:szCs w:val="22"/>
      <w:lang w:eastAsia="en-US"/>
    </w:rPr>
  </w:style>
  <w:style w:type="paragraph" w:styleId="Textodebalo">
    <w:name w:val="Balloon Text"/>
    <w:basedOn w:val="Normal"/>
    <w:link w:val="TextodebaloChar"/>
    <w:semiHidden/>
    <w:rsid w:val="00FB244B"/>
    <w:rPr>
      <w:rFonts w:ascii="Tahoma" w:hAnsi="Tahoma" w:cs="Tahoma"/>
      <w:sz w:val="16"/>
      <w:szCs w:val="16"/>
    </w:rPr>
  </w:style>
  <w:style w:type="character" w:customStyle="1" w:styleId="Ttulo5Char">
    <w:name w:val="Título 5 Char"/>
    <w:basedOn w:val="Fontepargpadro"/>
    <w:link w:val="Ttulo5"/>
    <w:rsid w:val="00D62844"/>
    <w:rPr>
      <w:rFonts w:ascii="Times New Roman" w:eastAsia="Times New Roman" w:hAnsi="Times New Roman"/>
      <w:b/>
      <w:sz w:val="24"/>
    </w:rPr>
  </w:style>
  <w:style w:type="character" w:customStyle="1" w:styleId="Ttulo6Char">
    <w:name w:val="Título 6 Char"/>
    <w:basedOn w:val="Fontepargpadro"/>
    <w:link w:val="Ttulo6"/>
    <w:rsid w:val="00D62844"/>
    <w:rPr>
      <w:rFonts w:ascii="Arial" w:eastAsia="Times New Roman" w:hAnsi="Arial" w:cs="Arial"/>
      <w:b/>
      <w:sz w:val="22"/>
    </w:rPr>
  </w:style>
  <w:style w:type="character" w:customStyle="1" w:styleId="Ttulo1Char">
    <w:name w:val="Título 1 Char"/>
    <w:basedOn w:val="Fontepargpadro"/>
    <w:link w:val="Ttulo1"/>
    <w:uiPriority w:val="9"/>
    <w:rsid w:val="00D62844"/>
    <w:rPr>
      <w:rFonts w:ascii="Arial" w:hAnsi="Arial" w:cs="Arial"/>
      <w:b/>
      <w:bCs/>
      <w:kern w:val="32"/>
      <w:sz w:val="32"/>
      <w:szCs w:val="32"/>
      <w:lang w:eastAsia="en-US"/>
    </w:rPr>
  </w:style>
  <w:style w:type="character" w:customStyle="1" w:styleId="TtuloChar">
    <w:name w:val="Título Char"/>
    <w:basedOn w:val="Fontepargpadro"/>
    <w:link w:val="Ttulo"/>
    <w:rsid w:val="00D62844"/>
    <w:rPr>
      <w:rFonts w:ascii="Times New Roman" w:eastAsia="Times New Roman" w:hAnsi="Times New Roman"/>
      <w:sz w:val="24"/>
      <w:szCs w:val="24"/>
    </w:rPr>
  </w:style>
  <w:style w:type="paragraph" w:styleId="Subttulo">
    <w:name w:val="Subtitle"/>
    <w:basedOn w:val="Normal"/>
    <w:link w:val="SubttuloChar"/>
    <w:qFormat/>
    <w:rsid w:val="00D62844"/>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D62844"/>
    <w:rPr>
      <w:rFonts w:ascii="Verdana" w:eastAsia="Times New Roman" w:hAnsi="Verdana"/>
      <w:b/>
      <w:bCs/>
      <w:szCs w:val="24"/>
    </w:rPr>
  </w:style>
  <w:style w:type="paragraph" w:styleId="Recuodecorpodetexto3">
    <w:name w:val="Body Text Indent 3"/>
    <w:basedOn w:val="Normal"/>
    <w:link w:val="Recuodecorpodetexto3Char"/>
    <w:rsid w:val="00D62844"/>
    <w:pPr>
      <w:spacing w:after="120" w:line="240" w:lineRule="auto"/>
      <w:ind w:left="283"/>
    </w:pPr>
    <w:rPr>
      <w:rFonts w:ascii="Times New Roman" w:eastAsia="Times New Roman" w:hAnsi="Times New Roman"/>
      <w:color w:val="000000"/>
      <w:sz w:val="16"/>
      <w:szCs w:val="16"/>
      <w:lang w:eastAsia="pt-BR"/>
    </w:rPr>
  </w:style>
  <w:style w:type="character" w:customStyle="1" w:styleId="Recuodecorpodetexto3Char">
    <w:name w:val="Recuo de corpo de texto 3 Char"/>
    <w:basedOn w:val="Fontepargpadro"/>
    <w:link w:val="Recuodecorpodetexto3"/>
    <w:rsid w:val="00D62844"/>
    <w:rPr>
      <w:rFonts w:ascii="Times New Roman" w:eastAsia="Times New Roman" w:hAnsi="Times New Roman"/>
      <w:color w:val="000000"/>
      <w:sz w:val="16"/>
      <w:szCs w:val="16"/>
    </w:rPr>
  </w:style>
  <w:style w:type="paragraph" w:styleId="Recuodecorpodetexto">
    <w:name w:val="Body Text Indent"/>
    <w:basedOn w:val="Normal"/>
    <w:link w:val="RecuodecorpodetextoChar"/>
    <w:rsid w:val="00D62844"/>
    <w:pPr>
      <w:spacing w:after="120" w:line="240" w:lineRule="auto"/>
      <w:ind w:left="283"/>
    </w:pPr>
    <w:rPr>
      <w:rFonts w:ascii="Times New Roman" w:eastAsia="Times New Roman" w:hAnsi="Times New Roman"/>
      <w:color w:val="000000"/>
      <w:sz w:val="20"/>
      <w:szCs w:val="20"/>
      <w:lang w:eastAsia="pt-BR"/>
    </w:rPr>
  </w:style>
  <w:style w:type="character" w:customStyle="1" w:styleId="RecuodecorpodetextoChar">
    <w:name w:val="Recuo de corpo de texto Char"/>
    <w:basedOn w:val="Fontepargpadro"/>
    <w:link w:val="Recuodecorpodetexto"/>
    <w:rsid w:val="00D62844"/>
    <w:rPr>
      <w:rFonts w:ascii="Times New Roman" w:eastAsia="Times New Roman" w:hAnsi="Times New Roman"/>
      <w:color w:val="000000"/>
    </w:rPr>
  </w:style>
  <w:style w:type="paragraph" w:customStyle="1" w:styleId="ecxmsonormal">
    <w:name w:val="ecxmsonormal"/>
    <w:basedOn w:val="Normal"/>
    <w:rsid w:val="00D62844"/>
    <w:pPr>
      <w:spacing w:after="324"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62844"/>
    <w:rPr>
      <w:i/>
      <w:iCs/>
    </w:rPr>
  </w:style>
  <w:style w:type="character" w:styleId="Forte">
    <w:name w:val="Strong"/>
    <w:basedOn w:val="Fontepargpadro"/>
    <w:qFormat/>
    <w:rsid w:val="00D62844"/>
    <w:rPr>
      <w:b/>
      <w:bCs/>
    </w:rPr>
  </w:style>
  <w:style w:type="paragraph" w:styleId="NormalWeb">
    <w:name w:val="Normal (Web)"/>
    <w:basedOn w:val="Normal"/>
    <w:rsid w:val="00D6284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D62844"/>
  </w:style>
  <w:style w:type="paragraph" w:customStyle="1" w:styleId="PargrafodaLista1">
    <w:name w:val="Parágrafo da Lista1"/>
    <w:basedOn w:val="Normal"/>
    <w:rsid w:val="00D62844"/>
    <w:pPr>
      <w:ind w:left="720"/>
    </w:pPr>
    <w:rPr>
      <w:rFonts w:eastAsia="Times New Roman" w:cs="Calibri"/>
    </w:rPr>
  </w:style>
  <w:style w:type="character" w:styleId="HiperlinkVisitado">
    <w:name w:val="FollowedHyperlink"/>
    <w:basedOn w:val="Fontepargpadro"/>
    <w:uiPriority w:val="99"/>
    <w:semiHidden/>
    <w:unhideWhenUsed/>
    <w:rsid w:val="00BD1809"/>
    <w:rPr>
      <w:color w:val="800080"/>
      <w:u w:val="single"/>
    </w:rPr>
  </w:style>
  <w:style w:type="paragraph" w:customStyle="1" w:styleId="xl63">
    <w:name w:val="xl63"/>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64">
    <w:name w:val="xl64"/>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6">
    <w:name w:val="xl6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7">
    <w:name w:val="xl6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8">
    <w:name w:val="xl68"/>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1">
    <w:name w:val="xl71"/>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2">
    <w:name w:val="xl72"/>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3">
    <w:name w:val="xl73"/>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4">
    <w:name w:val="xl74"/>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5">
    <w:name w:val="xl75"/>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6">
    <w:name w:val="xl76"/>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7">
    <w:name w:val="xl77"/>
    <w:basedOn w:val="Normal"/>
    <w:rsid w:val="00BD1809"/>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8">
    <w:name w:val="xl78"/>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9">
    <w:name w:val="xl79"/>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0">
    <w:name w:val="xl80"/>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2">
    <w:name w:val="xl82"/>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3">
    <w:name w:val="xl83"/>
    <w:basedOn w:val="Normal"/>
    <w:rsid w:val="00BD1809"/>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4">
    <w:name w:val="xl84"/>
    <w:basedOn w:val="Normal"/>
    <w:rsid w:val="00BD180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5">
    <w:name w:val="xl8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6">
    <w:name w:val="xl8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7">
    <w:name w:val="xl8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8">
    <w:name w:val="xl88"/>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9">
    <w:name w:val="xl89"/>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character" w:customStyle="1" w:styleId="Ttulo2Char">
    <w:name w:val="Título 2 Char"/>
    <w:basedOn w:val="Fontepargpadro"/>
    <w:link w:val="Ttulo2"/>
    <w:rsid w:val="004A41CA"/>
    <w:rPr>
      <w:rFonts w:ascii="Arial" w:hAnsi="Arial" w:cs="Arial"/>
      <w:b/>
      <w:bCs/>
      <w:i/>
      <w:iCs/>
      <w:sz w:val="28"/>
      <w:szCs w:val="28"/>
      <w:lang w:eastAsia="en-US"/>
    </w:rPr>
  </w:style>
  <w:style w:type="character" w:customStyle="1" w:styleId="Ttulo8Char">
    <w:name w:val="Título 8 Char"/>
    <w:basedOn w:val="Fontepargpadro"/>
    <w:link w:val="Ttulo8"/>
    <w:rsid w:val="004A41CA"/>
    <w:rPr>
      <w:rFonts w:ascii="Times New Roman" w:hAnsi="Times New Roman"/>
      <w:i/>
      <w:iCs/>
      <w:sz w:val="24"/>
      <w:szCs w:val="24"/>
      <w:lang w:eastAsia="en-US"/>
    </w:rPr>
  </w:style>
  <w:style w:type="character" w:customStyle="1" w:styleId="TextodebaloChar">
    <w:name w:val="Texto de balão Char"/>
    <w:basedOn w:val="Fontepargpadro"/>
    <w:link w:val="Textodebalo"/>
    <w:semiHidden/>
    <w:rsid w:val="004A41CA"/>
    <w:rPr>
      <w:rFonts w:ascii="Tahoma" w:hAnsi="Tahoma" w:cs="Tahoma"/>
      <w:sz w:val="16"/>
      <w:szCs w:val="16"/>
      <w:lang w:eastAsia="en-US"/>
    </w:rPr>
  </w:style>
  <w:style w:type="character" w:customStyle="1" w:styleId="apple-converted-space">
    <w:name w:val="apple-converted-space"/>
    <w:basedOn w:val="Fontepargpadro"/>
    <w:rsid w:val="00A20407"/>
  </w:style>
</w:styles>
</file>

<file path=word/webSettings.xml><?xml version="1.0" encoding="utf-8"?>
<w:webSettings xmlns:r="http://schemas.openxmlformats.org/officeDocument/2006/relationships" xmlns:w="http://schemas.openxmlformats.org/wordprocessingml/2006/main">
  <w:divs>
    <w:div w:id="129249885">
      <w:bodyDiv w:val="1"/>
      <w:marLeft w:val="0"/>
      <w:marRight w:val="0"/>
      <w:marTop w:val="0"/>
      <w:marBottom w:val="0"/>
      <w:divBdr>
        <w:top w:val="none" w:sz="0" w:space="0" w:color="auto"/>
        <w:left w:val="none" w:sz="0" w:space="0" w:color="auto"/>
        <w:bottom w:val="none" w:sz="0" w:space="0" w:color="auto"/>
        <w:right w:val="none" w:sz="0" w:space="0" w:color="auto"/>
      </w:divBdr>
    </w:div>
    <w:div w:id="273947216">
      <w:bodyDiv w:val="1"/>
      <w:marLeft w:val="0"/>
      <w:marRight w:val="0"/>
      <w:marTop w:val="0"/>
      <w:marBottom w:val="0"/>
      <w:divBdr>
        <w:top w:val="none" w:sz="0" w:space="0" w:color="auto"/>
        <w:left w:val="none" w:sz="0" w:space="0" w:color="auto"/>
        <w:bottom w:val="none" w:sz="0" w:space="0" w:color="auto"/>
        <w:right w:val="none" w:sz="0" w:space="0" w:color="auto"/>
      </w:divBdr>
    </w:div>
    <w:div w:id="497884184">
      <w:bodyDiv w:val="1"/>
      <w:marLeft w:val="0"/>
      <w:marRight w:val="0"/>
      <w:marTop w:val="0"/>
      <w:marBottom w:val="0"/>
      <w:divBdr>
        <w:top w:val="none" w:sz="0" w:space="0" w:color="auto"/>
        <w:left w:val="none" w:sz="0" w:space="0" w:color="auto"/>
        <w:bottom w:val="none" w:sz="0" w:space="0" w:color="auto"/>
        <w:right w:val="none" w:sz="0" w:space="0" w:color="auto"/>
      </w:divBdr>
    </w:div>
    <w:div w:id="709382111">
      <w:bodyDiv w:val="1"/>
      <w:marLeft w:val="0"/>
      <w:marRight w:val="0"/>
      <w:marTop w:val="0"/>
      <w:marBottom w:val="0"/>
      <w:divBdr>
        <w:top w:val="none" w:sz="0" w:space="0" w:color="auto"/>
        <w:left w:val="none" w:sz="0" w:space="0" w:color="auto"/>
        <w:bottom w:val="none" w:sz="0" w:space="0" w:color="auto"/>
        <w:right w:val="none" w:sz="0" w:space="0" w:color="auto"/>
      </w:divBdr>
    </w:div>
    <w:div w:id="947543524">
      <w:bodyDiv w:val="1"/>
      <w:marLeft w:val="0"/>
      <w:marRight w:val="0"/>
      <w:marTop w:val="0"/>
      <w:marBottom w:val="0"/>
      <w:divBdr>
        <w:top w:val="none" w:sz="0" w:space="0" w:color="auto"/>
        <w:left w:val="none" w:sz="0" w:space="0" w:color="auto"/>
        <w:bottom w:val="none" w:sz="0" w:space="0" w:color="auto"/>
        <w:right w:val="none" w:sz="0" w:space="0" w:color="auto"/>
      </w:divBdr>
    </w:div>
    <w:div w:id="1006401620">
      <w:bodyDiv w:val="1"/>
      <w:marLeft w:val="0"/>
      <w:marRight w:val="0"/>
      <w:marTop w:val="0"/>
      <w:marBottom w:val="0"/>
      <w:divBdr>
        <w:top w:val="none" w:sz="0" w:space="0" w:color="auto"/>
        <w:left w:val="none" w:sz="0" w:space="0" w:color="auto"/>
        <w:bottom w:val="none" w:sz="0" w:space="0" w:color="auto"/>
        <w:right w:val="none" w:sz="0" w:space="0" w:color="auto"/>
      </w:divBdr>
    </w:div>
    <w:div w:id="1190024548">
      <w:bodyDiv w:val="1"/>
      <w:marLeft w:val="0"/>
      <w:marRight w:val="0"/>
      <w:marTop w:val="0"/>
      <w:marBottom w:val="0"/>
      <w:divBdr>
        <w:top w:val="none" w:sz="0" w:space="0" w:color="auto"/>
        <w:left w:val="none" w:sz="0" w:space="0" w:color="auto"/>
        <w:bottom w:val="none" w:sz="0" w:space="0" w:color="auto"/>
        <w:right w:val="none" w:sz="0" w:space="0" w:color="auto"/>
      </w:divBdr>
    </w:div>
    <w:div w:id="1433434116">
      <w:bodyDiv w:val="1"/>
      <w:marLeft w:val="0"/>
      <w:marRight w:val="0"/>
      <w:marTop w:val="0"/>
      <w:marBottom w:val="0"/>
      <w:divBdr>
        <w:top w:val="none" w:sz="0" w:space="0" w:color="auto"/>
        <w:left w:val="none" w:sz="0" w:space="0" w:color="auto"/>
        <w:bottom w:val="none" w:sz="0" w:space="0" w:color="auto"/>
        <w:right w:val="none" w:sz="0" w:space="0" w:color="auto"/>
      </w:divBdr>
    </w:div>
    <w:div w:id="1662418845">
      <w:bodyDiv w:val="1"/>
      <w:marLeft w:val="0"/>
      <w:marRight w:val="0"/>
      <w:marTop w:val="0"/>
      <w:marBottom w:val="0"/>
      <w:divBdr>
        <w:top w:val="none" w:sz="0" w:space="0" w:color="auto"/>
        <w:left w:val="none" w:sz="0" w:space="0" w:color="auto"/>
        <w:bottom w:val="none" w:sz="0" w:space="0" w:color="auto"/>
        <w:right w:val="none" w:sz="0" w:space="0" w:color="auto"/>
      </w:divBdr>
    </w:div>
    <w:div w:id="1784304211">
      <w:bodyDiv w:val="1"/>
      <w:marLeft w:val="0"/>
      <w:marRight w:val="0"/>
      <w:marTop w:val="0"/>
      <w:marBottom w:val="0"/>
      <w:divBdr>
        <w:top w:val="none" w:sz="0" w:space="0" w:color="auto"/>
        <w:left w:val="none" w:sz="0" w:space="0" w:color="auto"/>
        <w:bottom w:val="none" w:sz="0" w:space="0" w:color="auto"/>
        <w:right w:val="none" w:sz="0" w:space="0" w:color="auto"/>
      </w:divBdr>
    </w:div>
    <w:div w:id="1820533084">
      <w:bodyDiv w:val="1"/>
      <w:marLeft w:val="0"/>
      <w:marRight w:val="0"/>
      <w:marTop w:val="0"/>
      <w:marBottom w:val="0"/>
      <w:divBdr>
        <w:top w:val="none" w:sz="0" w:space="0" w:color="auto"/>
        <w:left w:val="none" w:sz="0" w:space="0" w:color="auto"/>
        <w:bottom w:val="none" w:sz="0" w:space="0" w:color="auto"/>
        <w:right w:val="none" w:sz="0" w:space="0" w:color="auto"/>
      </w:divBdr>
    </w:div>
    <w:div w:id="1954050176">
      <w:bodyDiv w:val="1"/>
      <w:marLeft w:val="0"/>
      <w:marRight w:val="0"/>
      <w:marTop w:val="0"/>
      <w:marBottom w:val="0"/>
      <w:divBdr>
        <w:top w:val="none" w:sz="0" w:space="0" w:color="auto"/>
        <w:left w:val="none" w:sz="0" w:space="0" w:color="auto"/>
        <w:bottom w:val="none" w:sz="0" w:space="0" w:color="auto"/>
        <w:right w:val="none" w:sz="0" w:space="0" w:color="auto"/>
      </w:divBdr>
      <w:divsChild>
        <w:div w:id="104467591">
          <w:marLeft w:val="0"/>
          <w:marRight w:val="0"/>
          <w:marTop w:val="0"/>
          <w:marBottom w:val="0"/>
          <w:divBdr>
            <w:top w:val="none" w:sz="0" w:space="0" w:color="auto"/>
            <w:left w:val="none" w:sz="0" w:space="0" w:color="auto"/>
            <w:bottom w:val="none" w:sz="0" w:space="0" w:color="auto"/>
            <w:right w:val="none" w:sz="0" w:space="0" w:color="auto"/>
          </w:divBdr>
        </w:div>
        <w:div w:id="493568302">
          <w:marLeft w:val="0"/>
          <w:marRight w:val="0"/>
          <w:marTop w:val="0"/>
          <w:marBottom w:val="0"/>
          <w:divBdr>
            <w:top w:val="none" w:sz="0" w:space="0" w:color="auto"/>
            <w:left w:val="none" w:sz="0" w:space="0" w:color="auto"/>
            <w:bottom w:val="none" w:sz="0" w:space="0" w:color="auto"/>
            <w:right w:val="none" w:sz="0" w:space="0" w:color="auto"/>
          </w:divBdr>
        </w:div>
        <w:div w:id="736511620">
          <w:marLeft w:val="0"/>
          <w:marRight w:val="0"/>
          <w:marTop w:val="0"/>
          <w:marBottom w:val="0"/>
          <w:divBdr>
            <w:top w:val="none" w:sz="0" w:space="0" w:color="auto"/>
            <w:left w:val="none" w:sz="0" w:space="0" w:color="auto"/>
            <w:bottom w:val="none" w:sz="0" w:space="0" w:color="auto"/>
            <w:right w:val="none" w:sz="0" w:space="0" w:color="auto"/>
          </w:divBdr>
        </w:div>
        <w:div w:id="1114515972">
          <w:marLeft w:val="0"/>
          <w:marRight w:val="0"/>
          <w:marTop w:val="0"/>
          <w:marBottom w:val="0"/>
          <w:divBdr>
            <w:top w:val="none" w:sz="0" w:space="0" w:color="auto"/>
            <w:left w:val="none" w:sz="0" w:space="0" w:color="auto"/>
            <w:bottom w:val="none" w:sz="0" w:space="0" w:color="auto"/>
            <w:right w:val="none" w:sz="0" w:space="0" w:color="auto"/>
          </w:divBdr>
        </w:div>
        <w:div w:id="1295602520">
          <w:marLeft w:val="0"/>
          <w:marRight w:val="0"/>
          <w:marTop w:val="0"/>
          <w:marBottom w:val="0"/>
          <w:divBdr>
            <w:top w:val="none" w:sz="0" w:space="0" w:color="auto"/>
            <w:left w:val="none" w:sz="0" w:space="0" w:color="auto"/>
            <w:bottom w:val="none" w:sz="0" w:space="0" w:color="auto"/>
            <w:right w:val="none" w:sz="0" w:space="0" w:color="auto"/>
          </w:divBdr>
        </w:div>
        <w:div w:id="1322585761">
          <w:marLeft w:val="0"/>
          <w:marRight w:val="0"/>
          <w:marTop w:val="0"/>
          <w:marBottom w:val="0"/>
          <w:divBdr>
            <w:top w:val="none" w:sz="0" w:space="0" w:color="auto"/>
            <w:left w:val="none" w:sz="0" w:space="0" w:color="auto"/>
            <w:bottom w:val="none" w:sz="0" w:space="0" w:color="auto"/>
            <w:right w:val="none" w:sz="0" w:space="0" w:color="auto"/>
          </w:divBdr>
        </w:div>
        <w:div w:id="1481387167">
          <w:marLeft w:val="0"/>
          <w:marRight w:val="0"/>
          <w:marTop w:val="0"/>
          <w:marBottom w:val="0"/>
          <w:divBdr>
            <w:top w:val="none" w:sz="0" w:space="0" w:color="auto"/>
            <w:left w:val="none" w:sz="0" w:space="0" w:color="auto"/>
            <w:bottom w:val="none" w:sz="0" w:space="0" w:color="auto"/>
            <w:right w:val="none" w:sz="0" w:space="0" w:color="auto"/>
          </w:divBdr>
        </w:div>
        <w:div w:id="1625044265">
          <w:marLeft w:val="0"/>
          <w:marRight w:val="0"/>
          <w:marTop w:val="0"/>
          <w:marBottom w:val="0"/>
          <w:divBdr>
            <w:top w:val="none" w:sz="0" w:space="0" w:color="auto"/>
            <w:left w:val="none" w:sz="0" w:space="0" w:color="auto"/>
            <w:bottom w:val="none" w:sz="0" w:space="0" w:color="auto"/>
            <w:right w:val="none" w:sz="0" w:space="0" w:color="auto"/>
          </w:divBdr>
        </w:div>
        <w:div w:id="1848523642">
          <w:marLeft w:val="0"/>
          <w:marRight w:val="0"/>
          <w:marTop w:val="0"/>
          <w:marBottom w:val="0"/>
          <w:divBdr>
            <w:top w:val="none" w:sz="0" w:space="0" w:color="auto"/>
            <w:left w:val="none" w:sz="0" w:space="0" w:color="auto"/>
            <w:bottom w:val="none" w:sz="0" w:space="0" w:color="auto"/>
            <w:right w:val="none" w:sz="0" w:space="0" w:color="auto"/>
          </w:divBdr>
        </w:div>
        <w:div w:id="191589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1E87C-D097-4B35-9AEC-32A056A3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9836</Words>
  <Characters>53118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EDITAL</vt:lpstr>
    </vt:vector>
  </TitlesOfParts>
  <Company>Microsoft</Company>
  <LinksUpToDate>false</LinksUpToDate>
  <CharactersWithSpaces>62829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dc:creator>
  <cp:lastModifiedBy>PMBJM I7 2015</cp:lastModifiedBy>
  <cp:revision>6</cp:revision>
  <cp:lastPrinted>2017-06-19T17:51:00Z</cp:lastPrinted>
  <dcterms:created xsi:type="dcterms:W3CDTF">2018-07-11T14:30:00Z</dcterms:created>
  <dcterms:modified xsi:type="dcterms:W3CDTF">2018-07-12T12:31:00Z</dcterms:modified>
</cp:coreProperties>
</file>