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6B40FB">
        <w:rPr>
          <w:b/>
          <w:bCs/>
        </w:rPr>
        <w:t>0</w:t>
      </w:r>
      <w:r w:rsidR="00E729F0">
        <w:rPr>
          <w:b/>
          <w:bCs/>
        </w:rPr>
        <w:t>91</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EA3920">
        <w:rPr>
          <w:b/>
          <w:bCs/>
        </w:rPr>
        <w:t>0</w:t>
      </w:r>
      <w:r w:rsidR="006B40FB">
        <w:rPr>
          <w:b/>
          <w:bCs/>
        </w:rPr>
        <w:t>5</w:t>
      </w:r>
      <w:r w:rsidR="00E729F0">
        <w:rPr>
          <w:b/>
          <w:bCs/>
        </w:rPr>
        <w:t>9</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6B40FB" w:rsidRDefault="006B40FB" w:rsidP="005E2E35">
      <w:pPr>
        <w:spacing w:line="360" w:lineRule="auto"/>
        <w:jc w:val="both"/>
      </w:pPr>
    </w:p>
    <w:p w:rsidR="006B40FB" w:rsidRDefault="006B40FB" w:rsidP="005E2E35">
      <w:pPr>
        <w:spacing w:line="360" w:lineRule="auto"/>
        <w:jc w:val="both"/>
      </w:pPr>
    </w:p>
    <w:p w:rsidR="006B40FB" w:rsidRPr="005E2E35" w:rsidRDefault="006B40FB"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E729F0">
        <w:rPr>
          <w:b/>
          <w:bCs/>
        </w:rPr>
        <w:t>26 de novembro</w:t>
      </w:r>
      <w:r>
        <w:rPr>
          <w:b/>
          <w:bCs/>
        </w:rPr>
        <w:t xml:space="preserve"> de 2019</w:t>
      </w:r>
      <w:r w:rsidRPr="005E2E35">
        <w:t xml:space="preserve">receberá, na sala de reuniões da CPL, os envelopes contendo a Proposta Comercial e a Documentação das empresas interessadas em participar desta Licitação, </w:t>
      </w:r>
      <w:r>
        <w:t xml:space="preserve">cujo pregão recebeu o número </w:t>
      </w:r>
      <w:r w:rsidR="00EA3920">
        <w:rPr>
          <w:b/>
        </w:rPr>
        <w:t>0</w:t>
      </w:r>
      <w:r w:rsidR="001C6DBA">
        <w:rPr>
          <w:b/>
        </w:rPr>
        <w:t>5</w:t>
      </w:r>
      <w:r w:rsidR="00E729F0">
        <w:rPr>
          <w:b/>
        </w:rPr>
        <w:t>9</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E729F0">
        <w:rPr>
          <w:b/>
          <w:bCs/>
        </w:rPr>
        <w:t>26 de novembro</w:t>
      </w:r>
      <w:r w:rsidR="00EA3920">
        <w:rPr>
          <w:b/>
          <w:bCs/>
        </w:rPr>
        <w:t xml:space="preserve">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E729F0" w:rsidRPr="00BC4DDA">
        <w:rPr>
          <w:noProof/>
        </w:rPr>
        <w:t>Registro de preços pelo prazo de 12 (doze) meses, para eventual e futura aquisição de materiais hospitalares para atendimento ao Hospital Municipal Dr. Armando Ribeiro de</w:t>
      </w:r>
      <w:r w:rsidR="00E729F0">
        <w:rPr>
          <w:noProof/>
        </w:rPr>
        <w:t xml:space="preserve"> Bom Jardim de Minas</w:t>
      </w:r>
      <w:r w:rsidR="001C6DBA" w:rsidRPr="001C6DBA">
        <w:rPr>
          <w:color w:val="000000"/>
          <w:shd w:val="clear" w:color="auto" w:fill="FFFFFF"/>
        </w:rPr>
        <w:t xml:space="preserve">, pelo período de 12 meses, conforme condições e especificações contidas no </w:t>
      </w:r>
      <w:r w:rsidR="001C6DBA" w:rsidRPr="001C6DBA">
        <w:rPr>
          <w:b/>
          <w:color w:val="000000"/>
          <w:shd w:val="clear" w:color="auto" w:fill="FFFFFF"/>
        </w:rPr>
        <w:t xml:space="preserve">TERMO DE REFERÊNCIA </w:t>
      </w:r>
      <w:r w:rsidRPr="001C6DBA">
        <w:rPr>
          <w:b/>
        </w:rPr>
        <w:t xml:space="preserve">- Anexo </w:t>
      </w:r>
      <w:r w:rsidRPr="001C6DBA">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B82CE5" w:rsidRDefault="005E2E35" w:rsidP="005E2E35">
      <w:pPr>
        <w:spacing w:after="240" w:line="276" w:lineRule="auto"/>
        <w:jc w:val="both"/>
        <w:rPr>
          <w:b/>
          <w:bCs/>
          <w:u w:val="single"/>
        </w:rPr>
      </w:pPr>
      <w:r w:rsidRPr="00B82CE5">
        <w:rPr>
          <w:b/>
          <w:bCs/>
        </w:rPr>
        <w:t xml:space="preserve">4 - </w:t>
      </w:r>
      <w:r w:rsidRPr="00B82CE5">
        <w:rPr>
          <w:b/>
          <w:bCs/>
          <w:u w:val="single"/>
        </w:rPr>
        <w:t xml:space="preserve">DAS CONDIÇÕES DE PARTICIPAÇÃO </w:t>
      </w:r>
    </w:p>
    <w:p w:rsidR="005E2E35" w:rsidRPr="00B82CE5" w:rsidRDefault="005E2E35" w:rsidP="005E2E35">
      <w:pPr>
        <w:spacing w:after="240" w:line="276" w:lineRule="auto"/>
        <w:jc w:val="both"/>
        <w:rPr>
          <w:b/>
          <w:bCs/>
        </w:rPr>
      </w:pPr>
      <w:r w:rsidRPr="00B82CE5">
        <w:rPr>
          <w:b/>
          <w:bCs/>
        </w:rPr>
        <w:t xml:space="preserve">4.1 - </w:t>
      </w:r>
      <w:r w:rsidRPr="00B82CE5">
        <w:rPr>
          <w:b/>
          <w:bCs/>
          <w:u w:val="single"/>
        </w:rPr>
        <w:t>Poderão participar deste pregão quaisquer empresas que</w:t>
      </w:r>
      <w:r w:rsidRPr="00B82CE5">
        <w:rPr>
          <w:b/>
          <w:bCs/>
        </w:rPr>
        <w:t xml:space="preserve">: </w:t>
      </w:r>
    </w:p>
    <w:p w:rsidR="005E2E35" w:rsidRPr="00B82CE5" w:rsidRDefault="005E2E35" w:rsidP="005E2E35">
      <w:pPr>
        <w:spacing w:after="240" w:line="276" w:lineRule="auto"/>
        <w:jc w:val="both"/>
      </w:pPr>
      <w:r w:rsidRPr="00B82CE5">
        <w:lastRenderedPageBreak/>
        <w:t xml:space="preserve">4.1.1 - estejam legalmente estabelecidas e especializadas na atividade pertinente com o objeto deste pregão, devendo ser comprovado pelo contrato social; </w:t>
      </w:r>
    </w:p>
    <w:p w:rsidR="005E2E35" w:rsidRPr="00B82CE5" w:rsidRDefault="005E2E35" w:rsidP="005E2E35">
      <w:pPr>
        <w:spacing w:after="240" w:line="276" w:lineRule="auto"/>
        <w:jc w:val="both"/>
      </w:pPr>
      <w:r w:rsidRPr="00B82CE5">
        <w:t xml:space="preserve">4.1.2 - comprovem possuir os documentos necessários de habilitação previstos neste edital. </w:t>
      </w:r>
    </w:p>
    <w:p w:rsidR="005E2E35" w:rsidRPr="00B82CE5" w:rsidRDefault="005E2E35" w:rsidP="005E2E35">
      <w:pPr>
        <w:spacing w:after="240" w:line="276" w:lineRule="auto"/>
        <w:jc w:val="both"/>
        <w:rPr>
          <w:b/>
          <w:bCs/>
          <w:u w:val="single"/>
        </w:rPr>
      </w:pPr>
      <w:r w:rsidRPr="00B82CE5">
        <w:rPr>
          <w:b/>
          <w:bCs/>
        </w:rPr>
        <w:t xml:space="preserve">4.2 - </w:t>
      </w:r>
      <w:r w:rsidRPr="00B82CE5">
        <w:rPr>
          <w:b/>
          <w:bCs/>
          <w:u w:val="single"/>
        </w:rPr>
        <w:t xml:space="preserve">Não poderão concorrer neste pregão as empresas: </w:t>
      </w:r>
    </w:p>
    <w:p w:rsidR="002D17A4" w:rsidRPr="00B82CE5" w:rsidRDefault="002D17A4" w:rsidP="002D17A4">
      <w:pPr>
        <w:autoSpaceDE w:val="0"/>
        <w:autoSpaceDN w:val="0"/>
        <w:adjustRightInd w:val="0"/>
        <w:spacing w:after="240" w:line="276" w:lineRule="auto"/>
        <w:jc w:val="both"/>
      </w:pPr>
      <w:r w:rsidRPr="00B82CE5">
        <w:t>4.2.1- suspensa de participar em licitação e impedida de contratar com o Município de Bom Jardim de Minas;</w:t>
      </w:r>
    </w:p>
    <w:p w:rsidR="002D17A4" w:rsidRPr="00B82CE5" w:rsidRDefault="002D17A4" w:rsidP="002D17A4">
      <w:pPr>
        <w:autoSpaceDE w:val="0"/>
        <w:autoSpaceDN w:val="0"/>
        <w:adjustRightInd w:val="0"/>
        <w:spacing w:after="240" w:line="276" w:lineRule="auto"/>
        <w:jc w:val="both"/>
      </w:pPr>
      <w:r w:rsidRPr="00B82CE5">
        <w:t>4.2.2- declarada inidônea para licitar ou contratar com quaisquer órgãos da Administração Pública;</w:t>
      </w:r>
    </w:p>
    <w:p w:rsidR="002D17A4" w:rsidRPr="00B82CE5" w:rsidRDefault="002D17A4" w:rsidP="002D17A4">
      <w:pPr>
        <w:autoSpaceDE w:val="0"/>
        <w:autoSpaceDN w:val="0"/>
        <w:adjustRightInd w:val="0"/>
        <w:spacing w:after="240" w:line="276" w:lineRule="auto"/>
        <w:jc w:val="both"/>
      </w:pPr>
      <w:r w:rsidRPr="00B82CE5">
        <w:t>4.2.3 - com falência decretada e execução patrimonial;</w:t>
      </w:r>
    </w:p>
    <w:p w:rsidR="002D17A4" w:rsidRPr="00B82CE5" w:rsidRDefault="002D17A4" w:rsidP="002D17A4">
      <w:pPr>
        <w:autoSpaceDE w:val="0"/>
        <w:autoSpaceDN w:val="0"/>
        <w:adjustRightInd w:val="0"/>
        <w:spacing w:after="240" w:line="276" w:lineRule="auto"/>
        <w:jc w:val="both"/>
      </w:pPr>
      <w:r w:rsidRPr="00B82CE5">
        <w:t>4.2.4 - cujo objeto social não seja compatível com o objeto desta licitação;</w:t>
      </w:r>
    </w:p>
    <w:p w:rsidR="002D17A4" w:rsidRPr="00B82CE5" w:rsidRDefault="002D17A4" w:rsidP="002D17A4">
      <w:pPr>
        <w:autoSpaceDE w:val="0"/>
        <w:autoSpaceDN w:val="0"/>
        <w:adjustRightInd w:val="0"/>
        <w:spacing w:after="240" w:line="276" w:lineRule="auto"/>
        <w:jc w:val="both"/>
      </w:pPr>
      <w:r w:rsidRPr="00B82CE5">
        <w:t>4.2.5 - em consórcio;</w:t>
      </w:r>
    </w:p>
    <w:p w:rsidR="002D17A4" w:rsidRPr="00B82CE5" w:rsidRDefault="002D17A4" w:rsidP="002D17A4">
      <w:pPr>
        <w:autoSpaceDE w:val="0"/>
        <w:autoSpaceDN w:val="0"/>
        <w:adjustRightInd w:val="0"/>
        <w:spacing w:after="240" w:line="276" w:lineRule="auto"/>
        <w:jc w:val="both"/>
      </w:pPr>
      <w:r w:rsidRPr="00B82CE5">
        <w:t>4.2.6- enquadrada nas vedações previstas no artigo 9º da Lei nº 8.666/93;</w:t>
      </w:r>
    </w:p>
    <w:p w:rsidR="002D17A4" w:rsidRPr="00B82CE5" w:rsidRDefault="002D17A4" w:rsidP="002D17A4">
      <w:pPr>
        <w:autoSpaceDE w:val="0"/>
        <w:autoSpaceDN w:val="0"/>
        <w:adjustRightInd w:val="0"/>
        <w:spacing w:after="240" w:line="276" w:lineRule="auto"/>
        <w:jc w:val="both"/>
      </w:pPr>
      <w:r w:rsidRPr="00B82CE5">
        <w:t>4.2.7 - compostas de deputados, senadores e vereadores que sejam proprietários, controladores ou diretores, conforme art. 54, II, “a”, c/c art. 29, IX, ambos da Constituição Federal/1988.</w:t>
      </w:r>
    </w:p>
    <w:p w:rsidR="002D17A4" w:rsidRPr="00B82CE5" w:rsidRDefault="00B82CE5" w:rsidP="002D17A4">
      <w:pPr>
        <w:spacing w:after="240" w:line="276" w:lineRule="auto"/>
        <w:jc w:val="both"/>
      </w:pPr>
      <w:r w:rsidRPr="00B82CE5">
        <w:t>4.3 -</w:t>
      </w:r>
      <w:r w:rsidR="002D17A4" w:rsidRPr="00B82CE5">
        <w:t xml:space="preserve"> A observância das vedações do item anterior é de inteira responsabilidade do licitante que, pelo descumprimento, sujeita-se às penalidades cabíveis.</w:t>
      </w:r>
    </w:p>
    <w:p w:rsidR="005E2E35" w:rsidRPr="007C24B7" w:rsidRDefault="005E2E35" w:rsidP="002D17A4">
      <w:pPr>
        <w:spacing w:after="240" w:line="276" w:lineRule="auto"/>
        <w:jc w:val="both"/>
        <w:rPr>
          <w:b/>
          <w:bCs/>
          <w:u w:val="single"/>
        </w:rPr>
      </w:pPr>
      <w:r w:rsidRPr="007C24B7">
        <w:rPr>
          <w:b/>
          <w:bCs/>
        </w:rPr>
        <w:t xml:space="preserve">5 - </w:t>
      </w:r>
      <w:r w:rsidRPr="007C24B7">
        <w:rPr>
          <w:b/>
          <w:bCs/>
          <w:u w:val="single"/>
        </w:rPr>
        <w:t>DOS PREÇOS ESTIMADOS PELA ADMINISTRAÇÃO</w:t>
      </w:r>
    </w:p>
    <w:p w:rsidR="005E2E35" w:rsidRPr="005E2E35" w:rsidRDefault="005E2E35" w:rsidP="005E2E35">
      <w:pPr>
        <w:spacing w:after="240" w:line="276" w:lineRule="auto"/>
        <w:jc w:val="both"/>
      </w:pPr>
      <w:r w:rsidRPr="007C24B7">
        <w:t xml:space="preserve">5.1 - O preço total estimado pela administração para aquisição do </w:t>
      </w:r>
      <w:r w:rsidRPr="00CF287B">
        <w:t xml:space="preserve">objeto do edital é de </w:t>
      </w:r>
      <w:r w:rsidR="00CF287B" w:rsidRPr="00CF287B">
        <w:rPr>
          <w:b/>
          <w:bCs/>
        </w:rPr>
        <w:t>R$346.296,94 (trezentos e quarenta e seis mil e duzentos e noventa e seis reais e noventa e quatro centavos),</w:t>
      </w:r>
      <w:r w:rsidRPr="00CF287B">
        <w:t xml:space="preserve">conforme os valores constantes do </w:t>
      </w:r>
      <w:r w:rsidRPr="00CF287B">
        <w:rPr>
          <w:b/>
          <w:bCs/>
        </w:rPr>
        <w:t xml:space="preserve">TERMO DE REFERÊNCIA – ANEXO II </w:t>
      </w:r>
      <w:r w:rsidRPr="00CF287B">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lastRenderedPageBreak/>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lastRenderedPageBreak/>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2D17A4" w:rsidRPr="002D17A4" w:rsidRDefault="002D17A4" w:rsidP="005E2E35">
      <w:pPr>
        <w:spacing w:after="240" w:line="276" w:lineRule="auto"/>
        <w:jc w:val="both"/>
        <w:rPr>
          <w:b/>
          <w:bCs/>
        </w:rPr>
      </w:pPr>
      <w:r w:rsidRPr="002D17A4">
        <w:rPr>
          <w:b/>
          <w:bCs/>
        </w:rPr>
        <w:t xml:space="preserve">9.2 </w:t>
      </w:r>
      <w:r w:rsidRPr="003C1730">
        <w:rPr>
          <w:highlight w:val="cyan"/>
        </w:rPr>
        <w:t xml:space="preserve">- </w:t>
      </w:r>
      <w:r w:rsidRPr="003C173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3C1730">
              <w:rPr>
                <w:b/>
              </w:rPr>
              <w:t>° 0</w:t>
            </w:r>
            <w:r w:rsidR="00E729F0">
              <w:rPr>
                <w:b/>
              </w:rPr>
              <w:t>59</w:t>
            </w:r>
            <w:r w:rsidR="00D069C6">
              <w:rPr>
                <w:b/>
              </w:rPr>
              <w:t>/2019</w:t>
            </w:r>
          </w:p>
          <w:p w:rsidR="005E2E35" w:rsidRPr="005E2E35" w:rsidRDefault="005E2E35" w:rsidP="00D069C6">
            <w:pPr>
              <w:spacing w:line="276" w:lineRule="auto"/>
              <w:jc w:val="center"/>
              <w:rPr>
                <w:b/>
              </w:rPr>
            </w:pPr>
            <w:r w:rsidRPr="005E2E35">
              <w:rPr>
                <w:b/>
              </w:rPr>
              <w:lastRenderedPageBreak/>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3C1730">
              <w:rPr>
                <w:b/>
              </w:rPr>
              <w:t>0</w:t>
            </w:r>
            <w:r w:rsidR="00E729F0">
              <w:rPr>
                <w:b/>
              </w:rPr>
              <w:t>59</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FF3266">
        <w:t xml:space="preserve"> </w:t>
      </w:r>
      <w:bookmarkStart w:id="0" w:name="_GoBack"/>
      <w:bookmarkEnd w:id="0"/>
      <w:r w:rsidR="003C1730" w:rsidRPr="003C1730">
        <w:rPr>
          <w:b/>
          <w:highlight w:val="cyan"/>
        </w:rPr>
        <w:t>NÚMERO DA CHAVE DE ACESSO DA PROPOSTA ELETRÔNICA</w:t>
      </w:r>
      <w:r w:rsidR="00C20E97">
        <w:rPr>
          <w:b/>
        </w:rPr>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5CDF" w:rsidRDefault="005E2E35" w:rsidP="005E2E35">
      <w:pPr>
        <w:spacing w:after="240" w:line="276" w:lineRule="auto"/>
        <w:jc w:val="both"/>
      </w:pPr>
      <w:r w:rsidRPr="005E2E35">
        <w:t xml:space="preserve">11.2.3 - se for constatado erro de adição, subtração, multiplicação ou divisão, será considerado o resultado </w:t>
      </w:r>
      <w:r w:rsidRPr="005E5CDF">
        <w:t xml:space="preserve">corrigido; </w:t>
      </w:r>
    </w:p>
    <w:p w:rsidR="005E2E35" w:rsidRPr="005E5CDF" w:rsidRDefault="005E2E35" w:rsidP="005E2E35">
      <w:pPr>
        <w:spacing w:after="240" w:line="276" w:lineRule="auto"/>
        <w:jc w:val="both"/>
      </w:pPr>
      <w:r w:rsidRPr="005E5CDF">
        <w:t xml:space="preserve">11.2.4 - caso a licitante não aceite as correções realizadas, sua proposta comercial será desclassificada. </w:t>
      </w:r>
    </w:p>
    <w:p w:rsidR="00507AB9" w:rsidRPr="005E5CDF" w:rsidRDefault="00507AB9" w:rsidP="005E2E35">
      <w:pPr>
        <w:spacing w:after="240" w:line="276" w:lineRule="auto"/>
        <w:jc w:val="both"/>
      </w:pPr>
      <w:r w:rsidRPr="005E5CDF">
        <w:rPr>
          <w:b/>
          <w:bCs/>
          <w:sz w:val="23"/>
          <w:szCs w:val="23"/>
        </w:rPr>
        <w:t xml:space="preserve">11.3 - Os preços unitários e totais </w:t>
      </w:r>
      <w:r w:rsidR="00C20E97">
        <w:rPr>
          <w:b/>
          <w:bCs/>
          <w:sz w:val="23"/>
          <w:szCs w:val="23"/>
        </w:rPr>
        <w:t xml:space="preserve">das propostas </w:t>
      </w:r>
      <w:r w:rsidRPr="005E5CDF">
        <w:rPr>
          <w:b/>
          <w:bCs/>
          <w:sz w:val="23"/>
          <w:szCs w:val="23"/>
        </w:rPr>
        <w:t xml:space="preserve">deverão estar em moeda nacional (R$), com </w:t>
      </w:r>
      <w:r w:rsidR="00C20E97">
        <w:rPr>
          <w:b/>
          <w:bCs/>
          <w:sz w:val="23"/>
          <w:szCs w:val="23"/>
        </w:rPr>
        <w:t>no máximo três</w:t>
      </w:r>
      <w:r w:rsidRPr="005E5CDF">
        <w:rPr>
          <w:b/>
          <w:bCs/>
          <w:sz w:val="23"/>
          <w:szCs w:val="23"/>
        </w:rPr>
        <w:t xml:space="preserve"> casas decimais após a vírgula. </w:t>
      </w:r>
      <w:r w:rsidR="00C20E97">
        <w:rPr>
          <w:b/>
          <w:bCs/>
          <w:sz w:val="23"/>
          <w:szCs w:val="23"/>
        </w:rPr>
        <w:t>Os lances</w:t>
      </w:r>
      <w:r w:rsidR="005E5CDF" w:rsidRPr="005E5CDF">
        <w:rPr>
          <w:b/>
          <w:bCs/>
          <w:sz w:val="23"/>
          <w:szCs w:val="23"/>
        </w:rPr>
        <w:t xml:space="preserve"> deverão ter apenas 3 (trê</w:t>
      </w:r>
      <w:r w:rsidRPr="005E5CDF">
        <w:rPr>
          <w:b/>
          <w:bCs/>
          <w:sz w:val="23"/>
          <w:szCs w:val="23"/>
        </w:rPr>
        <w:t>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lastRenderedPageBreak/>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lastRenderedPageBreak/>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 xml:space="preserve">.3 - a falta de regularização da documentação no prazo previsto neste edital implicará a decadência do direito à contratação, sem prejuízo das sanções previstas no art. 81 da Lei n° 8.666, de 21 de junho de </w:t>
      </w:r>
      <w:r w:rsidRPr="005E2E35">
        <w:lastRenderedPageBreak/>
        <w:t>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lastRenderedPageBreak/>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lastRenderedPageBreak/>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lastRenderedPageBreak/>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lastRenderedPageBreak/>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1C6DBA"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lastRenderedPageBreak/>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E729F0">
        <w:t>11 de novembro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2F11DD">
      <w:pPr>
        <w:spacing w:line="276" w:lineRule="auto"/>
        <w:jc w:val="center"/>
        <w:rPr>
          <w:b/>
          <w:bCs/>
        </w:rPr>
      </w:pPr>
      <w:r w:rsidRPr="00E33317">
        <w:br w:type="page"/>
      </w:r>
      <w:r w:rsidRPr="00E33317">
        <w:rPr>
          <w:b/>
          <w:bCs/>
        </w:rPr>
        <w:lastRenderedPageBreak/>
        <w:t>ANEXO I</w:t>
      </w:r>
    </w:p>
    <w:p w:rsidR="00E33317" w:rsidRPr="00E33317" w:rsidRDefault="00E33317" w:rsidP="002F11DD">
      <w:pPr>
        <w:spacing w:after="240" w:line="276" w:lineRule="auto"/>
        <w:jc w:val="center"/>
        <w:rPr>
          <w:b/>
          <w:bCs/>
        </w:rPr>
      </w:pPr>
      <w:r w:rsidRPr="00E33317">
        <w:rPr>
          <w:b/>
          <w:bCs/>
        </w:rPr>
        <w:t>MODELO DE PROPOSTA COMERCIAL</w:t>
      </w:r>
    </w:p>
    <w:p w:rsidR="00E33317" w:rsidRPr="00E33317" w:rsidRDefault="00E33317" w:rsidP="002F11DD">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3C1730">
            <w:pPr>
              <w:spacing w:line="276" w:lineRule="auto"/>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Razão Social/Nome: </w:t>
            </w:r>
            <w:r w:rsidR="00DF54D3"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3C1730">
            <w:pPr>
              <w:spacing w:line="276" w:lineRule="auto"/>
              <w:rPr>
                <w:b/>
              </w:rPr>
            </w:pPr>
            <w:r w:rsidRPr="00E33317">
              <w:t xml:space="preserve">Logradouro: </w:t>
            </w:r>
            <w:r w:rsidR="00DF54D3"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N</w:t>
            </w:r>
            <w:r w:rsidRPr="00E33317">
              <w:rPr>
                <w:b/>
              </w:rPr>
              <w:t xml:space="preserve">º </w:t>
            </w:r>
            <w:r w:rsidR="00DF54D3"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Bairro:</w:t>
            </w:r>
            <w:r w:rsidR="00DF54D3"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3C1730">
            <w:pPr>
              <w:spacing w:line="276" w:lineRule="auto"/>
              <w:rPr>
                <w:b/>
              </w:rPr>
            </w:pPr>
            <w:r w:rsidRPr="00E33317">
              <w:t>Cidade:</w:t>
            </w:r>
            <w:r w:rsidR="00DF54D3"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CEP:</w:t>
            </w:r>
            <w:r w:rsidR="00DF54D3"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Tel: </w:t>
            </w:r>
            <w:r w:rsidR="00DF54D3"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F54D3" w:rsidRPr="00E33317">
              <w:rPr>
                <w:b/>
              </w:rPr>
            </w:r>
            <w:r w:rsidR="00DF54D3" w:rsidRPr="00E33317">
              <w:rPr>
                <w:b/>
              </w:rPr>
              <w:fldChar w:fldCharType="separate"/>
            </w:r>
            <w:r w:rsidRPr="00E33317">
              <w:t> </w:t>
            </w:r>
            <w:r w:rsidRPr="00E33317">
              <w:t> </w:t>
            </w:r>
            <w:r w:rsidRPr="00E33317">
              <w:t> </w:t>
            </w:r>
            <w:r w:rsidRPr="00E33317">
              <w:t> </w:t>
            </w:r>
            <w:r w:rsidRPr="00E33317">
              <w:t> </w:t>
            </w:r>
            <w:r w:rsidR="00DF54D3"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3C1730">
            <w:pPr>
              <w:spacing w:line="276" w:lineRule="auto"/>
              <w:rPr>
                <w:b/>
              </w:rPr>
            </w:pPr>
            <w:r w:rsidRPr="00E33317">
              <w:t>CNPJ/CPF:</w:t>
            </w:r>
            <w:r w:rsidR="00DF54D3"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F54D3" w:rsidRPr="00E33317">
              <w:rPr>
                <w:b/>
              </w:rPr>
            </w:r>
            <w:r w:rsidR="00DF54D3" w:rsidRPr="00E33317">
              <w:rPr>
                <w:b/>
              </w:rPr>
              <w:fldChar w:fldCharType="separate"/>
            </w:r>
            <w:r w:rsidRPr="00E33317">
              <w:rPr>
                <w:b/>
              </w:rPr>
              <w:t>     </w:t>
            </w:r>
            <w:r w:rsidR="00DF54D3"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3C1730">
            <w:pPr>
              <w:spacing w:line="276" w:lineRule="auto"/>
            </w:pPr>
            <w:r w:rsidRPr="00E33317">
              <w:t xml:space="preserve">Inscrição Estadual/RG: </w:t>
            </w:r>
            <w:r w:rsidR="00DF54D3"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F54D3" w:rsidRPr="00E33317">
              <w:fldChar w:fldCharType="separate"/>
            </w:r>
            <w:r w:rsidRPr="00E33317">
              <w:t>     </w:t>
            </w:r>
            <w:r w:rsidR="00DF54D3" w:rsidRPr="00E33317">
              <w:fldChar w:fldCharType="end"/>
            </w:r>
          </w:p>
        </w:tc>
      </w:tr>
    </w:tbl>
    <w:p w:rsidR="00E33317" w:rsidRDefault="00E33317" w:rsidP="00E33317"/>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770"/>
        <w:gridCol w:w="858"/>
        <w:gridCol w:w="1287"/>
        <w:gridCol w:w="960"/>
        <w:gridCol w:w="1060"/>
        <w:gridCol w:w="1500"/>
      </w:tblGrid>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b/>
                <w:bCs/>
                <w:color w:val="000000"/>
              </w:rPr>
            </w:pPr>
            <w:r w:rsidRPr="00E729F0">
              <w:rPr>
                <w:b/>
                <w:bCs/>
                <w:color w:val="000000"/>
              </w:rPr>
              <w:t>Item</w:t>
            </w:r>
          </w:p>
        </w:tc>
        <w:tc>
          <w:tcPr>
            <w:tcW w:w="3770" w:type="dxa"/>
            <w:shd w:val="clear" w:color="auto" w:fill="auto"/>
            <w:vAlign w:val="center"/>
            <w:hideMark/>
          </w:tcPr>
          <w:p w:rsidR="00E729F0" w:rsidRPr="00E729F0" w:rsidRDefault="00E729F0" w:rsidP="00E729F0">
            <w:pPr>
              <w:jc w:val="center"/>
              <w:rPr>
                <w:b/>
                <w:bCs/>
                <w:color w:val="000000"/>
              </w:rPr>
            </w:pPr>
            <w:r w:rsidRPr="00E729F0">
              <w:rPr>
                <w:b/>
                <w:bCs/>
                <w:color w:val="000000"/>
              </w:rPr>
              <w:t xml:space="preserve">Material </w:t>
            </w:r>
          </w:p>
        </w:tc>
        <w:tc>
          <w:tcPr>
            <w:tcW w:w="858" w:type="dxa"/>
            <w:shd w:val="clear" w:color="auto" w:fill="auto"/>
            <w:vAlign w:val="center"/>
            <w:hideMark/>
          </w:tcPr>
          <w:p w:rsidR="00E729F0" w:rsidRPr="00E729F0" w:rsidRDefault="00E729F0" w:rsidP="00E729F0">
            <w:pPr>
              <w:jc w:val="center"/>
              <w:rPr>
                <w:b/>
                <w:bCs/>
                <w:color w:val="000000"/>
              </w:rPr>
            </w:pPr>
            <w:r w:rsidRPr="00E729F0">
              <w:rPr>
                <w:b/>
                <w:bCs/>
                <w:color w:val="000000"/>
              </w:rPr>
              <w:t>Marca</w:t>
            </w:r>
          </w:p>
        </w:tc>
        <w:tc>
          <w:tcPr>
            <w:tcW w:w="1287" w:type="dxa"/>
            <w:shd w:val="clear" w:color="auto" w:fill="auto"/>
            <w:noWrap/>
            <w:vAlign w:val="center"/>
            <w:hideMark/>
          </w:tcPr>
          <w:p w:rsidR="00E729F0" w:rsidRPr="00E729F0" w:rsidRDefault="00E729F0" w:rsidP="00E729F0">
            <w:pPr>
              <w:jc w:val="center"/>
              <w:rPr>
                <w:b/>
                <w:bCs/>
                <w:color w:val="000000"/>
              </w:rPr>
            </w:pPr>
            <w:r w:rsidRPr="00E729F0">
              <w:rPr>
                <w:b/>
                <w:bCs/>
                <w:color w:val="000000"/>
              </w:rPr>
              <w:t>Und</w:t>
            </w:r>
          </w:p>
        </w:tc>
        <w:tc>
          <w:tcPr>
            <w:tcW w:w="960" w:type="dxa"/>
            <w:shd w:val="clear" w:color="auto" w:fill="auto"/>
            <w:noWrap/>
            <w:vAlign w:val="center"/>
            <w:hideMark/>
          </w:tcPr>
          <w:p w:rsidR="00E729F0" w:rsidRPr="00E729F0" w:rsidRDefault="00E729F0" w:rsidP="00E729F0">
            <w:pPr>
              <w:jc w:val="center"/>
              <w:rPr>
                <w:b/>
                <w:bCs/>
                <w:color w:val="000000"/>
              </w:rPr>
            </w:pPr>
            <w:r w:rsidRPr="00E729F0">
              <w:rPr>
                <w:b/>
                <w:bCs/>
                <w:color w:val="000000"/>
              </w:rPr>
              <w:t>Quant.</w:t>
            </w:r>
          </w:p>
        </w:tc>
        <w:tc>
          <w:tcPr>
            <w:tcW w:w="1060" w:type="dxa"/>
            <w:shd w:val="clear" w:color="auto" w:fill="auto"/>
            <w:noWrap/>
            <w:vAlign w:val="center"/>
            <w:hideMark/>
          </w:tcPr>
          <w:p w:rsidR="00E729F0" w:rsidRPr="00E729F0" w:rsidRDefault="00E729F0" w:rsidP="00E729F0">
            <w:pPr>
              <w:jc w:val="center"/>
              <w:rPr>
                <w:b/>
                <w:bCs/>
                <w:color w:val="000000"/>
              </w:rPr>
            </w:pPr>
            <w:r w:rsidRPr="00E729F0">
              <w:rPr>
                <w:b/>
                <w:bCs/>
                <w:color w:val="000000"/>
              </w:rPr>
              <w:t>Val. Unit.</w:t>
            </w:r>
          </w:p>
        </w:tc>
        <w:tc>
          <w:tcPr>
            <w:tcW w:w="1500" w:type="dxa"/>
            <w:shd w:val="clear" w:color="auto" w:fill="auto"/>
            <w:noWrap/>
            <w:vAlign w:val="center"/>
            <w:hideMark/>
          </w:tcPr>
          <w:p w:rsidR="00E729F0" w:rsidRPr="00E729F0" w:rsidRDefault="00E729F0" w:rsidP="00E729F0">
            <w:pPr>
              <w:jc w:val="center"/>
              <w:rPr>
                <w:b/>
                <w:bCs/>
                <w:color w:val="000000"/>
              </w:rPr>
            </w:pPr>
            <w:r w:rsidRPr="00E729F0">
              <w:rPr>
                <w:b/>
                <w:bCs/>
                <w:color w:val="000000"/>
              </w:rPr>
              <w:t>Val. Total</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w:t>
            </w:r>
          </w:p>
        </w:tc>
        <w:tc>
          <w:tcPr>
            <w:tcW w:w="3770" w:type="dxa"/>
            <w:shd w:val="clear" w:color="auto" w:fill="auto"/>
            <w:vAlign w:val="center"/>
            <w:hideMark/>
          </w:tcPr>
          <w:p w:rsidR="00E729F0" w:rsidRPr="00E729F0" w:rsidRDefault="00E729F0" w:rsidP="00E729F0">
            <w:pPr>
              <w:rPr>
                <w:color w:val="000000"/>
              </w:rPr>
            </w:pPr>
            <w:r w:rsidRPr="001B3115">
              <w:t>Abaixa</w:t>
            </w:r>
            <w:r w:rsidR="001B3115">
              <w:t>dor de língua de madeira c/100 u</w:t>
            </w:r>
            <w:r w:rsidRPr="001B3115">
              <w:t>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3770" w:type="dxa"/>
            <w:shd w:val="clear" w:color="auto" w:fill="auto"/>
            <w:vAlign w:val="center"/>
            <w:hideMark/>
          </w:tcPr>
          <w:p w:rsidR="00E729F0" w:rsidRPr="00E729F0" w:rsidRDefault="001B3115" w:rsidP="00E729F0">
            <w:pPr>
              <w:rPr>
                <w:color w:val="000000"/>
              </w:rPr>
            </w:pPr>
            <w:r w:rsidRPr="001B3115">
              <w:t xml:space="preserve">Água oxigenada 1000ml volume </w:t>
            </w:r>
            <w:r w:rsidR="00E729F0" w:rsidRPr="00E729F0">
              <w:rPr>
                <w:color w:val="000000"/>
              </w:rPr>
              <w:t>10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w:t>
            </w:r>
          </w:p>
        </w:tc>
        <w:tc>
          <w:tcPr>
            <w:tcW w:w="3770" w:type="dxa"/>
            <w:shd w:val="clear" w:color="auto" w:fill="auto"/>
            <w:vAlign w:val="center"/>
            <w:hideMark/>
          </w:tcPr>
          <w:p w:rsidR="00E729F0" w:rsidRPr="00E729F0" w:rsidRDefault="001B3115" w:rsidP="00E729F0">
            <w:pPr>
              <w:rPr>
                <w:color w:val="000000"/>
              </w:rPr>
            </w:pPr>
            <w:r w:rsidRPr="00E729F0">
              <w:rPr>
                <w:color w:val="000000"/>
              </w:rPr>
              <w:t>Agua oxigenada 10 volumes- almotolia 100 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Frasco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w:t>
            </w:r>
          </w:p>
        </w:tc>
        <w:tc>
          <w:tcPr>
            <w:tcW w:w="3770" w:type="dxa"/>
            <w:shd w:val="clear" w:color="auto" w:fill="auto"/>
            <w:vAlign w:val="center"/>
            <w:hideMark/>
          </w:tcPr>
          <w:p w:rsidR="00E729F0" w:rsidRPr="00E729F0" w:rsidRDefault="001B3115" w:rsidP="00E729F0">
            <w:pPr>
              <w:rPr>
                <w:color w:val="000000"/>
              </w:rPr>
            </w:pPr>
            <w:r w:rsidRPr="001B3115">
              <w:t>Agulha descartável</w:t>
            </w:r>
            <w:r w:rsidR="00E729F0" w:rsidRPr="001B3115">
              <w:t xml:space="preserve">, 13 x 4,5mm, </w:t>
            </w:r>
            <w:r w:rsidRPr="001B3115">
              <w:t xml:space="preserve">caixa com </w:t>
            </w:r>
            <w:r w:rsidR="00E729F0" w:rsidRPr="00E729F0">
              <w:rPr>
                <w:color w:val="000000"/>
              </w:rPr>
              <w:t xml:space="preserve">100 </w:t>
            </w:r>
            <w:r w:rsidRPr="001B3115">
              <w:t>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w:t>
            </w:r>
          </w:p>
        </w:tc>
        <w:tc>
          <w:tcPr>
            <w:tcW w:w="3770" w:type="dxa"/>
            <w:shd w:val="clear" w:color="auto" w:fill="auto"/>
            <w:vAlign w:val="center"/>
            <w:hideMark/>
          </w:tcPr>
          <w:p w:rsidR="00E729F0" w:rsidRPr="00E729F0" w:rsidRDefault="00E729F0" w:rsidP="00E729F0">
            <w:pPr>
              <w:rPr>
                <w:color w:val="000000"/>
              </w:rPr>
            </w:pPr>
            <w:r w:rsidRPr="00E729F0">
              <w:rPr>
                <w:color w:val="000000"/>
              </w:rPr>
              <w:t>Agulha Descartável, 25 x 07mm, Caixa com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70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w:t>
            </w:r>
          </w:p>
        </w:tc>
        <w:tc>
          <w:tcPr>
            <w:tcW w:w="3770" w:type="dxa"/>
            <w:shd w:val="clear" w:color="auto" w:fill="auto"/>
            <w:vAlign w:val="center"/>
            <w:hideMark/>
          </w:tcPr>
          <w:p w:rsidR="00E729F0" w:rsidRPr="00E729F0" w:rsidRDefault="00E729F0" w:rsidP="00E729F0">
            <w:pPr>
              <w:rPr>
                <w:color w:val="000000"/>
              </w:rPr>
            </w:pPr>
            <w:r w:rsidRPr="00E729F0">
              <w:rPr>
                <w:color w:val="000000"/>
              </w:rPr>
              <w:t>Agulha Descartável, 25 x 08mm, Caixa com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w:t>
            </w:r>
          </w:p>
        </w:tc>
        <w:tc>
          <w:tcPr>
            <w:tcW w:w="3770" w:type="dxa"/>
            <w:shd w:val="clear" w:color="auto" w:fill="auto"/>
            <w:vAlign w:val="center"/>
            <w:hideMark/>
          </w:tcPr>
          <w:p w:rsidR="00E729F0" w:rsidRPr="00E729F0" w:rsidRDefault="00E729F0" w:rsidP="00E729F0">
            <w:pPr>
              <w:rPr>
                <w:color w:val="000000"/>
              </w:rPr>
            </w:pPr>
            <w:r w:rsidRPr="00E729F0">
              <w:rPr>
                <w:color w:val="000000"/>
              </w:rPr>
              <w:t>Agulha Descartável, 40 x 12mm, Caixa com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w:t>
            </w:r>
          </w:p>
        </w:tc>
        <w:tc>
          <w:tcPr>
            <w:tcW w:w="3770" w:type="dxa"/>
            <w:shd w:val="clear" w:color="auto" w:fill="auto"/>
            <w:vAlign w:val="center"/>
            <w:hideMark/>
          </w:tcPr>
          <w:p w:rsidR="00E729F0" w:rsidRPr="00E729F0" w:rsidRDefault="00E729F0" w:rsidP="00E729F0">
            <w:pPr>
              <w:rPr>
                <w:color w:val="000000"/>
              </w:rPr>
            </w:pPr>
            <w:r w:rsidRPr="00E729F0">
              <w:rPr>
                <w:color w:val="000000"/>
              </w:rPr>
              <w:t>ÁLCOOL ETÍLICO HIDRATADO 70% 1000 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Litro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w:t>
            </w:r>
          </w:p>
        </w:tc>
        <w:tc>
          <w:tcPr>
            <w:tcW w:w="3770" w:type="dxa"/>
            <w:shd w:val="clear" w:color="auto" w:fill="auto"/>
            <w:vAlign w:val="center"/>
            <w:hideMark/>
          </w:tcPr>
          <w:p w:rsidR="00E729F0" w:rsidRPr="00E729F0" w:rsidRDefault="00E729F0" w:rsidP="00E729F0">
            <w:pPr>
              <w:rPr>
                <w:color w:val="000000"/>
              </w:rPr>
            </w:pPr>
            <w:r w:rsidRPr="00E729F0">
              <w:rPr>
                <w:color w:val="000000"/>
              </w:rPr>
              <w:t>Algodão Hidrofílico 500G Material Em Conformidade Com NBR 14056-Abnt e Portaria 106/2003-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3770" w:type="dxa"/>
            <w:shd w:val="clear" w:color="auto" w:fill="auto"/>
            <w:vAlign w:val="center"/>
            <w:hideMark/>
          </w:tcPr>
          <w:p w:rsidR="00E729F0" w:rsidRPr="00E729F0" w:rsidRDefault="00E729F0" w:rsidP="00E729F0">
            <w:pPr>
              <w:rPr>
                <w:color w:val="000000"/>
              </w:rPr>
            </w:pPr>
            <w:r w:rsidRPr="00E729F0">
              <w:rPr>
                <w:color w:val="000000"/>
              </w:rPr>
              <w:t>Almotolia Transparente Bico curvo 250 Ml, Acompanhado Presilha para Tampa/Material em Conformidade Com NBR 14056-ABNT E portaria 106/2003-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w:t>
            </w:r>
          </w:p>
        </w:tc>
        <w:tc>
          <w:tcPr>
            <w:tcW w:w="3770" w:type="dxa"/>
            <w:shd w:val="clear" w:color="auto" w:fill="auto"/>
            <w:vAlign w:val="center"/>
            <w:hideMark/>
          </w:tcPr>
          <w:p w:rsidR="00E729F0" w:rsidRPr="00E729F0" w:rsidRDefault="00E729F0" w:rsidP="00E729F0">
            <w:pPr>
              <w:rPr>
                <w:color w:val="000000"/>
              </w:rPr>
            </w:pPr>
            <w:r w:rsidRPr="00E729F0">
              <w:rPr>
                <w:color w:val="000000"/>
              </w:rPr>
              <w:t>Aparelho de pressão arterial adulto com velcro tamanho 18 x 36 Cm (Premium, Solidor, Missouri, Bic, Pa-Med) Com Registro Regularizado na Anvisa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12</w:t>
            </w:r>
          </w:p>
        </w:tc>
        <w:tc>
          <w:tcPr>
            <w:tcW w:w="3770" w:type="dxa"/>
            <w:shd w:val="clear" w:color="auto" w:fill="auto"/>
            <w:vAlign w:val="center"/>
            <w:hideMark/>
          </w:tcPr>
          <w:p w:rsidR="00E729F0" w:rsidRPr="00E729F0" w:rsidRDefault="00E729F0" w:rsidP="00E729F0">
            <w:pPr>
              <w:rPr>
                <w:color w:val="000000"/>
              </w:rPr>
            </w:pPr>
            <w:r w:rsidRPr="00E729F0">
              <w:rPr>
                <w:color w:val="000000"/>
              </w:rPr>
              <w:t>Aparelho de Pressão Arterial Para Adulto/ Obeso (Premium, Solidor Missouri, Bic Pa-Med) Com Registro Regularizado na ANVISA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w:t>
            </w:r>
          </w:p>
        </w:tc>
        <w:tc>
          <w:tcPr>
            <w:tcW w:w="3770" w:type="dxa"/>
            <w:shd w:val="clear" w:color="auto" w:fill="auto"/>
            <w:vAlign w:val="center"/>
            <w:hideMark/>
          </w:tcPr>
          <w:p w:rsidR="00E729F0" w:rsidRPr="00E729F0" w:rsidRDefault="00E729F0" w:rsidP="00E729F0">
            <w:pPr>
              <w:rPr>
                <w:color w:val="000000"/>
              </w:rPr>
            </w:pPr>
            <w:r w:rsidRPr="00E729F0">
              <w:rPr>
                <w:color w:val="000000"/>
              </w:rPr>
              <w:t>Aparelho de Pressão Arterial Para Criança (Premium, Solidor Missouri, Bic Pa-Med) Com Registro Regularizado na ANVISA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w:t>
            </w:r>
          </w:p>
        </w:tc>
        <w:tc>
          <w:tcPr>
            <w:tcW w:w="3770" w:type="dxa"/>
            <w:shd w:val="clear" w:color="auto" w:fill="auto"/>
            <w:vAlign w:val="center"/>
            <w:hideMark/>
          </w:tcPr>
          <w:p w:rsidR="00E729F0" w:rsidRPr="00E729F0" w:rsidRDefault="00E729F0" w:rsidP="00E729F0">
            <w:pPr>
              <w:rPr>
                <w:color w:val="000000"/>
              </w:rPr>
            </w:pPr>
            <w:r w:rsidRPr="00E729F0">
              <w:rPr>
                <w:color w:val="000000"/>
              </w:rPr>
              <w:t>Aparelho Inalador e Respirador</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DE ALGODÃO 10cm x 1,80m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600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DE ALGODÃO 15cm x 1,80m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17</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DE CREPE COM 10x1,8M 13 FIOS C/12 ROLOS TECIDO 100% ALGODÃO CRU</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18</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de Crepom 15 x 1,80 13 Fios c/12 Unidades. Material em Conformidade com NBR 14056-ABNT e Portaria 106/203 -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19</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de Crepom 20 x 1,80 13 Fios c/12 Unidades. Material em Conformidade com NBR 14056-ABNT e Portaria 106/203 -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Gessada 20cm x 4m - material em conformidade com NBR 14056-ABNT e Portaria 106/2003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21</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gessada de 10cm de largura, 03m de comprimento.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22</w:t>
            </w:r>
          </w:p>
        </w:tc>
        <w:tc>
          <w:tcPr>
            <w:tcW w:w="3770" w:type="dxa"/>
            <w:shd w:val="clear" w:color="auto" w:fill="auto"/>
            <w:vAlign w:val="center"/>
            <w:hideMark/>
          </w:tcPr>
          <w:p w:rsidR="00E729F0" w:rsidRPr="00E729F0" w:rsidRDefault="00E729F0" w:rsidP="00E729F0">
            <w:pPr>
              <w:rPr>
                <w:color w:val="000000"/>
              </w:rPr>
            </w:pPr>
            <w:r w:rsidRPr="00E729F0">
              <w:rPr>
                <w:color w:val="000000"/>
              </w:rPr>
              <w:t>Atadura gessada de 15cm de largura, 03m de comprimento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23</w:t>
            </w:r>
          </w:p>
        </w:tc>
        <w:tc>
          <w:tcPr>
            <w:tcW w:w="3770" w:type="dxa"/>
            <w:shd w:val="clear" w:color="auto" w:fill="auto"/>
            <w:vAlign w:val="center"/>
            <w:hideMark/>
          </w:tcPr>
          <w:p w:rsidR="00E729F0" w:rsidRPr="00E729F0" w:rsidRDefault="001B3115" w:rsidP="00E729F0">
            <w:pPr>
              <w:rPr>
                <w:color w:val="000000"/>
              </w:rPr>
            </w:pPr>
            <w:r w:rsidRPr="00E729F0">
              <w:rPr>
                <w:color w:val="000000"/>
              </w:rPr>
              <w:t>Cânula</w:t>
            </w:r>
            <w:r w:rsidR="00E729F0" w:rsidRPr="00E729F0">
              <w:rPr>
                <w:color w:val="000000"/>
              </w:rPr>
              <w:t xml:space="preserve"> de Guedel n 03</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24</w:t>
            </w:r>
          </w:p>
        </w:tc>
        <w:tc>
          <w:tcPr>
            <w:tcW w:w="3770" w:type="dxa"/>
            <w:shd w:val="clear" w:color="auto" w:fill="auto"/>
            <w:vAlign w:val="center"/>
            <w:hideMark/>
          </w:tcPr>
          <w:p w:rsidR="00E729F0" w:rsidRPr="00E729F0" w:rsidRDefault="001B3115" w:rsidP="00E729F0">
            <w:pPr>
              <w:rPr>
                <w:color w:val="000000"/>
              </w:rPr>
            </w:pPr>
            <w:r w:rsidRPr="00E729F0">
              <w:rPr>
                <w:color w:val="000000"/>
              </w:rPr>
              <w:t>Cânula</w:t>
            </w:r>
            <w:r w:rsidR="00E729F0" w:rsidRPr="00E729F0">
              <w:rPr>
                <w:color w:val="000000"/>
              </w:rPr>
              <w:t xml:space="preserve"> de Guedel n 04</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25</w:t>
            </w:r>
          </w:p>
        </w:tc>
        <w:tc>
          <w:tcPr>
            <w:tcW w:w="3770" w:type="dxa"/>
            <w:shd w:val="clear" w:color="auto" w:fill="auto"/>
            <w:vAlign w:val="center"/>
            <w:hideMark/>
          </w:tcPr>
          <w:p w:rsidR="00E729F0" w:rsidRPr="00E729F0" w:rsidRDefault="001B3115" w:rsidP="00E729F0">
            <w:pPr>
              <w:rPr>
                <w:color w:val="000000"/>
              </w:rPr>
            </w:pPr>
            <w:r w:rsidRPr="00E729F0">
              <w:rPr>
                <w:color w:val="000000"/>
              </w:rPr>
              <w:t>Cânula</w:t>
            </w:r>
            <w:r w:rsidR="00E729F0" w:rsidRPr="00E729F0">
              <w:rPr>
                <w:color w:val="000000"/>
              </w:rPr>
              <w:t xml:space="preserve"> de Guedel n 05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26</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Cânula Tubo De Traqueostomia Com Balão nº. 6.0. Composto por cânula e mandril em PVC, atóxico, com </w:t>
            </w:r>
            <w:r w:rsidR="001B3115" w:rsidRPr="00E729F0">
              <w:rPr>
                <w:color w:val="000000"/>
              </w:rPr>
              <w:t>mandril,</w:t>
            </w:r>
            <w:r w:rsidRPr="00E729F0">
              <w:rPr>
                <w:color w:val="000000"/>
              </w:rPr>
              <w:t xml:space="preserve"> curvatura anatômica, radiopaco e translúcido, fabricado de acordo com a ISO 5366-1.200; Balão com paredes finas, alto volume baixa pressão; Siliconizado, mandril com </w:t>
            </w:r>
            <w:r w:rsidRPr="00E729F0">
              <w:rPr>
                <w:color w:val="000000"/>
              </w:rPr>
              <w:lastRenderedPageBreak/>
              <w:t>ponta atraumática, asa de fixação com impressão do tamanho em local visível. Deve ser embalados individualmente.</w:t>
            </w:r>
          </w:p>
        </w:tc>
        <w:tc>
          <w:tcPr>
            <w:tcW w:w="858" w:type="dxa"/>
            <w:shd w:val="clear" w:color="auto" w:fill="auto"/>
            <w:vAlign w:val="center"/>
            <w:hideMark/>
          </w:tcPr>
          <w:p w:rsidR="00E729F0" w:rsidRPr="00E729F0" w:rsidRDefault="00E729F0" w:rsidP="00E729F0">
            <w:pPr>
              <w:rPr>
                <w:color w:val="000000"/>
              </w:rPr>
            </w:pPr>
            <w:r w:rsidRPr="00E729F0">
              <w:rPr>
                <w:color w:val="000000"/>
              </w:rPr>
              <w:lastRenderedPageBreak/>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27</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Cânula Tubo De Traqueostomia Com Balão nº. 7.0. Composto por cânula e mandril em PVC, atóxico, com </w:t>
            </w:r>
            <w:r w:rsidR="001B3115" w:rsidRPr="00E729F0">
              <w:rPr>
                <w:color w:val="000000"/>
              </w:rPr>
              <w:t>mandril,</w:t>
            </w:r>
            <w:r w:rsidRPr="00E729F0">
              <w:rPr>
                <w:color w:val="000000"/>
              </w:rPr>
              <w:t xml:space="preserve">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28</w:t>
            </w:r>
          </w:p>
        </w:tc>
        <w:tc>
          <w:tcPr>
            <w:tcW w:w="3770" w:type="dxa"/>
            <w:shd w:val="clear" w:color="auto" w:fill="auto"/>
            <w:vAlign w:val="center"/>
            <w:hideMark/>
          </w:tcPr>
          <w:p w:rsidR="00E729F0" w:rsidRPr="00E729F0" w:rsidRDefault="00E729F0" w:rsidP="00E729F0">
            <w:pPr>
              <w:rPr>
                <w:color w:val="000000"/>
              </w:rPr>
            </w:pPr>
            <w:r w:rsidRPr="00E729F0">
              <w:rPr>
                <w:color w:val="000000"/>
              </w:rPr>
              <w:t>Cânula Tubo De Traqueostomia Com Balão nº. 7.5.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29</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Cânula Tubo De Traqueostomia Com Balão nº. 8.0 Composto por cânula e mandril em PVC, atóxico, com </w:t>
            </w:r>
            <w:r w:rsidR="001B3115" w:rsidRPr="00E729F0">
              <w:rPr>
                <w:color w:val="000000"/>
              </w:rPr>
              <w:t>mandril,</w:t>
            </w:r>
            <w:r w:rsidRPr="00E729F0">
              <w:rPr>
                <w:color w:val="000000"/>
              </w:rPr>
              <w:t xml:space="preserve">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3770" w:type="dxa"/>
            <w:shd w:val="clear" w:color="auto" w:fill="auto"/>
            <w:vAlign w:val="center"/>
            <w:hideMark/>
          </w:tcPr>
          <w:p w:rsidR="00E729F0" w:rsidRPr="00E729F0" w:rsidRDefault="00E729F0" w:rsidP="00E729F0">
            <w:pPr>
              <w:rPr>
                <w:color w:val="000000"/>
              </w:rPr>
            </w:pPr>
            <w:r w:rsidRPr="00E729F0">
              <w:rPr>
                <w:color w:val="000000"/>
              </w:rPr>
              <w:t>Cânula Tubo De Traqueostomia Com Balão nº. 9.0.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31</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 14, caixa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32</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 16, caixa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33</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Nº 18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34</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Nº 20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35</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Nº 22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36</w:t>
            </w:r>
          </w:p>
        </w:tc>
        <w:tc>
          <w:tcPr>
            <w:tcW w:w="3770" w:type="dxa"/>
            <w:shd w:val="clear" w:color="auto" w:fill="auto"/>
            <w:vAlign w:val="center"/>
            <w:hideMark/>
          </w:tcPr>
          <w:p w:rsidR="00E729F0" w:rsidRPr="00E729F0" w:rsidRDefault="00E729F0" w:rsidP="00E729F0">
            <w:pPr>
              <w:rPr>
                <w:color w:val="000000"/>
              </w:rPr>
            </w:pPr>
            <w:r w:rsidRPr="00E729F0">
              <w:rPr>
                <w:color w:val="000000"/>
              </w:rPr>
              <w:t>CATETER INTRAVENOSO Nº 24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37</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Cateter nasal Tipo </w:t>
            </w:r>
            <w:r w:rsidR="001B3115" w:rsidRPr="00E729F0">
              <w:rPr>
                <w:color w:val="000000"/>
              </w:rPr>
              <w:t>Óculos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38</w:t>
            </w:r>
          </w:p>
        </w:tc>
        <w:tc>
          <w:tcPr>
            <w:tcW w:w="3770" w:type="dxa"/>
            <w:shd w:val="clear" w:color="auto" w:fill="auto"/>
            <w:vAlign w:val="center"/>
            <w:hideMark/>
          </w:tcPr>
          <w:p w:rsidR="00E729F0" w:rsidRPr="00E729F0" w:rsidRDefault="00E729F0" w:rsidP="00E729F0">
            <w:pPr>
              <w:rPr>
                <w:color w:val="000000"/>
              </w:rPr>
            </w:pPr>
            <w:r w:rsidRPr="00E729F0">
              <w:rPr>
                <w:color w:val="000000"/>
              </w:rPr>
              <w:t>Clorexidina 0,2% Aquosa 100ml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600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39</w:t>
            </w:r>
          </w:p>
        </w:tc>
        <w:tc>
          <w:tcPr>
            <w:tcW w:w="3770" w:type="dxa"/>
            <w:shd w:val="clear" w:color="auto" w:fill="auto"/>
            <w:vAlign w:val="center"/>
            <w:hideMark/>
          </w:tcPr>
          <w:p w:rsidR="00E729F0" w:rsidRPr="00E729F0" w:rsidRDefault="00E729F0" w:rsidP="00E729F0">
            <w:pPr>
              <w:rPr>
                <w:color w:val="000000"/>
              </w:rPr>
            </w:pPr>
            <w:r w:rsidRPr="00E729F0">
              <w:rPr>
                <w:color w:val="000000"/>
              </w:rPr>
              <w:t>Clorexidina Solução dergemante 2%- 100 Ml almotolia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Colar </w:t>
            </w:r>
            <w:r w:rsidR="001B3115" w:rsidRPr="00E729F0">
              <w:rPr>
                <w:color w:val="000000"/>
              </w:rPr>
              <w:t>cervical</w:t>
            </w:r>
            <w:r w:rsidRPr="00E729F0">
              <w:rPr>
                <w:color w:val="000000"/>
              </w:rPr>
              <w:t xml:space="preserve"> rígido adulto c/ fibras tamanho g</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41</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Colar </w:t>
            </w:r>
            <w:r w:rsidR="001B3115" w:rsidRPr="00E729F0">
              <w:rPr>
                <w:color w:val="000000"/>
              </w:rPr>
              <w:t>cervical</w:t>
            </w:r>
            <w:r w:rsidRPr="00E729F0">
              <w:rPr>
                <w:color w:val="000000"/>
              </w:rPr>
              <w:t xml:space="preserve"> rígido adulto c/ fibras tamanho 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42</w:t>
            </w:r>
          </w:p>
        </w:tc>
        <w:tc>
          <w:tcPr>
            <w:tcW w:w="3770" w:type="dxa"/>
            <w:shd w:val="clear" w:color="auto" w:fill="auto"/>
            <w:vAlign w:val="center"/>
            <w:hideMark/>
          </w:tcPr>
          <w:p w:rsidR="00E729F0" w:rsidRPr="00E729F0" w:rsidRDefault="00E729F0" w:rsidP="00E729F0">
            <w:pPr>
              <w:rPr>
                <w:color w:val="000000"/>
              </w:rPr>
            </w:pPr>
            <w:r w:rsidRPr="00E729F0">
              <w:rPr>
                <w:color w:val="000000"/>
              </w:rPr>
              <w:t>Coletor de Material Perfuro-Cortante, 13 Litros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900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43</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Compressa de gazes de algodão hidrófila </w:t>
            </w:r>
            <w:r w:rsidR="00E729F0" w:rsidRPr="00E729F0">
              <w:rPr>
                <w:color w:val="000000"/>
              </w:rPr>
              <w:t xml:space="preserve">7,5 X 7,5 </w:t>
            </w:r>
            <w:r w:rsidRPr="00E729F0">
              <w:rPr>
                <w:color w:val="000000"/>
              </w:rPr>
              <w:t>cm com 04 dobras</w:t>
            </w:r>
            <w:r w:rsidR="00E729F0" w:rsidRPr="00E729F0">
              <w:rPr>
                <w:color w:val="000000"/>
              </w:rPr>
              <w:t xml:space="preserve"> 13 </w:t>
            </w:r>
            <w:r w:rsidRPr="00E729F0">
              <w:rPr>
                <w:color w:val="000000"/>
              </w:rPr>
              <w:t xml:space="preserve">fios com </w:t>
            </w:r>
            <w:r w:rsidR="00E729F0" w:rsidRPr="00E729F0">
              <w:rPr>
                <w:color w:val="000000"/>
              </w:rPr>
              <w:t xml:space="preserve">500 </w:t>
            </w:r>
            <w:r w:rsidRPr="00E729F0">
              <w:rPr>
                <w:color w:val="000000"/>
              </w:rPr>
              <w:t>compressas por pacote. Absorção composta por</w:t>
            </w:r>
            <w:r w:rsidR="00E729F0" w:rsidRPr="00E729F0">
              <w:rPr>
                <w:color w:val="000000"/>
              </w:rPr>
              <w:t xml:space="preserve"> 70% </w:t>
            </w:r>
            <w:r w:rsidRPr="00E729F0">
              <w:rPr>
                <w:color w:val="000000"/>
              </w:rPr>
              <w:t>de fibras de viscose e 30% de fibras de poliéster purificado.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44</w:t>
            </w:r>
          </w:p>
        </w:tc>
        <w:tc>
          <w:tcPr>
            <w:tcW w:w="3770" w:type="dxa"/>
            <w:shd w:val="clear" w:color="auto" w:fill="auto"/>
            <w:vAlign w:val="center"/>
            <w:hideMark/>
          </w:tcPr>
          <w:p w:rsidR="00E729F0" w:rsidRPr="00E729F0" w:rsidRDefault="00E729F0" w:rsidP="00E729F0">
            <w:pPr>
              <w:rPr>
                <w:color w:val="000000"/>
              </w:rPr>
            </w:pPr>
            <w:r w:rsidRPr="00E729F0">
              <w:rPr>
                <w:color w:val="000000"/>
              </w:rPr>
              <w:t>Compressas Campo Operatório 45cm x 50cm. Tecido quádruplo (4 camadas), 100% Algodão. Não estéril. 4 camadas com cadarço.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45</w:t>
            </w:r>
          </w:p>
        </w:tc>
        <w:tc>
          <w:tcPr>
            <w:tcW w:w="3770" w:type="dxa"/>
            <w:shd w:val="clear" w:color="auto" w:fill="auto"/>
            <w:vAlign w:val="center"/>
            <w:hideMark/>
          </w:tcPr>
          <w:p w:rsidR="00E729F0" w:rsidRPr="00E729F0" w:rsidRDefault="00E729F0" w:rsidP="00E729F0">
            <w:pPr>
              <w:rPr>
                <w:color w:val="000000"/>
              </w:rPr>
            </w:pPr>
            <w:r w:rsidRPr="00E729F0">
              <w:rPr>
                <w:color w:val="000000"/>
              </w:rPr>
              <w:t>Conjunto de Micronebulizador adulto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46</w:t>
            </w:r>
          </w:p>
        </w:tc>
        <w:tc>
          <w:tcPr>
            <w:tcW w:w="3770" w:type="dxa"/>
            <w:shd w:val="clear" w:color="auto" w:fill="auto"/>
            <w:vAlign w:val="center"/>
            <w:hideMark/>
          </w:tcPr>
          <w:p w:rsidR="00E729F0" w:rsidRPr="00E729F0" w:rsidRDefault="00E729F0" w:rsidP="00E729F0">
            <w:pPr>
              <w:rPr>
                <w:color w:val="000000"/>
              </w:rPr>
            </w:pPr>
            <w:r w:rsidRPr="00E729F0">
              <w:rPr>
                <w:color w:val="000000"/>
              </w:rPr>
              <w:t>Conjunto de Micronebulizador</w:t>
            </w:r>
            <w:r w:rsidR="001B3115" w:rsidRPr="00E729F0">
              <w:rPr>
                <w:color w:val="000000"/>
              </w:rPr>
              <w:t>Pediátrico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47</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Detergente </w:t>
            </w:r>
            <w:r w:rsidR="001B3115" w:rsidRPr="00E729F0">
              <w:rPr>
                <w:color w:val="000000"/>
              </w:rPr>
              <w:t>Enzimático</w:t>
            </w:r>
            <w:r w:rsidRPr="00E729F0">
              <w:rPr>
                <w:color w:val="000000"/>
              </w:rPr>
              <w:t>- 1 Litro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48</w:t>
            </w:r>
          </w:p>
        </w:tc>
        <w:tc>
          <w:tcPr>
            <w:tcW w:w="3770" w:type="dxa"/>
            <w:shd w:val="clear" w:color="auto" w:fill="auto"/>
            <w:vAlign w:val="center"/>
            <w:hideMark/>
          </w:tcPr>
          <w:p w:rsidR="00E729F0" w:rsidRPr="00E729F0" w:rsidRDefault="00E729F0" w:rsidP="00E729F0">
            <w:pPr>
              <w:rPr>
                <w:color w:val="000000"/>
              </w:rPr>
            </w:pPr>
            <w:r w:rsidRPr="00E729F0">
              <w:rPr>
                <w:color w:val="000000"/>
              </w:rPr>
              <w:t>Dispositivo Incontinência Urinária Nº 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49</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Eletrodo </w:t>
            </w:r>
            <w:r w:rsidR="001B3115" w:rsidRPr="00E729F0">
              <w:rPr>
                <w:color w:val="000000"/>
              </w:rPr>
              <w:t>descartável</w:t>
            </w:r>
            <w:r w:rsidRPr="00E729F0">
              <w:rPr>
                <w:color w:val="000000"/>
              </w:rPr>
              <w:t xml:space="preserve"> para </w:t>
            </w:r>
            <w:r w:rsidR="001B3115" w:rsidRPr="00E729F0">
              <w:rPr>
                <w:color w:val="000000"/>
              </w:rPr>
              <w:t>ECG</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3770" w:type="dxa"/>
            <w:shd w:val="clear" w:color="auto" w:fill="auto"/>
            <w:vAlign w:val="center"/>
            <w:hideMark/>
          </w:tcPr>
          <w:p w:rsidR="00E729F0" w:rsidRPr="00E729F0" w:rsidRDefault="00E729F0" w:rsidP="00E729F0">
            <w:pPr>
              <w:rPr>
                <w:color w:val="000000"/>
              </w:rPr>
            </w:pPr>
            <w:r w:rsidRPr="00E729F0">
              <w:rPr>
                <w:color w:val="000000"/>
              </w:rPr>
              <w:t>Equipo de Hemotransfusão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51</w:t>
            </w:r>
          </w:p>
        </w:tc>
        <w:tc>
          <w:tcPr>
            <w:tcW w:w="3770" w:type="dxa"/>
            <w:shd w:val="clear" w:color="auto" w:fill="auto"/>
            <w:vAlign w:val="center"/>
            <w:hideMark/>
          </w:tcPr>
          <w:p w:rsidR="00E729F0" w:rsidRPr="00E729F0" w:rsidRDefault="00E729F0" w:rsidP="00E729F0">
            <w:pPr>
              <w:rPr>
                <w:color w:val="000000"/>
              </w:rPr>
            </w:pPr>
            <w:r w:rsidRPr="00E729F0">
              <w:rPr>
                <w:color w:val="000000"/>
              </w:rPr>
              <w:t>Equipo Macrogotas, Injetor Lateral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52</w:t>
            </w:r>
          </w:p>
        </w:tc>
        <w:tc>
          <w:tcPr>
            <w:tcW w:w="3770" w:type="dxa"/>
            <w:shd w:val="clear" w:color="auto" w:fill="auto"/>
            <w:vAlign w:val="center"/>
            <w:hideMark/>
          </w:tcPr>
          <w:p w:rsidR="00E729F0" w:rsidRPr="00E729F0" w:rsidRDefault="00E729F0" w:rsidP="00E729F0">
            <w:pPr>
              <w:rPr>
                <w:color w:val="000000"/>
              </w:rPr>
            </w:pPr>
            <w:r w:rsidRPr="00E729F0">
              <w:rPr>
                <w:color w:val="000000"/>
              </w:rPr>
              <w:t>Equipo Microgotas com injetor lateral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53</w:t>
            </w:r>
          </w:p>
        </w:tc>
        <w:tc>
          <w:tcPr>
            <w:tcW w:w="3770" w:type="dxa"/>
            <w:shd w:val="clear" w:color="auto" w:fill="auto"/>
            <w:vAlign w:val="center"/>
            <w:hideMark/>
          </w:tcPr>
          <w:p w:rsidR="00E729F0" w:rsidRPr="00E729F0" w:rsidRDefault="00E729F0" w:rsidP="00E729F0">
            <w:pPr>
              <w:rPr>
                <w:color w:val="000000"/>
              </w:rPr>
            </w:pPr>
            <w:r w:rsidRPr="00E729F0">
              <w:rPr>
                <w:color w:val="000000"/>
              </w:rPr>
              <w:t>Equipo Multivias, 02 Vias, com Clamp e com tampa extra.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54</w:t>
            </w:r>
          </w:p>
        </w:tc>
        <w:tc>
          <w:tcPr>
            <w:tcW w:w="3770" w:type="dxa"/>
            <w:shd w:val="clear" w:color="auto" w:fill="auto"/>
            <w:vAlign w:val="center"/>
            <w:hideMark/>
          </w:tcPr>
          <w:p w:rsidR="00E729F0" w:rsidRPr="00E729F0" w:rsidRDefault="00E729F0" w:rsidP="00E729F0">
            <w:pPr>
              <w:rPr>
                <w:color w:val="000000"/>
              </w:rPr>
            </w:pPr>
            <w:r w:rsidRPr="00E729F0">
              <w:rPr>
                <w:color w:val="000000"/>
              </w:rPr>
              <w:t>Equipo para alimentação enteral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55</w:t>
            </w:r>
          </w:p>
        </w:tc>
        <w:tc>
          <w:tcPr>
            <w:tcW w:w="3770" w:type="dxa"/>
            <w:shd w:val="clear" w:color="auto" w:fill="auto"/>
            <w:vAlign w:val="center"/>
            <w:hideMark/>
          </w:tcPr>
          <w:p w:rsidR="00E729F0" w:rsidRPr="00E729F0" w:rsidRDefault="001B3115" w:rsidP="00E729F0">
            <w:pPr>
              <w:rPr>
                <w:color w:val="000000"/>
              </w:rPr>
            </w:pPr>
            <w:r w:rsidRPr="001B3115">
              <w:t>Esparadrapo</w:t>
            </w:r>
            <w:r w:rsidRPr="00E729F0">
              <w:rPr>
                <w:color w:val="000000"/>
              </w:rPr>
              <w:t>10cmx4</w:t>
            </w:r>
            <w:r w:rsidR="00E729F0" w:rsidRPr="00E729F0">
              <w:rPr>
                <w:color w:val="000000"/>
              </w:rPr>
              <w:t xml:space="preserve">,5m 100% </w:t>
            </w:r>
            <w:r w:rsidRPr="00E729F0">
              <w:rPr>
                <w:color w:val="000000"/>
              </w:rPr>
              <w:t>algodão - resistente c/ capa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56</w:t>
            </w:r>
          </w:p>
        </w:tc>
        <w:tc>
          <w:tcPr>
            <w:tcW w:w="3770" w:type="dxa"/>
            <w:shd w:val="clear" w:color="auto" w:fill="auto"/>
            <w:vAlign w:val="center"/>
            <w:hideMark/>
          </w:tcPr>
          <w:p w:rsidR="00E729F0" w:rsidRPr="00E729F0" w:rsidRDefault="001B3115" w:rsidP="00E729F0">
            <w:pPr>
              <w:rPr>
                <w:color w:val="000000"/>
              </w:rPr>
            </w:pPr>
            <w:r w:rsidRPr="00E729F0">
              <w:rPr>
                <w:color w:val="000000"/>
              </w:rPr>
              <w:t>Estetoscópio</w:t>
            </w:r>
            <w:r w:rsidR="00E729F0" w:rsidRPr="00E729F0">
              <w:rPr>
                <w:color w:val="000000"/>
              </w:rPr>
              <w:t xml:space="preserve"> para aparelho de pressão/ adulto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57</w:t>
            </w:r>
          </w:p>
        </w:tc>
        <w:tc>
          <w:tcPr>
            <w:tcW w:w="3770" w:type="dxa"/>
            <w:shd w:val="clear" w:color="auto" w:fill="auto"/>
            <w:vAlign w:val="center"/>
            <w:hideMark/>
          </w:tcPr>
          <w:p w:rsidR="00E729F0" w:rsidRPr="00E729F0" w:rsidRDefault="001B3115" w:rsidP="00E729F0">
            <w:pPr>
              <w:rPr>
                <w:color w:val="000000"/>
              </w:rPr>
            </w:pPr>
            <w:r w:rsidRPr="00E729F0">
              <w:rPr>
                <w:color w:val="000000"/>
              </w:rPr>
              <w:t>Estetoscópio</w:t>
            </w:r>
            <w:r w:rsidR="00E729F0" w:rsidRPr="00E729F0">
              <w:rPr>
                <w:color w:val="000000"/>
              </w:rPr>
              <w:t xml:space="preserve"> para aparelho de pressão/ </w:t>
            </w:r>
            <w:r w:rsidRPr="00E729F0">
              <w:rPr>
                <w:color w:val="000000"/>
              </w:rPr>
              <w:t>pediátrico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58</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Extensor Equipo com 120 cm. Confeccionado em PVC, transparente e flexível com calibre na opção: adulto; Esterilizado pelo processo de óxido de etileno embalado em P.G.C. </w:t>
            </w:r>
            <w:r w:rsidRPr="00E729F0">
              <w:rPr>
                <w:color w:val="000000"/>
              </w:rPr>
              <w:lastRenderedPageBreak/>
              <w:t>Apresentar garantia, SAC do Fabricante e Registro ANVISA/M.S.</w:t>
            </w:r>
          </w:p>
        </w:tc>
        <w:tc>
          <w:tcPr>
            <w:tcW w:w="858" w:type="dxa"/>
            <w:shd w:val="clear" w:color="auto" w:fill="auto"/>
            <w:vAlign w:val="center"/>
            <w:hideMark/>
          </w:tcPr>
          <w:p w:rsidR="00E729F0" w:rsidRPr="00E729F0" w:rsidRDefault="00E729F0" w:rsidP="00E729F0">
            <w:pPr>
              <w:rPr>
                <w:color w:val="000000"/>
              </w:rPr>
            </w:pPr>
            <w:r w:rsidRPr="00E729F0">
              <w:rPr>
                <w:color w:val="000000"/>
              </w:rPr>
              <w:lastRenderedPageBreak/>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59</w:t>
            </w:r>
          </w:p>
        </w:tc>
        <w:tc>
          <w:tcPr>
            <w:tcW w:w="3770" w:type="dxa"/>
            <w:shd w:val="clear" w:color="auto" w:fill="auto"/>
            <w:vAlign w:val="center"/>
            <w:hideMark/>
          </w:tcPr>
          <w:p w:rsidR="00E729F0" w:rsidRPr="00E729F0" w:rsidRDefault="00E729F0" w:rsidP="00E729F0">
            <w:pPr>
              <w:rPr>
                <w:color w:val="000000"/>
              </w:rPr>
            </w:pPr>
            <w:r w:rsidRPr="00E729F0">
              <w:rPr>
                <w:color w:val="000000"/>
              </w:rPr>
              <w:t>Filme para raio X- 13x18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60</w:t>
            </w:r>
          </w:p>
        </w:tc>
        <w:tc>
          <w:tcPr>
            <w:tcW w:w="3770" w:type="dxa"/>
            <w:shd w:val="clear" w:color="auto" w:fill="auto"/>
            <w:vAlign w:val="center"/>
            <w:hideMark/>
          </w:tcPr>
          <w:p w:rsidR="00E729F0" w:rsidRPr="00E729F0" w:rsidRDefault="00E729F0" w:rsidP="00E729F0">
            <w:pPr>
              <w:rPr>
                <w:color w:val="000000"/>
              </w:rPr>
            </w:pPr>
            <w:r w:rsidRPr="00E729F0">
              <w:rPr>
                <w:color w:val="000000"/>
              </w:rPr>
              <w:t>Filme para raio X- 18x24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61</w:t>
            </w:r>
          </w:p>
        </w:tc>
        <w:tc>
          <w:tcPr>
            <w:tcW w:w="3770" w:type="dxa"/>
            <w:shd w:val="clear" w:color="auto" w:fill="auto"/>
            <w:vAlign w:val="center"/>
            <w:hideMark/>
          </w:tcPr>
          <w:p w:rsidR="00E729F0" w:rsidRPr="00E729F0" w:rsidRDefault="00E729F0" w:rsidP="00E729F0">
            <w:pPr>
              <w:rPr>
                <w:color w:val="000000"/>
              </w:rPr>
            </w:pPr>
            <w:r w:rsidRPr="00E729F0">
              <w:rPr>
                <w:color w:val="000000"/>
              </w:rPr>
              <w:t>Filme para raio X- 24x30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62</w:t>
            </w:r>
          </w:p>
        </w:tc>
        <w:tc>
          <w:tcPr>
            <w:tcW w:w="3770" w:type="dxa"/>
            <w:shd w:val="clear" w:color="auto" w:fill="auto"/>
            <w:vAlign w:val="center"/>
            <w:hideMark/>
          </w:tcPr>
          <w:p w:rsidR="00E729F0" w:rsidRPr="00E729F0" w:rsidRDefault="00E729F0" w:rsidP="00E729F0">
            <w:pPr>
              <w:rPr>
                <w:color w:val="000000"/>
              </w:rPr>
            </w:pPr>
            <w:r w:rsidRPr="00E729F0">
              <w:rPr>
                <w:color w:val="000000"/>
              </w:rPr>
              <w:t>Filme para raio X- 30x40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63</w:t>
            </w:r>
          </w:p>
        </w:tc>
        <w:tc>
          <w:tcPr>
            <w:tcW w:w="3770" w:type="dxa"/>
            <w:shd w:val="clear" w:color="auto" w:fill="auto"/>
            <w:vAlign w:val="center"/>
            <w:hideMark/>
          </w:tcPr>
          <w:p w:rsidR="00E729F0" w:rsidRPr="00E729F0" w:rsidRDefault="00E729F0" w:rsidP="00E729F0">
            <w:pPr>
              <w:rPr>
                <w:color w:val="000000"/>
              </w:rPr>
            </w:pPr>
            <w:r w:rsidRPr="00E729F0">
              <w:rPr>
                <w:color w:val="000000"/>
              </w:rPr>
              <w:t>Filme para raio X- 35x43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64</w:t>
            </w:r>
          </w:p>
        </w:tc>
        <w:tc>
          <w:tcPr>
            <w:tcW w:w="3770" w:type="dxa"/>
            <w:shd w:val="clear" w:color="auto" w:fill="auto"/>
            <w:vAlign w:val="center"/>
            <w:hideMark/>
          </w:tcPr>
          <w:p w:rsidR="00E729F0" w:rsidRPr="00E729F0" w:rsidRDefault="00E729F0" w:rsidP="00E729F0">
            <w:pPr>
              <w:rPr>
                <w:color w:val="000000"/>
              </w:rPr>
            </w:pPr>
            <w:r w:rsidRPr="00E729F0">
              <w:rPr>
                <w:color w:val="000000"/>
              </w:rPr>
              <w:t>Fio agulhado 2.0 com agulha tipo cortante. Caixa c/ 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65</w:t>
            </w:r>
          </w:p>
        </w:tc>
        <w:tc>
          <w:tcPr>
            <w:tcW w:w="3770" w:type="dxa"/>
            <w:shd w:val="clear" w:color="auto" w:fill="auto"/>
            <w:vAlign w:val="center"/>
            <w:hideMark/>
          </w:tcPr>
          <w:p w:rsidR="00E729F0" w:rsidRPr="00E729F0" w:rsidRDefault="00E729F0" w:rsidP="00E729F0">
            <w:pPr>
              <w:rPr>
                <w:color w:val="000000"/>
              </w:rPr>
            </w:pPr>
            <w:r w:rsidRPr="00E729F0">
              <w:rPr>
                <w:color w:val="000000"/>
              </w:rPr>
              <w:t>Fio agulhado 5.0 com agulha tipo cortante. Caixa c/ 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66</w:t>
            </w:r>
          </w:p>
        </w:tc>
        <w:tc>
          <w:tcPr>
            <w:tcW w:w="3770" w:type="dxa"/>
            <w:shd w:val="clear" w:color="auto" w:fill="auto"/>
            <w:vAlign w:val="center"/>
            <w:hideMark/>
          </w:tcPr>
          <w:p w:rsidR="00E729F0" w:rsidRPr="00E729F0" w:rsidRDefault="00E729F0" w:rsidP="00E729F0">
            <w:pPr>
              <w:rPr>
                <w:color w:val="000000"/>
              </w:rPr>
            </w:pPr>
            <w:r w:rsidRPr="00E729F0">
              <w:rPr>
                <w:color w:val="000000"/>
              </w:rPr>
              <w:t>Fio agulhado nylon 3mm com agulha do tipo cortante c/24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67</w:t>
            </w:r>
          </w:p>
        </w:tc>
        <w:tc>
          <w:tcPr>
            <w:tcW w:w="3770" w:type="dxa"/>
            <w:shd w:val="clear" w:color="auto" w:fill="auto"/>
            <w:vAlign w:val="center"/>
            <w:hideMark/>
          </w:tcPr>
          <w:p w:rsidR="00E729F0" w:rsidRPr="00E729F0" w:rsidRDefault="00E729F0" w:rsidP="00E729F0">
            <w:pPr>
              <w:rPr>
                <w:color w:val="000000"/>
              </w:rPr>
            </w:pPr>
            <w:r w:rsidRPr="00E729F0">
              <w:rPr>
                <w:color w:val="000000"/>
              </w:rPr>
              <w:t>Fio agulhado nylon 4mm com agulha do tipo cortante c/24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68</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Fio de sutura catgut cromado </w:t>
            </w:r>
            <w:r w:rsidR="00E729F0" w:rsidRPr="00E729F0">
              <w:rPr>
                <w:color w:val="000000"/>
              </w:rPr>
              <w:t xml:space="preserve">0 - </w:t>
            </w:r>
            <w:r w:rsidRPr="00E729F0">
              <w:rPr>
                <w:color w:val="000000"/>
              </w:rPr>
              <w:t>agulhado c/ 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69</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Fio de sutura catgut cromado </w:t>
            </w:r>
            <w:r w:rsidR="00E729F0" w:rsidRPr="00E729F0">
              <w:rPr>
                <w:color w:val="000000"/>
              </w:rPr>
              <w:t xml:space="preserve">2.0 - </w:t>
            </w:r>
            <w:r w:rsidRPr="00E729F0">
              <w:rPr>
                <w:color w:val="000000"/>
              </w:rPr>
              <w:t>agulhado c/ 24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70</w:t>
            </w:r>
          </w:p>
        </w:tc>
        <w:tc>
          <w:tcPr>
            <w:tcW w:w="3770" w:type="dxa"/>
            <w:shd w:val="clear" w:color="auto" w:fill="auto"/>
            <w:vAlign w:val="center"/>
            <w:hideMark/>
          </w:tcPr>
          <w:p w:rsidR="00E729F0" w:rsidRPr="00E729F0" w:rsidRDefault="00E729F0" w:rsidP="00E729F0">
            <w:pPr>
              <w:rPr>
                <w:color w:val="000000"/>
              </w:rPr>
            </w:pPr>
            <w:r w:rsidRPr="00E729F0">
              <w:rPr>
                <w:color w:val="000000"/>
              </w:rPr>
              <w:t>Fita Adesiva Hospitalar, Branca, 19mm x 50m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71</w:t>
            </w:r>
          </w:p>
        </w:tc>
        <w:tc>
          <w:tcPr>
            <w:tcW w:w="3770" w:type="dxa"/>
            <w:shd w:val="clear" w:color="auto" w:fill="auto"/>
            <w:vAlign w:val="center"/>
            <w:hideMark/>
          </w:tcPr>
          <w:p w:rsidR="00E729F0" w:rsidRPr="00E729F0" w:rsidRDefault="00E729F0" w:rsidP="00E729F0">
            <w:pPr>
              <w:rPr>
                <w:color w:val="000000"/>
              </w:rPr>
            </w:pPr>
            <w:r w:rsidRPr="00E729F0">
              <w:rPr>
                <w:color w:val="000000"/>
              </w:rPr>
              <w:t>Fita de autoclave 19x30m alta aderência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72</w:t>
            </w:r>
          </w:p>
        </w:tc>
        <w:tc>
          <w:tcPr>
            <w:tcW w:w="3770" w:type="dxa"/>
            <w:shd w:val="clear" w:color="auto" w:fill="auto"/>
            <w:vAlign w:val="center"/>
            <w:hideMark/>
          </w:tcPr>
          <w:p w:rsidR="00E729F0" w:rsidRPr="00E729F0" w:rsidRDefault="00E729F0" w:rsidP="00E729F0">
            <w:pPr>
              <w:rPr>
                <w:color w:val="000000"/>
              </w:rPr>
            </w:pPr>
            <w:r w:rsidRPr="00E729F0">
              <w:rPr>
                <w:color w:val="000000"/>
              </w:rPr>
              <w:t>Formol 10%, 1000ml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Litro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73</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Fralda descartável adulto tamanho M (40 A 70KG - CINTURA 80X115 CM). Pacote c/ 8 </w:t>
            </w:r>
            <w:r w:rsidR="001B3115" w:rsidRPr="00E729F0">
              <w:rPr>
                <w:color w:val="000000"/>
              </w:rPr>
              <w:t>unid.</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74</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Fralda descartável TAM. EG (ACIMA DE 90KG - CINTURA 120X165 CM). Pacote c/ 7 </w:t>
            </w:r>
            <w:r w:rsidR="001B3115" w:rsidRPr="00E729F0">
              <w:rPr>
                <w:color w:val="000000"/>
              </w:rPr>
              <w:t>unid.</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75</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Fralda descartável TAM. G (70 A 90KG - CINTURA 115X150 CM). Pacote c/ 8 </w:t>
            </w:r>
            <w:r w:rsidR="001B3115" w:rsidRPr="00E729F0">
              <w:rPr>
                <w:color w:val="000000"/>
              </w:rPr>
              <w:t>unid.</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76</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Fralda descartável TAM. P. Pacote c/ 10 </w:t>
            </w:r>
            <w:r w:rsidR="001B3115" w:rsidRPr="00E729F0">
              <w:rPr>
                <w:color w:val="000000"/>
              </w:rPr>
              <w:t>unid.</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Pacote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77</w:t>
            </w:r>
          </w:p>
        </w:tc>
        <w:tc>
          <w:tcPr>
            <w:tcW w:w="3770" w:type="dxa"/>
            <w:shd w:val="clear" w:color="auto" w:fill="auto"/>
            <w:vAlign w:val="center"/>
            <w:hideMark/>
          </w:tcPr>
          <w:p w:rsidR="00E729F0" w:rsidRPr="00E729F0" w:rsidRDefault="001B3115" w:rsidP="00E729F0">
            <w:pPr>
              <w:rPr>
                <w:color w:val="000000"/>
              </w:rPr>
            </w:pPr>
            <w:r w:rsidRPr="00E729F0">
              <w:rPr>
                <w:color w:val="000000"/>
              </w:rPr>
              <w:t>Frasco para alimentação enteral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78</w:t>
            </w:r>
          </w:p>
        </w:tc>
        <w:tc>
          <w:tcPr>
            <w:tcW w:w="3770" w:type="dxa"/>
            <w:shd w:val="clear" w:color="auto" w:fill="auto"/>
            <w:vAlign w:val="center"/>
            <w:hideMark/>
          </w:tcPr>
          <w:p w:rsidR="00E729F0" w:rsidRPr="00E729F0" w:rsidRDefault="00E729F0" w:rsidP="00E729F0">
            <w:pPr>
              <w:rPr>
                <w:color w:val="000000"/>
              </w:rPr>
            </w:pPr>
            <w:r w:rsidRPr="00E729F0">
              <w:rPr>
                <w:color w:val="000000"/>
              </w:rPr>
              <w:t>Galão fixador pa</w:t>
            </w:r>
            <w:r w:rsidR="001B3115">
              <w:rPr>
                <w:color w:val="000000"/>
              </w:rPr>
              <w:t xml:space="preserve">rte A e B para proc. </w:t>
            </w:r>
            <w:r w:rsidRPr="00E729F0">
              <w:rPr>
                <w:color w:val="000000"/>
              </w:rPr>
              <w:t>automática. Com 38 litros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79</w:t>
            </w:r>
          </w:p>
        </w:tc>
        <w:tc>
          <w:tcPr>
            <w:tcW w:w="3770" w:type="dxa"/>
            <w:shd w:val="clear" w:color="auto" w:fill="auto"/>
            <w:vAlign w:val="center"/>
            <w:hideMark/>
          </w:tcPr>
          <w:p w:rsidR="00E729F0" w:rsidRPr="00E729F0" w:rsidRDefault="00E729F0" w:rsidP="00E729F0">
            <w:pPr>
              <w:rPr>
                <w:color w:val="000000"/>
              </w:rPr>
            </w:pPr>
            <w:r w:rsidRPr="00E729F0">
              <w:rPr>
                <w:color w:val="000000"/>
              </w:rPr>
              <w:t>Galão para revelar parte A,</w:t>
            </w:r>
            <w:r w:rsidR="001B3115">
              <w:rPr>
                <w:color w:val="000000"/>
              </w:rPr>
              <w:t xml:space="preserve"> B e C </w:t>
            </w:r>
            <w:r w:rsidR="001B3115">
              <w:rPr>
                <w:color w:val="000000"/>
              </w:rPr>
              <w:lastRenderedPageBreak/>
              <w:t xml:space="preserve">proc. </w:t>
            </w:r>
            <w:r w:rsidRPr="00E729F0">
              <w:rPr>
                <w:color w:val="000000"/>
              </w:rPr>
              <w:t>automática. Com 38 litros</w:t>
            </w:r>
          </w:p>
        </w:tc>
        <w:tc>
          <w:tcPr>
            <w:tcW w:w="858" w:type="dxa"/>
            <w:shd w:val="clear" w:color="auto" w:fill="auto"/>
            <w:vAlign w:val="center"/>
            <w:hideMark/>
          </w:tcPr>
          <w:p w:rsidR="00E729F0" w:rsidRPr="00E729F0" w:rsidRDefault="00E729F0" w:rsidP="00E729F0">
            <w:pPr>
              <w:rPr>
                <w:color w:val="000000"/>
              </w:rPr>
            </w:pPr>
            <w:r w:rsidRPr="00E729F0">
              <w:rPr>
                <w:color w:val="000000"/>
              </w:rPr>
              <w:lastRenderedPageBreak/>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80</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Gaze tipo queijo 91 x 91 -13 Fios material Em Conformidade com </w:t>
            </w:r>
            <w:r w:rsidR="001B3115" w:rsidRPr="00E729F0">
              <w:rPr>
                <w:color w:val="000000"/>
              </w:rPr>
              <w:t>NBR</w:t>
            </w:r>
            <w:r w:rsidRPr="00E729F0">
              <w:rPr>
                <w:color w:val="000000"/>
              </w:rPr>
              <w:t xml:space="preserve"> 14056-ABNT E Portaria 106/2003- Inmetro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81</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Gel para </w:t>
            </w:r>
            <w:r w:rsidR="001B3115" w:rsidRPr="00E729F0">
              <w:rPr>
                <w:color w:val="000000"/>
              </w:rPr>
              <w:t>Eletrocardiograma</w:t>
            </w:r>
            <w:r w:rsidRPr="00E729F0">
              <w:rPr>
                <w:color w:val="000000"/>
              </w:rPr>
              <w:t xml:space="preserve"> (ECG), 100g</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Frasco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82</w:t>
            </w:r>
          </w:p>
        </w:tc>
        <w:tc>
          <w:tcPr>
            <w:tcW w:w="3770" w:type="dxa"/>
            <w:shd w:val="clear" w:color="auto" w:fill="auto"/>
            <w:vAlign w:val="center"/>
            <w:hideMark/>
          </w:tcPr>
          <w:p w:rsidR="00E729F0" w:rsidRPr="00E729F0" w:rsidRDefault="00E729F0" w:rsidP="00E729F0">
            <w:pPr>
              <w:rPr>
                <w:color w:val="000000"/>
              </w:rPr>
            </w:pPr>
            <w:r w:rsidRPr="00E729F0">
              <w:rPr>
                <w:color w:val="000000"/>
              </w:rPr>
              <w:t>Hidrogel Amorfo Com Alginato 85g</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83</w:t>
            </w:r>
          </w:p>
        </w:tc>
        <w:tc>
          <w:tcPr>
            <w:tcW w:w="3770" w:type="dxa"/>
            <w:shd w:val="clear" w:color="auto" w:fill="auto"/>
            <w:vAlign w:val="center"/>
            <w:hideMark/>
          </w:tcPr>
          <w:p w:rsidR="00E729F0" w:rsidRPr="00E729F0" w:rsidRDefault="00E729F0" w:rsidP="00E729F0">
            <w:pPr>
              <w:rPr>
                <w:color w:val="000000"/>
              </w:rPr>
            </w:pPr>
            <w:r w:rsidRPr="00E729F0">
              <w:rPr>
                <w:color w:val="000000"/>
              </w:rPr>
              <w:t>Hipoclorito de Sódio 1% Uso hospitalar 1 Litro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600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84</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Lâmina de bisturi carbono nº </w:t>
            </w:r>
            <w:r w:rsidR="00E729F0" w:rsidRPr="00E729F0">
              <w:rPr>
                <w:color w:val="000000"/>
              </w:rPr>
              <w:t>20 c/ 100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85</w:t>
            </w:r>
          </w:p>
        </w:tc>
        <w:tc>
          <w:tcPr>
            <w:tcW w:w="3770" w:type="dxa"/>
            <w:shd w:val="clear" w:color="auto" w:fill="auto"/>
            <w:vAlign w:val="center"/>
            <w:hideMark/>
          </w:tcPr>
          <w:p w:rsidR="00E729F0" w:rsidRPr="00E729F0" w:rsidRDefault="00E729F0" w:rsidP="00E729F0">
            <w:pPr>
              <w:rPr>
                <w:color w:val="000000"/>
              </w:rPr>
            </w:pPr>
            <w:r w:rsidRPr="00E729F0">
              <w:rPr>
                <w:color w:val="000000"/>
              </w:rPr>
              <w:t>Lâmina de Bisturi nº 11 Caixa com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86</w:t>
            </w:r>
          </w:p>
        </w:tc>
        <w:tc>
          <w:tcPr>
            <w:tcW w:w="3770" w:type="dxa"/>
            <w:shd w:val="clear" w:color="auto" w:fill="auto"/>
            <w:vAlign w:val="center"/>
            <w:hideMark/>
          </w:tcPr>
          <w:p w:rsidR="00E729F0" w:rsidRPr="00E729F0" w:rsidRDefault="00E729F0" w:rsidP="00E729F0">
            <w:pPr>
              <w:rPr>
                <w:color w:val="000000"/>
              </w:rPr>
            </w:pPr>
            <w:r w:rsidRPr="00E729F0">
              <w:rPr>
                <w:color w:val="000000"/>
              </w:rPr>
              <w:t>Lençol de TNT 2m x 0,90 m com Elástico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87</w:t>
            </w:r>
          </w:p>
        </w:tc>
        <w:tc>
          <w:tcPr>
            <w:tcW w:w="3770" w:type="dxa"/>
            <w:shd w:val="clear" w:color="auto" w:fill="auto"/>
            <w:vAlign w:val="center"/>
            <w:hideMark/>
          </w:tcPr>
          <w:p w:rsidR="00E729F0" w:rsidRPr="00E729F0" w:rsidRDefault="001B3115" w:rsidP="00E729F0">
            <w:pPr>
              <w:rPr>
                <w:color w:val="000000"/>
              </w:rPr>
            </w:pPr>
            <w:r w:rsidRPr="001B3115">
              <w:t xml:space="preserve">Lençol hospitalar descartável </w:t>
            </w:r>
            <w:r w:rsidR="00E729F0" w:rsidRPr="00E729F0">
              <w:rPr>
                <w:color w:val="000000"/>
              </w:rPr>
              <w:t>50 CM X 50 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88</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Luva cirúrgica estéril tamanho </w:t>
            </w:r>
            <w:r w:rsidR="00E729F0" w:rsidRPr="00E729F0">
              <w:rPr>
                <w:color w:val="000000"/>
              </w:rPr>
              <w:t>6,5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Par</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89</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Luva cirúrgica estéril tamanho </w:t>
            </w:r>
            <w:r w:rsidR="00E729F0" w:rsidRPr="00E729F0">
              <w:rPr>
                <w:color w:val="000000"/>
              </w:rPr>
              <w:t>7</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Par</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90</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Luva cirúrgica estéril tamanho </w:t>
            </w:r>
            <w:r w:rsidR="00E729F0" w:rsidRPr="00E729F0">
              <w:rPr>
                <w:color w:val="000000"/>
              </w:rPr>
              <w:t>7,5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Par</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91</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Luva cirúrgica estéril tamanho </w:t>
            </w:r>
            <w:r w:rsidR="00E729F0" w:rsidRPr="00E729F0">
              <w:rPr>
                <w:color w:val="000000"/>
              </w:rPr>
              <w:t>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Par</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92</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Luva de </w:t>
            </w:r>
            <w:r w:rsidR="001B3115" w:rsidRPr="00E729F0">
              <w:rPr>
                <w:color w:val="000000"/>
              </w:rPr>
              <w:t>látex</w:t>
            </w:r>
            <w:r w:rsidRPr="00E729F0">
              <w:rPr>
                <w:color w:val="000000"/>
              </w:rPr>
              <w:t xml:space="preserve"> G para procedimento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93</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Luva de </w:t>
            </w:r>
            <w:r w:rsidR="001B3115" w:rsidRPr="00E729F0">
              <w:rPr>
                <w:color w:val="000000"/>
              </w:rPr>
              <w:t>látex</w:t>
            </w:r>
            <w:r w:rsidRPr="00E729F0">
              <w:rPr>
                <w:color w:val="000000"/>
              </w:rPr>
              <w:t xml:space="preserve"> M para procedimento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94</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Luva de </w:t>
            </w:r>
            <w:r w:rsidR="001B3115" w:rsidRPr="00E729F0">
              <w:rPr>
                <w:color w:val="000000"/>
              </w:rPr>
              <w:t>látex</w:t>
            </w:r>
            <w:r w:rsidRPr="00E729F0">
              <w:rPr>
                <w:color w:val="000000"/>
              </w:rPr>
              <w:t xml:space="preserve"> P para procedimento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95</w:t>
            </w:r>
          </w:p>
        </w:tc>
        <w:tc>
          <w:tcPr>
            <w:tcW w:w="3770" w:type="dxa"/>
            <w:shd w:val="clear" w:color="auto" w:fill="auto"/>
            <w:vAlign w:val="center"/>
            <w:hideMark/>
          </w:tcPr>
          <w:p w:rsidR="00E729F0" w:rsidRPr="00E729F0" w:rsidRDefault="001B3115" w:rsidP="00E729F0">
            <w:pPr>
              <w:rPr>
                <w:color w:val="000000"/>
              </w:rPr>
            </w:pPr>
            <w:r w:rsidRPr="001B3115">
              <w:t xml:space="preserve">Luva de látex pp para procedimento </w:t>
            </w:r>
            <w:r w:rsidR="00E729F0" w:rsidRPr="00E729F0">
              <w:rPr>
                <w:color w:val="000000"/>
              </w:rPr>
              <w:t xml:space="preserve">C/ 100 </w:t>
            </w:r>
            <w:r w:rsidRPr="00E729F0">
              <w:rPr>
                <w:color w:val="000000"/>
              </w:rPr>
              <w:t>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96</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Luva de </w:t>
            </w:r>
            <w:r w:rsidR="001B3115" w:rsidRPr="00E729F0">
              <w:rPr>
                <w:color w:val="000000"/>
              </w:rPr>
              <w:t>látex</w:t>
            </w:r>
            <w:r w:rsidRPr="00E729F0">
              <w:rPr>
                <w:color w:val="000000"/>
              </w:rPr>
              <w:t xml:space="preserve"> sem talco M. Caixa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97</w:t>
            </w:r>
          </w:p>
        </w:tc>
        <w:tc>
          <w:tcPr>
            <w:tcW w:w="3770" w:type="dxa"/>
            <w:shd w:val="clear" w:color="auto" w:fill="auto"/>
            <w:vAlign w:val="center"/>
            <w:hideMark/>
          </w:tcPr>
          <w:p w:rsidR="00E729F0" w:rsidRPr="00E729F0" w:rsidRDefault="00E729F0" w:rsidP="00E729F0">
            <w:pPr>
              <w:rPr>
                <w:color w:val="000000"/>
              </w:rPr>
            </w:pPr>
            <w:r w:rsidRPr="00E729F0">
              <w:rPr>
                <w:color w:val="000000"/>
              </w:rPr>
              <w:t>Malha Tubular Ortopédica, 06cm x 15m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98</w:t>
            </w:r>
          </w:p>
        </w:tc>
        <w:tc>
          <w:tcPr>
            <w:tcW w:w="3770" w:type="dxa"/>
            <w:shd w:val="clear" w:color="auto" w:fill="auto"/>
            <w:vAlign w:val="center"/>
            <w:hideMark/>
          </w:tcPr>
          <w:p w:rsidR="00E729F0" w:rsidRPr="00E729F0" w:rsidRDefault="00E729F0" w:rsidP="00E729F0">
            <w:pPr>
              <w:rPr>
                <w:color w:val="000000"/>
              </w:rPr>
            </w:pPr>
            <w:r w:rsidRPr="00E729F0">
              <w:rPr>
                <w:color w:val="000000"/>
              </w:rPr>
              <w:t>Malha Tubular Ortopédica, 08cm x 15m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99</w:t>
            </w:r>
          </w:p>
        </w:tc>
        <w:tc>
          <w:tcPr>
            <w:tcW w:w="3770" w:type="dxa"/>
            <w:shd w:val="clear" w:color="auto" w:fill="auto"/>
            <w:vAlign w:val="center"/>
            <w:hideMark/>
          </w:tcPr>
          <w:p w:rsidR="00E729F0" w:rsidRPr="00E729F0" w:rsidRDefault="00E729F0" w:rsidP="00E729F0">
            <w:pPr>
              <w:rPr>
                <w:color w:val="000000"/>
              </w:rPr>
            </w:pPr>
            <w:r w:rsidRPr="00E729F0">
              <w:rPr>
                <w:color w:val="000000"/>
              </w:rPr>
              <w:t>Malha tubular ortopédica, 12cm x 15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3770" w:type="dxa"/>
            <w:shd w:val="clear" w:color="auto" w:fill="auto"/>
            <w:vAlign w:val="center"/>
            <w:hideMark/>
          </w:tcPr>
          <w:p w:rsidR="00E729F0" w:rsidRPr="00E729F0" w:rsidRDefault="00E729F0" w:rsidP="00E729F0">
            <w:pPr>
              <w:rPr>
                <w:color w:val="000000"/>
              </w:rPr>
            </w:pPr>
            <w:r w:rsidRPr="00E729F0">
              <w:rPr>
                <w:color w:val="000000"/>
              </w:rPr>
              <w:t>Malha tubular ortopédica 15cm x 15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101</w:t>
            </w:r>
          </w:p>
        </w:tc>
        <w:tc>
          <w:tcPr>
            <w:tcW w:w="3770" w:type="dxa"/>
            <w:shd w:val="clear" w:color="auto" w:fill="auto"/>
            <w:vAlign w:val="center"/>
            <w:hideMark/>
          </w:tcPr>
          <w:p w:rsidR="00E729F0" w:rsidRPr="00E729F0" w:rsidRDefault="001B3115" w:rsidP="00E729F0">
            <w:pPr>
              <w:rPr>
                <w:color w:val="000000"/>
              </w:rPr>
            </w:pPr>
            <w:r w:rsidRPr="00E729F0">
              <w:rPr>
                <w:color w:val="000000"/>
              </w:rPr>
              <w:t>Manômetro</w:t>
            </w:r>
            <w:r w:rsidR="00E729F0" w:rsidRPr="00E729F0">
              <w:rPr>
                <w:color w:val="000000"/>
              </w:rPr>
              <w:t xml:space="preserve"> com </w:t>
            </w:r>
            <w:r w:rsidRPr="00E729F0">
              <w:rPr>
                <w:color w:val="000000"/>
              </w:rPr>
              <w:t>válvula</w:t>
            </w:r>
            <w:r w:rsidR="00E729F0" w:rsidRPr="00E729F0">
              <w:rPr>
                <w:color w:val="000000"/>
              </w:rPr>
              <w:t xml:space="preserve"> reguladora para cilindro </w:t>
            </w:r>
            <w:r w:rsidRPr="00E729F0">
              <w:rPr>
                <w:color w:val="000000"/>
              </w:rPr>
              <w:t>oxigênio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25</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102</w:t>
            </w:r>
          </w:p>
        </w:tc>
        <w:tc>
          <w:tcPr>
            <w:tcW w:w="3770" w:type="dxa"/>
            <w:shd w:val="clear" w:color="auto" w:fill="auto"/>
            <w:vAlign w:val="center"/>
            <w:hideMark/>
          </w:tcPr>
          <w:p w:rsidR="00E729F0" w:rsidRPr="00E729F0" w:rsidRDefault="001B3115" w:rsidP="00E729F0">
            <w:pPr>
              <w:rPr>
                <w:color w:val="000000"/>
              </w:rPr>
            </w:pPr>
            <w:r w:rsidRPr="00E729F0">
              <w:rPr>
                <w:color w:val="000000"/>
              </w:rPr>
              <w:t>Máscara</w:t>
            </w:r>
            <w:r w:rsidR="00E729F0" w:rsidRPr="00E729F0">
              <w:rPr>
                <w:color w:val="000000"/>
              </w:rPr>
              <w:t xml:space="preserve"> com </w:t>
            </w:r>
            <w:r w:rsidRPr="00E729F0">
              <w:rPr>
                <w:color w:val="000000"/>
              </w:rPr>
              <w:t>reservatório</w:t>
            </w:r>
            <w:r w:rsidR="00E729F0" w:rsidRPr="00E729F0">
              <w:rPr>
                <w:color w:val="000000"/>
              </w:rPr>
              <w:t xml:space="preserve"> tamanho adulto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70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103</w:t>
            </w:r>
          </w:p>
        </w:tc>
        <w:tc>
          <w:tcPr>
            <w:tcW w:w="3770" w:type="dxa"/>
            <w:shd w:val="clear" w:color="auto" w:fill="auto"/>
            <w:vAlign w:val="center"/>
            <w:hideMark/>
          </w:tcPr>
          <w:p w:rsidR="00E729F0" w:rsidRPr="00E729F0" w:rsidRDefault="001B3115" w:rsidP="00E729F0">
            <w:pPr>
              <w:rPr>
                <w:color w:val="000000"/>
              </w:rPr>
            </w:pPr>
            <w:r w:rsidRPr="00E729F0">
              <w:rPr>
                <w:color w:val="000000"/>
              </w:rPr>
              <w:t>Máscara</w:t>
            </w:r>
            <w:r w:rsidR="00E729F0" w:rsidRPr="00E729F0">
              <w:rPr>
                <w:color w:val="000000"/>
              </w:rPr>
              <w:t xml:space="preserve"> com </w:t>
            </w:r>
            <w:r w:rsidRPr="00E729F0">
              <w:rPr>
                <w:color w:val="000000"/>
              </w:rPr>
              <w:t>reservatório</w:t>
            </w:r>
            <w:r w:rsidR="00E729F0" w:rsidRPr="00E729F0">
              <w:rPr>
                <w:color w:val="000000"/>
              </w:rPr>
              <w:t xml:space="preserve"> tamanho </w:t>
            </w:r>
            <w:r w:rsidRPr="00E729F0">
              <w:rPr>
                <w:color w:val="000000"/>
              </w:rPr>
              <w:t>pediátrico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104</w:t>
            </w:r>
          </w:p>
        </w:tc>
        <w:tc>
          <w:tcPr>
            <w:tcW w:w="3770" w:type="dxa"/>
            <w:shd w:val="clear" w:color="auto" w:fill="auto"/>
            <w:vAlign w:val="center"/>
            <w:hideMark/>
          </w:tcPr>
          <w:p w:rsidR="00E729F0" w:rsidRPr="00E729F0" w:rsidRDefault="00E729F0" w:rsidP="00E729F0">
            <w:pPr>
              <w:rPr>
                <w:color w:val="000000"/>
              </w:rPr>
            </w:pPr>
            <w:r w:rsidRPr="00E729F0">
              <w:rPr>
                <w:color w:val="000000"/>
              </w:rPr>
              <w:t>Mascara Laríngea nº 3 Silicone Especial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105</w:t>
            </w:r>
          </w:p>
        </w:tc>
        <w:tc>
          <w:tcPr>
            <w:tcW w:w="3770" w:type="dxa"/>
            <w:shd w:val="clear" w:color="auto" w:fill="auto"/>
            <w:vAlign w:val="center"/>
            <w:hideMark/>
          </w:tcPr>
          <w:p w:rsidR="00E729F0" w:rsidRPr="00E729F0" w:rsidRDefault="00E729F0" w:rsidP="00E729F0">
            <w:pPr>
              <w:rPr>
                <w:color w:val="000000"/>
              </w:rPr>
            </w:pPr>
            <w:r w:rsidRPr="00E729F0">
              <w:rPr>
                <w:color w:val="000000"/>
              </w:rPr>
              <w:t>Mascara Laríngea nº 4 Silicone Especial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106</w:t>
            </w:r>
          </w:p>
        </w:tc>
        <w:tc>
          <w:tcPr>
            <w:tcW w:w="3770" w:type="dxa"/>
            <w:shd w:val="clear" w:color="auto" w:fill="auto"/>
            <w:vAlign w:val="center"/>
            <w:hideMark/>
          </w:tcPr>
          <w:p w:rsidR="00E729F0" w:rsidRPr="00E729F0" w:rsidRDefault="00E729F0" w:rsidP="00E729F0">
            <w:pPr>
              <w:rPr>
                <w:color w:val="000000"/>
              </w:rPr>
            </w:pPr>
            <w:r w:rsidRPr="00E729F0">
              <w:rPr>
                <w:color w:val="000000"/>
              </w:rPr>
              <w:t>Mascara Laríngea nº 5 Silicone Especial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107</w:t>
            </w:r>
          </w:p>
        </w:tc>
        <w:tc>
          <w:tcPr>
            <w:tcW w:w="3770" w:type="dxa"/>
            <w:shd w:val="clear" w:color="auto" w:fill="auto"/>
            <w:vAlign w:val="center"/>
            <w:hideMark/>
          </w:tcPr>
          <w:p w:rsidR="00E729F0" w:rsidRPr="00E729F0" w:rsidRDefault="00E729F0" w:rsidP="00E729F0">
            <w:pPr>
              <w:rPr>
                <w:color w:val="000000"/>
              </w:rPr>
            </w:pPr>
            <w:r w:rsidRPr="00E729F0">
              <w:rPr>
                <w:color w:val="000000"/>
              </w:rPr>
              <w:t>Máscara N95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108</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Micro lanceta 28g para glicemia </w:t>
            </w:r>
            <w:r w:rsidR="001B3115" w:rsidRPr="00E729F0">
              <w:rPr>
                <w:color w:val="000000"/>
              </w:rPr>
              <w:t>descartável</w:t>
            </w:r>
            <w:r w:rsidRPr="00E729F0">
              <w:rPr>
                <w:color w:val="000000"/>
              </w:rPr>
              <w:t xml:space="preserve">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109</w:t>
            </w:r>
          </w:p>
        </w:tc>
        <w:tc>
          <w:tcPr>
            <w:tcW w:w="3770" w:type="dxa"/>
            <w:shd w:val="clear" w:color="auto" w:fill="auto"/>
            <w:vAlign w:val="center"/>
            <w:hideMark/>
          </w:tcPr>
          <w:p w:rsidR="00E729F0" w:rsidRPr="00E729F0" w:rsidRDefault="001B3115" w:rsidP="00E729F0">
            <w:pPr>
              <w:rPr>
                <w:color w:val="000000"/>
              </w:rPr>
            </w:pPr>
            <w:r w:rsidRPr="00E729F0">
              <w:rPr>
                <w:color w:val="000000"/>
              </w:rPr>
              <w:t>Micropore 10 cm x4,5m resistente</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110</w:t>
            </w:r>
          </w:p>
        </w:tc>
        <w:tc>
          <w:tcPr>
            <w:tcW w:w="3770" w:type="dxa"/>
            <w:shd w:val="clear" w:color="auto" w:fill="auto"/>
            <w:vAlign w:val="center"/>
            <w:hideMark/>
          </w:tcPr>
          <w:p w:rsidR="00E729F0" w:rsidRPr="00E729F0" w:rsidRDefault="00E729F0" w:rsidP="00E729F0">
            <w:pPr>
              <w:rPr>
                <w:color w:val="000000"/>
              </w:rPr>
            </w:pPr>
            <w:r w:rsidRPr="00E729F0">
              <w:rPr>
                <w:color w:val="000000"/>
              </w:rPr>
              <w:t>ÓCULOS DE PROTEÇÃO - Indicado para Proteção dos Olhos do Usuário Contra Impactos de Partículas Volantes Multidirecional e Luminosidade Intensa. Anti-Embaçante.</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111</w:t>
            </w:r>
          </w:p>
        </w:tc>
        <w:tc>
          <w:tcPr>
            <w:tcW w:w="3770" w:type="dxa"/>
            <w:shd w:val="clear" w:color="auto" w:fill="auto"/>
            <w:vAlign w:val="center"/>
            <w:hideMark/>
          </w:tcPr>
          <w:p w:rsidR="00E729F0" w:rsidRPr="00E729F0" w:rsidRDefault="00E729F0" w:rsidP="00E729F0">
            <w:pPr>
              <w:rPr>
                <w:color w:val="000000"/>
              </w:rPr>
            </w:pPr>
            <w:r w:rsidRPr="00E729F0">
              <w:rPr>
                <w:color w:val="000000"/>
              </w:rPr>
              <w:t>Óleo de girassol hidratante loção 200ml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112</w:t>
            </w:r>
          </w:p>
        </w:tc>
        <w:tc>
          <w:tcPr>
            <w:tcW w:w="3770" w:type="dxa"/>
            <w:shd w:val="clear" w:color="auto" w:fill="auto"/>
            <w:vAlign w:val="center"/>
            <w:hideMark/>
          </w:tcPr>
          <w:p w:rsidR="00E729F0" w:rsidRPr="00E729F0" w:rsidRDefault="00E729F0" w:rsidP="00E729F0">
            <w:pPr>
              <w:rPr>
                <w:color w:val="000000"/>
              </w:rPr>
            </w:pPr>
            <w:r w:rsidRPr="00E729F0">
              <w:rPr>
                <w:color w:val="000000"/>
              </w:rPr>
              <w:t>Oximetro adulto</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7</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113</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10cm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114</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15cm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115</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20cm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116</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25cm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117</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30cm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118</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35cm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119</w:t>
            </w:r>
          </w:p>
        </w:tc>
        <w:tc>
          <w:tcPr>
            <w:tcW w:w="3770" w:type="dxa"/>
            <w:shd w:val="clear" w:color="auto" w:fill="auto"/>
            <w:vAlign w:val="center"/>
            <w:hideMark/>
          </w:tcPr>
          <w:p w:rsidR="00E729F0" w:rsidRPr="00E729F0" w:rsidRDefault="00E729F0" w:rsidP="00E729F0">
            <w:pPr>
              <w:rPr>
                <w:color w:val="000000"/>
              </w:rPr>
            </w:pPr>
            <w:r w:rsidRPr="00E729F0">
              <w:rPr>
                <w:color w:val="000000"/>
              </w:rPr>
              <w:t>Papel grau cirúrgico para esterilização 5cm x 100m - rolo com 100 metros.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Rolo</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120</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Papel para </w:t>
            </w:r>
            <w:r w:rsidR="001B3115" w:rsidRPr="00E729F0">
              <w:rPr>
                <w:color w:val="000000"/>
              </w:rPr>
              <w:t>ECG</w:t>
            </w:r>
            <w:r w:rsidRPr="00E729F0">
              <w:rPr>
                <w:color w:val="000000"/>
              </w:rPr>
              <w:t xml:space="preserve"> 58x30 cm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121</w:t>
            </w:r>
          </w:p>
        </w:tc>
        <w:tc>
          <w:tcPr>
            <w:tcW w:w="3770" w:type="dxa"/>
            <w:shd w:val="clear" w:color="auto" w:fill="auto"/>
            <w:vAlign w:val="center"/>
            <w:hideMark/>
          </w:tcPr>
          <w:p w:rsidR="00E729F0" w:rsidRPr="00E729F0" w:rsidRDefault="00E729F0" w:rsidP="00E729F0">
            <w:pPr>
              <w:rPr>
                <w:color w:val="000000"/>
              </w:rPr>
            </w:pPr>
            <w:r w:rsidRPr="00E729F0">
              <w:rPr>
                <w:color w:val="000000"/>
              </w:rPr>
              <w:t xml:space="preserve">Papel para </w:t>
            </w:r>
            <w:r w:rsidR="001B3115" w:rsidRPr="00E729F0">
              <w:rPr>
                <w:color w:val="000000"/>
              </w:rPr>
              <w:t>ECG</w:t>
            </w:r>
            <w:r w:rsidRPr="00E729F0">
              <w:rPr>
                <w:color w:val="000000"/>
              </w:rPr>
              <w:t xml:space="preserve"> 80x30 cm</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122</w:t>
            </w:r>
          </w:p>
        </w:tc>
        <w:tc>
          <w:tcPr>
            <w:tcW w:w="3770" w:type="dxa"/>
            <w:shd w:val="clear" w:color="auto" w:fill="auto"/>
            <w:vAlign w:val="center"/>
            <w:hideMark/>
          </w:tcPr>
          <w:p w:rsidR="00E729F0" w:rsidRPr="00E729F0" w:rsidRDefault="00E729F0" w:rsidP="00E729F0">
            <w:pPr>
              <w:rPr>
                <w:color w:val="000000"/>
              </w:rPr>
            </w:pPr>
            <w:r w:rsidRPr="00E729F0">
              <w:rPr>
                <w:color w:val="000000"/>
              </w:rPr>
              <w:t>Pinça Dente de Rato Anatômica 14cm Aço Inox</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123</w:t>
            </w:r>
          </w:p>
        </w:tc>
        <w:tc>
          <w:tcPr>
            <w:tcW w:w="3770" w:type="dxa"/>
            <w:shd w:val="clear" w:color="auto" w:fill="auto"/>
            <w:vAlign w:val="center"/>
            <w:hideMark/>
          </w:tcPr>
          <w:p w:rsidR="00E729F0" w:rsidRPr="00E729F0" w:rsidRDefault="00E729F0" w:rsidP="00E729F0">
            <w:pPr>
              <w:rPr>
                <w:color w:val="000000"/>
              </w:rPr>
            </w:pPr>
            <w:r w:rsidRPr="00E729F0">
              <w:rPr>
                <w:color w:val="000000"/>
              </w:rPr>
              <w:t>Porta Agulha MayoHegar 14cm Aço Inox</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124</w:t>
            </w:r>
          </w:p>
        </w:tc>
        <w:tc>
          <w:tcPr>
            <w:tcW w:w="3770" w:type="dxa"/>
            <w:shd w:val="clear" w:color="auto" w:fill="auto"/>
            <w:vAlign w:val="center"/>
            <w:hideMark/>
          </w:tcPr>
          <w:p w:rsidR="00E729F0" w:rsidRPr="00E729F0" w:rsidRDefault="00E729F0" w:rsidP="00E729F0">
            <w:pPr>
              <w:rPr>
                <w:color w:val="000000"/>
              </w:rPr>
            </w:pPr>
            <w:r w:rsidRPr="00E729F0">
              <w:rPr>
                <w:color w:val="000000"/>
              </w:rPr>
              <w:t>Reanimador Pulmonar Manual (Ambú); Balão em silicone translúcido autoclavável Adulto; Máscara facial em silicone tipo concha, rígida e translúcida; válvula de não reinalação; Reservatório de 2500ml.</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125</w:t>
            </w:r>
          </w:p>
        </w:tc>
        <w:tc>
          <w:tcPr>
            <w:tcW w:w="3770" w:type="dxa"/>
            <w:shd w:val="clear" w:color="auto" w:fill="auto"/>
            <w:vAlign w:val="center"/>
            <w:hideMark/>
          </w:tcPr>
          <w:p w:rsidR="00E729F0" w:rsidRPr="00E729F0" w:rsidRDefault="00E729F0" w:rsidP="00E729F0">
            <w:pPr>
              <w:rPr>
                <w:color w:val="000000"/>
              </w:rPr>
            </w:pPr>
            <w:r w:rsidRPr="00E729F0">
              <w:rPr>
                <w:color w:val="000000"/>
              </w:rPr>
              <w:t>Reanimador Pulmonar Manual Pediátrico(Ambu): Material Silicone, capacidade cerca de 500 ML, tamanho infantil e esterilizável. Composição: Balão em silicone autoclavável pediátrico; Máscara facial em silicone autoclavável; Válvula (pop-off) superior e válvula inferior.</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126</w:t>
            </w:r>
          </w:p>
        </w:tc>
        <w:tc>
          <w:tcPr>
            <w:tcW w:w="3770" w:type="dxa"/>
            <w:shd w:val="clear" w:color="auto" w:fill="auto"/>
            <w:vAlign w:val="center"/>
            <w:hideMark/>
          </w:tcPr>
          <w:p w:rsidR="00E729F0" w:rsidRPr="00E729F0" w:rsidRDefault="00E729F0" w:rsidP="00E729F0">
            <w:pPr>
              <w:rPr>
                <w:color w:val="000000"/>
              </w:rPr>
            </w:pPr>
            <w:r w:rsidRPr="00E729F0">
              <w:rPr>
                <w:color w:val="000000"/>
              </w:rPr>
              <w:t>Saco de lixo infectante 100 litros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127</w:t>
            </w:r>
          </w:p>
        </w:tc>
        <w:tc>
          <w:tcPr>
            <w:tcW w:w="3770" w:type="dxa"/>
            <w:shd w:val="clear" w:color="auto" w:fill="auto"/>
            <w:vAlign w:val="center"/>
            <w:hideMark/>
          </w:tcPr>
          <w:p w:rsidR="00E729F0" w:rsidRPr="00E729F0" w:rsidRDefault="00E729F0" w:rsidP="00E729F0">
            <w:pPr>
              <w:rPr>
                <w:color w:val="000000"/>
              </w:rPr>
            </w:pPr>
            <w:r w:rsidRPr="00E729F0">
              <w:rPr>
                <w:color w:val="000000"/>
              </w:rPr>
              <w:t>Saco de lixo infectante 50 litros c/100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Embalagem</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128</w:t>
            </w:r>
          </w:p>
        </w:tc>
        <w:tc>
          <w:tcPr>
            <w:tcW w:w="3770" w:type="dxa"/>
            <w:shd w:val="clear" w:color="auto" w:fill="auto"/>
            <w:vAlign w:val="center"/>
            <w:hideMark/>
          </w:tcPr>
          <w:p w:rsidR="00E729F0" w:rsidRPr="00E729F0" w:rsidRDefault="00E729F0" w:rsidP="00E729F0">
            <w:pPr>
              <w:rPr>
                <w:color w:val="000000"/>
              </w:rPr>
            </w:pPr>
            <w:r w:rsidRPr="00E729F0">
              <w:rPr>
                <w:color w:val="000000"/>
              </w:rPr>
              <w:t>SCALP Nº19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129</w:t>
            </w:r>
          </w:p>
        </w:tc>
        <w:tc>
          <w:tcPr>
            <w:tcW w:w="3770" w:type="dxa"/>
            <w:shd w:val="clear" w:color="auto" w:fill="auto"/>
            <w:vAlign w:val="center"/>
            <w:hideMark/>
          </w:tcPr>
          <w:p w:rsidR="00E729F0" w:rsidRPr="00E729F0" w:rsidRDefault="00E729F0" w:rsidP="00E729F0">
            <w:pPr>
              <w:rPr>
                <w:color w:val="000000"/>
              </w:rPr>
            </w:pPr>
            <w:r w:rsidRPr="00E729F0">
              <w:rPr>
                <w:color w:val="000000"/>
              </w:rPr>
              <w:t>SCALP Nº21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130</w:t>
            </w:r>
          </w:p>
        </w:tc>
        <w:tc>
          <w:tcPr>
            <w:tcW w:w="3770" w:type="dxa"/>
            <w:shd w:val="clear" w:color="auto" w:fill="auto"/>
            <w:vAlign w:val="center"/>
            <w:hideMark/>
          </w:tcPr>
          <w:p w:rsidR="00E729F0" w:rsidRPr="00E729F0" w:rsidRDefault="00E729F0" w:rsidP="00E729F0">
            <w:pPr>
              <w:rPr>
                <w:color w:val="000000"/>
              </w:rPr>
            </w:pPr>
            <w:r w:rsidRPr="00E729F0">
              <w:rPr>
                <w:color w:val="000000"/>
              </w:rPr>
              <w:t>SCALP Nº23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131</w:t>
            </w:r>
          </w:p>
        </w:tc>
        <w:tc>
          <w:tcPr>
            <w:tcW w:w="3770" w:type="dxa"/>
            <w:shd w:val="clear" w:color="auto" w:fill="auto"/>
            <w:vAlign w:val="center"/>
            <w:hideMark/>
          </w:tcPr>
          <w:p w:rsidR="00E729F0" w:rsidRPr="00E729F0" w:rsidRDefault="00E729F0" w:rsidP="00E729F0">
            <w:pPr>
              <w:rPr>
                <w:color w:val="000000"/>
              </w:rPr>
            </w:pPr>
            <w:r w:rsidRPr="00E729F0">
              <w:rPr>
                <w:color w:val="000000"/>
              </w:rPr>
              <w:t>SCALP Nº25 C/ 100 UNIDADES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Caixa</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132</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1 ML COM AGULHA 13x0,45</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133</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60ml, sem Agulha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134</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de 10ml sem agulha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15000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135</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de 20ml sem agulha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1500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136</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de 3ml sem agulha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137</w:t>
            </w:r>
          </w:p>
        </w:tc>
        <w:tc>
          <w:tcPr>
            <w:tcW w:w="3770" w:type="dxa"/>
            <w:shd w:val="clear" w:color="auto" w:fill="auto"/>
            <w:vAlign w:val="center"/>
            <w:hideMark/>
          </w:tcPr>
          <w:p w:rsidR="00E729F0" w:rsidRPr="00E729F0" w:rsidRDefault="00E729F0" w:rsidP="00E729F0">
            <w:pPr>
              <w:rPr>
                <w:color w:val="000000"/>
              </w:rPr>
            </w:pPr>
            <w:r w:rsidRPr="00E729F0">
              <w:rPr>
                <w:color w:val="000000"/>
              </w:rPr>
              <w:t>Seringa descartável de 5ml sem agulha</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138</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06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139</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08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140</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10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141</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12</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lastRenderedPageBreak/>
              <w:t>142</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14</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60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143</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 16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60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144</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de Aspiração Traqueal nº18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145</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n12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146</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n14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147</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n16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148</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n18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149</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n18 c/3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150</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n20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151</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n20 c/3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20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152</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Foley n22 c/2 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153</w:t>
            </w:r>
          </w:p>
        </w:tc>
        <w:tc>
          <w:tcPr>
            <w:tcW w:w="3770" w:type="dxa"/>
            <w:shd w:val="clear" w:color="auto" w:fill="auto"/>
            <w:vAlign w:val="center"/>
            <w:hideMark/>
          </w:tcPr>
          <w:p w:rsidR="00E729F0" w:rsidRPr="00E729F0" w:rsidRDefault="001B3115" w:rsidP="00E729F0">
            <w:pPr>
              <w:rPr>
                <w:color w:val="000000"/>
              </w:rPr>
            </w:pPr>
            <w:r>
              <w:t>Sonda F</w:t>
            </w:r>
            <w:r w:rsidRPr="001B3115">
              <w:t xml:space="preserve">oley nº </w:t>
            </w:r>
            <w:r w:rsidR="00E729F0" w:rsidRPr="00E729F0">
              <w:rPr>
                <w:color w:val="000000"/>
              </w:rPr>
              <w:t>16 C/3</w:t>
            </w:r>
            <w:r w:rsidRPr="00E729F0">
              <w:rPr>
                <w:color w:val="000000"/>
              </w:rPr>
              <w:t>vias</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154</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08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30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155</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12</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156</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14</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157</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16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158</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18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159</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Nasogástrica Longa nº 20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160</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06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161</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08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162</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10</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40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163</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12</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50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164</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14</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165</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16</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166</w:t>
            </w:r>
          </w:p>
        </w:tc>
        <w:tc>
          <w:tcPr>
            <w:tcW w:w="3770" w:type="dxa"/>
            <w:shd w:val="clear" w:color="auto" w:fill="auto"/>
            <w:vAlign w:val="center"/>
            <w:hideMark/>
          </w:tcPr>
          <w:p w:rsidR="00E729F0" w:rsidRPr="00E729F0" w:rsidRDefault="00E729F0" w:rsidP="00E729F0">
            <w:pPr>
              <w:rPr>
                <w:color w:val="000000"/>
              </w:rPr>
            </w:pPr>
            <w:r w:rsidRPr="00E729F0">
              <w:rPr>
                <w:color w:val="000000"/>
              </w:rPr>
              <w:t>Sonda Uretral nº 18</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100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620" w:type="dxa"/>
            <w:shd w:val="clear" w:color="auto" w:fill="auto"/>
            <w:noWrap/>
            <w:vAlign w:val="center"/>
            <w:hideMark/>
          </w:tcPr>
          <w:p w:rsidR="00E729F0" w:rsidRPr="00E729F0" w:rsidRDefault="00E729F0" w:rsidP="00E729F0">
            <w:pPr>
              <w:jc w:val="center"/>
              <w:rPr>
                <w:color w:val="000000"/>
              </w:rPr>
            </w:pPr>
            <w:r w:rsidRPr="00E729F0">
              <w:rPr>
                <w:color w:val="000000"/>
              </w:rPr>
              <w:t>167</w:t>
            </w:r>
          </w:p>
        </w:tc>
        <w:tc>
          <w:tcPr>
            <w:tcW w:w="3770" w:type="dxa"/>
            <w:shd w:val="clear" w:color="auto" w:fill="auto"/>
            <w:vAlign w:val="center"/>
            <w:hideMark/>
          </w:tcPr>
          <w:p w:rsidR="00E729F0" w:rsidRPr="00E729F0" w:rsidRDefault="001B3115" w:rsidP="00E729F0">
            <w:pPr>
              <w:rPr>
                <w:color w:val="000000"/>
              </w:rPr>
            </w:pPr>
            <w:r w:rsidRPr="00E729F0">
              <w:rPr>
                <w:color w:val="000000"/>
              </w:rPr>
              <w:t xml:space="preserve">Vaselina líquida </w:t>
            </w:r>
            <w:r w:rsidR="00E729F0" w:rsidRPr="00E729F0">
              <w:rPr>
                <w:color w:val="000000"/>
              </w:rPr>
              <w:t xml:space="preserve">100ml </w:t>
            </w:r>
            <w:r w:rsidRPr="00E729F0">
              <w:rPr>
                <w:color w:val="000000"/>
              </w:rPr>
              <w:t>uso hospitalar</w:t>
            </w:r>
          </w:p>
        </w:tc>
        <w:tc>
          <w:tcPr>
            <w:tcW w:w="858" w:type="dxa"/>
            <w:shd w:val="clear" w:color="auto" w:fill="auto"/>
            <w:vAlign w:val="center"/>
            <w:hideMark/>
          </w:tcPr>
          <w:p w:rsidR="00E729F0" w:rsidRPr="00E729F0" w:rsidRDefault="00E729F0" w:rsidP="00E729F0">
            <w:pPr>
              <w:rPr>
                <w:color w:val="000000"/>
              </w:rPr>
            </w:pPr>
            <w:r w:rsidRPr="00E729F0">
              <w:rPr>
                <w:color w:val="000000"/>
              </w:rPr>
              <w:t> </w:t>
            </w:r>
          </w:p>
        </w:tc>
        <w:tc>
          <w:tcPr>
            <w:tcW w:w="1287" w:type="dxa"/>
            <w:shd w:val="clear" w:color="auto" w:fill="auto"/>
            <w:noWrap/>
            <w:vAlign w:val="center"/>
            <w:hideMark/>
          </w:tcPr>
          <w:p w:rsidR="00E729F0" w:rsidRPr="00E729F0" w:rsidRDefault="00E729F0" w:rsidP="00E729F0">
            <w:pPr>
              <w:jc w:val="center"/>
              <w:rPr>
                <w:color w:val="000000"/>
              </w:rPr>
            </w:pPr>
            <w:r w:rsidRPr="00E729F0">
              <w:rPr>
                <w:color w:val="000000"/>
              </w:rPr>
              <w:t>Unidade</w:t>
            </w:r>
          </w:p>
        </w:tc>
        <w:tc>
          <w:tcPr>
            <w:tcW w:w="960" w:type="dxa"/>
            <w:shd w:val="clear" w:color="auto" w:fill="auto"/>
            <w:noWrap/>
            <w:vAlign w:val="center"/>
            <w:hideMark/>
          </w:tcPr>
          <w:p w:rsidR="00E729F0" w:rsidRPr="00E729F0" w:rsidRDefault="00E729F0" w:rsidP="00E729F0">
            <w:pPr>
              <w:jc w:val="center"/>
              <w:rPr>
                <w:color w:val="000000"/>
              </w:rPr>
            </w:pPr>
            <w:r w:rsidRPr="00E729F0">
              <w:rPr>
                <w:color w:val="000000"/>
              </w:rPr>
              <w:t>80</w:t>
            </w:r>
          </w:p>
        </w:tc>
        <w:tc>
          <w:tcPr>
            <w:tcW w:w="106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c>
          <w:tcPr>
            <w:tcW w:w="1500" w:type="dxa"/>
            <w:shd w:val="clear" w:color="auto" w:fill="auto"/>
            <w:noWrap/>
            <w:vAlign w:val="center"/>
            <w:hideMark/>
          </w:tcPr>
          <w:p w:rsidR="00E729F0" w:rsidRPr="00E729F0" w:rsidRDefault="00E729F0" w:rsidP="00E729F0">
            <w:pPr>
              <w:jc w:val="center"/>
              <w:rPr>
                <w:color w:val="000000"/>
              </w:rPr>
            </w:pPr>
            <w:r w:rsidRPr="00E729F0">
              <w:rPr>
                <w:color w:val="000000"/>
              </w:rPr>
              <w:t> </w:t>
            </w:r>
          </w:p>
        </w:tc>
      </w:tr>
      <w:tr w:rsidR="00E729F0" w:rsidRPr="00E729F0" w:rsidTr="00CF287B">
        <w:trPr>
          <w:trHeight w:val="20"/>
        </w:trPr>
        <w:tc>
          <w:tcPr>
            <w:tcW w:w="8555" w:type="dxa"/>
            <w:gridSpan w:val="6"/>
            <w:shd w:val="clear" w:color="auto" w:fill="auto"/>
            <w:noWrap/>
            <w:vAlign w:val="bottom"/>
            <w:hideMark/>
          </w:tcPr>
          <w:p w:rsidR="00E729F0" w:rsidRPr="00E729F0" w:rsidRDefault="00E729F0" w:rsidP="00E729F0">
            <w:pPr>
              <w:jc w:val="center"/>
              <w:rPr>
                <w:b/>
                <w:bCs/>
                <w:color w:val="000000"/>
              </w:rPr>
            </w:pPr>
            <w:r w:rsidRPr="00E729F0">
              <w:rPr>
                <w:b/>
                <w:bCs/>
                <w:color w:val="000000"/>
              </w:rPr>
              <w:t>Valor Total</w:t>
            </w:r>
          </w:p>
        </w:tc>
        <w:tc>
          <w:tcPr>
            <w:tcW w:w="1500" w:type="dxa"/>
            <w:shd w:val="clear" w:color="auto" w:fill="auto"/>
            <w:noWrap/>
            <w:vAlign w:val="center"/>
            <w:hideMark/>
          </w:tcPr>
          <w:p w:rsidR="00E729F0" w:rsidRPr="00E729F0" w:rsidRDefault="00E729F0" w:rsidP="00E729F0">
            <w:pPr>
              <w:rPr>
                <w:b/>
                <w:bCs/>
                <w:color w:val="000000"/>
              </w:rPr>
            </w:pPr>
            <w:r w:rsidRPr="00E729F0">
              <w:rPr>
                <w:b/>
                <w:bCs/>
                <w:color w:val="000000"/>
              </w:rPr>
              <w:t> </w:t>
            </w:r>
          </w:p>
        </w:tc>
      </w:tr>
    </w:tbl>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DF54D3" w:rsidRPr="00683881">
              <w:fldChar w:fldCharType="begin">
                <w:ffData>
                  <w:name w:val="Texto14"/>
                  <w:enabled/>
                  <w:calcOnExit w:val="0"/>
                  <w:textInput/>
                </w:ffData>
              </w:fldChar>
            </w:r>
            <w:r w:rsidRPr="00683881">
              <w:instrText xml:space="preserve"> FORMTEXT </w:instrText>
            </w:r>
            <w:r w:rsidR="00DF54D3" w:rsidRPr="00683881">
              <w:fldChar w:fldCharType="separate"/>
            </w:r>
            <w:r w:rsidRPr="00683881">
              <w:t> </w:t>
            </w:r>
            <w:r w:rsidRPr="00683881">
              <w:t> </w:t>
            </w:r>
            <w:r w:rsidRPr="00683881">
              <w:t> </w:t>
            </w:r>
            <w:r w:rsidRPr="00683881">
              <w:t> </w:t>
            </w:r>
            <w:r w:rsidRPr="00683881">
              <w:t> </w:t>
            </w:r>
            <w:r w:rsidR="00DF54D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F54D3"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F54D3" w:rsidRPr="00683881">
              <w:fldChar w:fldCharType="separate"/>
            </w:r>
            <w:r w:rsidRPr="00683881">
              <w:t> </w:t>
            </w:r>
            <w:r w:rsidRPr="00683881">
              <w:t> </w:t>
            </w:r>
            <w:r w:rsidRPr="00683881">
              <w:t> </w:t>
            </w:r>
            <w:r w:rsidRPr="00683881">
              <w:t> </w:t>
            </w:r>
            <w:r w:rsidRPr="00683881">
              <w:t> </w:t>
            </w:r>
            <w:r w:rsidR="00DF54D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F54D3"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F54D3" w:rsidRPr="00683881">
              <w:fldChar w:fldCharType="separate"/>
            </w:r>
            <w:r w:rsidRPr="00683881">
              <w:t> </w:t>
            </w:r>
            <w:r w:rsidRPr="00683881">
              <w:t> </w:t>
            </w:r>
            <w:r w:rsidRPr="00683881">
              <w:t> </w:t>
            </w:r>
            <w:r w:rsidRPr="00683881">
              <w:t> </w:t>
            </w:r>
            <w:r w:rsidRPr="00683881">
              <w:t> </w:t>
            </w:r>
            <w:r w:rsidR="00DF54D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lastRenderedPageBreak/>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1B3115" w:rsidRDefault="001B3115"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CF287B" w:rsidRDefault="00CF287B" w:rsidP="00E33317"/>
    <w:p w:rsidR="001B3115" w:rsidRDefault="001B3115" w:rsidP="00E33317"/>
    <w:p w:rsidR="00D069C6" w:rsidRDefault="00D069C6" w:rsidP="00E33317"/>
    <w:p w:rsidR="00683881" w:rsidRDefault="00683881" w:rsidP="00E33317"/>
    <w:p w:rsidR="001C6DBA" w:rsidRDefault="001C6DBA"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E729F0">
        <w:rPr>
          <w:b/>
          <w:bCs/>
        </w:rPr>
        <w:t>91</w:t>
      </w:r>
      <w:r w:rsidR="0047196D">
        <w:rPr>
          <w:b/>
          <w:bCs/>
        </w:rPr>
        <w:t>/2019</w:t>
      </w:r>
    </w:p>
    <w:p w:rsidR="00D069C6" w:rsidRPr="00D069C6" w:rsidRDefault="00D069C6" w:rsidP="0047196D">
      <w:pPr>
        <w:spacing w:line="360" w:lineRule="auto"/>
        <w:jc w:val="center"/>
        <w:rPr>
          <w:b/>
          <w:bCs/>
        </w:rPr>
      </w:pPr>
      <w:r w:rsidRPr="00D069C6">
        <w:rPr>
          <w:b/>
          <w:bCs/>
        </w:rPr>
        <w:t>PREGÃO PRESENCIA</w:t>
      </w:r>
      <w:r w:rsidR="002F11DD">
        <w:rPr>
          <w:b/>
          <w:bCs/>
        </w:rPr>
        <w:t>L PARA REGISTRO DE PREÇOS N° 0</w:t>
      </w:r>
      <w:r w:rsidR="00E729F0">
        <w:rPr>
          <w:b/>
          <w:bCs/>
        </w:rPr>
        <w:t>59</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C6DBA" w:rsidRPr="00315E8E">
        <w:rPr>
          <w:color w:val="000000"/>
          <w:shd w:val="clear" w:color="auto" w:fill="FFFFFF"/>
        </w:rPr>
        <w:t>R</w:t>
      </w:r>
      <w:r w:rsidR="001C6DBA" w:rsidRPr="00315E8E">
        <w:t xml:space="preserve">egistro de preços, para eventual e futura aquisição de </w:t>
      </w:r>
      <w:r w:rsidR="00CF287B">
        <w:t>materiais</w:t>
      </w:r>
      <w:r w:rsidR="001C6DBA" w:rsidRPr="00315E8E">
        <w:t xml:space="preserve"> para atendimento </w:t>
      </w:r>
      <w:r w:rsidR="001C6DBA">
        <w:t>ao Hospital Municipal Dr. Armando Ribeiro</w:t>
      </w:r>
      <w:r w:rsidR="001C6DBA" w:rsidRPr="00315E8E">
        <w:t xml:space="preserve"> do Município de Bom Jardim de Minas, pelo período de 12 meses, </w:t>
      </w:r>
      <w:r w:rsidR="00D069C6" w:rsidRPr="00D069C6">
        <w:rPr>
          <w:bCs/>
        </w:rPr>
        <w:t>de acordo com as quantidades e especificações constantes neste Termo de Referência.</w:t>
      </w:r>
    </w:p>
    <w:p w:rsidR="002F11DD" w:rsidRPr="002F11DD" w:rsidRDefault="002F11DD" w:rsidP="002F11DD">
      <w:pPr>
        <w:spacing w:before="240" w:line="276" w:lineRule="auto"/>
        <w:jc w:val="both"/>
        <w:rPr>
          <w:b/>
          <w:bCs/>
        </w:rPr>
      </w:pPr>
      <w:r w:rsidRPr="002F11DD">
        <w:rPr>
          <w:b/>
          <w:bCs/>
        </w:rPr>
        <w:t xml:space="preserve">2- JUSTIFICATIVA </w:t>
      </w:r>
    </w:p>
    <w:p w:rsidR="002F11DD" w:rsidRPr="002F11DD" w:rsidRDefault="002F11DD" w:rsidP="002F11DD">
      <w:pPr>
        <w:spacing w:before="240" w:line="276" w:lineRule="auto"/>
        <w:jc w:val="both"/>
        <w:rPr>
          <w:bCs/>
        </w:rPr>
      </w:pPr>
      <w:r w:rsidRPr="002F11DD">
        <w:rPr>
          <w:bCs/>
        </w:rPr>
        <w:t xml:space="preserve">A aquisição dos </w:t>
      </w:r>
      <w:r w:rsidR="00CF287B">
        <w:rPr>
          <w:bCs/>
        </w:rPr>
        <w:t>materiais</w:t>
      </w:r>
      <w:r w:rsidRPr="002F11DD">
        <w:rPr>
          <w:bCs/>
        </w:rPr>
        <w:t xml:space="preserve"> solicitados se justifica tendo em vista que </w:t>
      </w:r>
      <w:r w:rsidR="00AB4C16">
        <w:rPr>
          <w:bCs/>
        </w:rPr>
        <w:t>são de uso para o atendimento dos pacientes do Hospital Municipal Dr. Armando Ribeiro do m</w:t>
      </w:r>
      <w:r w:rsidRPr="002F11DD">
        <w:rPr>
          <w:bCs/>
        </w:rPr>
        <w:t>u</w:t>
      </w:r>
      <w:r w:rsidR="00AB4C16">
        <w:rPr>
          <w:bCs/>
        </w:rPr>
        <w:t>nicípio de Bom Jardim de Minas.</w:t>
      </w:r>
    </w:p>
    <w:p w:rsidR="002F11DD" w:rsidRPr="002F11DD" w:rsidRDefault="002F11DD" w:rsidP="002F11DD">
      <w:pPr>
        <w:spacing w:before="240" w:line="276" w:lineRule="auto"/>
        <w:jc w:val="both"/>
        <w:rPr>
          <w:b/>
          <w:bCs/>
        </w:rPr>
      </w:pPr>
      <w:r w:rsidRPr="002F11DD">
        <w:rPr>
          <w:b/>
          <w:bCs/>
        </w:rPr>
        <w:t>3- ESPECIFICAÇÕES E PREÇOS ESTIMADOS</w:t>
      </w:r>
    </w:p>
    <w:p w:rsidR="002F11DD" w:rsidRDefault="002F11DD" w:rsidP="002F11DD">
      <w:pPr>
        <w:spacing w:before="240" w:after="240" w:line="276" w:lineRule="auto"/>
        <w:jc w:val="both"/>
        <w:rPr>
          <w:bCs/>
        </w:rPr>
      </w:pPr>
      <w:r w:rsidRPr="002F11DD">
        <w:rPr>
          <w:bCs/>
        </w:rPr>
        <w:t xml:space="preserve">3.1. Conforme exigência legal foi elaborada a planilha orçamentária utilizando a média aritmética dos valores de mercado, conforme quadro abaixo e pesquisas de preço em anexo. </w:t>
      </w:r>
    </w:p>
    <w:tbl>
      <w:tblPr>
        <w:tblW w:w="10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4394"/>
        <w:gridCol w:w="1287"/>
        <w:gridCol w:w="1000"/>
        <w:gridCol w:w="1278"/>
        <w:gridCol w:w="1514"/>
      </w:tblGrid>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b/>
                <w:bCs/>
                <w:color w:val="000000"/>
              </w:rPr>
            </w:pPr>
            <w:r w:rsidRPr="00CF287B">
              <w:rPr>
                <w:b/>
                <w:bCs/>
                <w:color w:val="000000"/>
              </w:rPr>
              <w:t>Item</w:t>
            </w:r>
          </w:p>
        </w:tc>
        <w:tc>
          <w:tcPr>
            <w:tcW w:w="4394" w:type="dxa"/>
            <w:shd w:val="clear" w:color="auto" w:fill="auto"/>
            <w:vAlign w:val="center"/>
            <w:hideMark/>
          </w:tcPr>
          <w:p w:rsidR="00CF287B" w:rsidRPr="00CF287B" w:rsidRDefault="00CF287B" w:rsidP="00CF287B">
            <w:pPr>
              <w:jc w:val="center"/>
              <w:rPr>
                <w:b/>
                <w:bCs/>
                <w:color w:val="000000"/>
              </w:rPr>
            </w:pPr>
            <w:r w:rsidRPr="00CF287B">
              <w:rPr>
                <w:b/>
                <w:bCs/>
                <w:color w:val="000000"/>
              </w:rPr>
              <w:t xml:space="preserve">Material </w:t>
            </w:r>
          </w:p>
        </w:tc>
        <w:tc>
          <w:tcPr>
            <w:tcW w:w="1287" w:type="dxa"/>
            <w:shd w:val="clear" w:color="auto" w:fill="auto"/>
            <w:noWrap/>
            <w:vAlign w:val="center"/>
            <w:hideMark/>
          </w:tcPr>
          <w:p w:rsidR="00CF287B" w:rsidRPr="00CF287B" w:rsidRDefault="00CF287B" w:rsidP="00CF287B">
            <w:pPr>
              <w:jc w:val="center"/>
              <w:rPr>
                <w:b/>
                <w:bCs/>
                <w:color w:val="000000"/>
              </w:rPr>
            </w:pPr>
            <w:r w:rsidRPr="00CF287B">
              <w:rPr>
                <w:b/>
                <w:bCs/>
                <w:color w:val="000000"/>
              </w:rPr>
              <w:t>Und</w:t>
            </w:r>
          </w:p>
        </w:tc>
        <w:tc>
          <w:tcPr>
            <w:tcW w:w="1000" w:type="dxa"/>
            <w:shd w:val="clear" w:color="auto" w:fill="auto"/>
            <w:noWrap/>
            <w:vAlign w:val="center"/>
            <w:hideMark/>
          </w:tcPr>
          <w:p w:rsidR="00CF287B" w:rsidRPr="00CF287B" w:rsidRDefault="00CF287B" w:rsidP="00CF287B">
            <w:pPr>
              <w:jc w:val="center"/>
              <w:rPr>
                <w:b/>
                <w:bCs/>
                <w:color w:val="000000"/>
              </w:rPr>
            </w:pPr>
            <w:r w:rsidRPr="00CF287B">
              <w:rPr>
                <w:b/>
                <w:bCs/>
                <w:color w:val="000000"/>
              </w:rPr>
              <w:t>Quant.</w:t>
            </w:r>
          </w:p>
        </w:tc>
        <w:tc>
          <w:tcPr>
            <w:tcW w:w="1278" w:type="dxa"/>
            <w:shd w:val="clear" w:color="auto" w:fill="auto"/>
            <w:noWrap/>
            <w:vAlign w:val="center"/>
            <w:hideMark/>
          </w:tcPr>
          <w:p w:rsidR="00CF287B" w:rsidRPr="00CF287B" w:rsidRDefault="00CF287B" w:rsidP="00CF287B">
            <w:pPr>
              <w:jc w:val="center"/>
              <w:rPr>
                <w:b/>
                <w:bCs/>
                <w:color w:val="000000"/>
              </w:rPr>
            </w:pPr>
            <w:r w:rsidRPr="00CF287B">
              <w:rPr>
                <w:b/>
                <w:bCs/>
                <w:color w:val="000000"/>
              </w:rPr>
              <w:t>Val. Unit.</w:t>
            </w:r>
          </w:p>
        </w:tc>
        <w:tc>
          <w:tcPr>
            <w:tcW w:w="1514" w:type="dxa"/>
            <w:shd w:val="clear" w:color="auto" w:fill="auto"/>
            <w:noWrap/>
            <w:vAlign w:val="center"/>
            <w:hideMark/>
          </w:tcPr>
          <w:p w:rsidR="00CF287B" w:rsidRPr="00CF287B" w:rsidRDefault="00CF287B" w:rsidP="00CF287B">
            <w:pPr>
              <w:jc w:val="center"/>
              <w:rPr>
                <w:b/>
                <w:bCs/>
                <w:color w:val="000000"/>
              </w:rPr>
            </w:pPr>
            <w:r w:rsidRPr="00CF287B">
              <w:rPr>
                <w:b/>
                <w:bCs/>
                <w:color w:val="000000"/>
              </w:rPr>
              <w:t>Val. Total</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w:t>
            </w:r>
          </w:p>
        </w:tc>
        <w:tc>
          <w:tcPr>
            <w:tcW w:w="4394" w:type="dxa"/>
            <w:shd w:val="clear" w:color="auto" w:fill="auto"/>
            <w:vAlign w:val="center"/>
            <w:hideMark/>
          </w:tcPr>
          <w:p w:rsidR="00CF287B" w:rsidRPr="00CF287B" w:rsidRDefault="00CF287B" w:rsidP="00CF287B">
            <w:pPr>
              <w:rPr>
                <w:color w:val="000000"/>
              </w:rPr>
            </w:pPr>
            <w:r w:rsidRPr="00CF287B">
              <w:rPr>
                <w:color w:val="000000"/>
              </w:rPr>
              <w:t>Abaixador de língua de madeira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R$3,84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R$153,47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4394" w:type="dxa"/>
            <w:shd w:val="clear" w:color="auto" w:fill="auto"/>
            <w:vAlign w:val="center"/>
            <w:hideMark/>
          </w:tcPr>
          <w:p w:rsidR="00CF287B" w:rsidRPr="00CF287B" w:rsidRDefault="00CF287B" w:rsidP="00CF287B">
            <w:pPr>
              <w:rPr>
                <w:color w:val="000000"/>
              </w:rPr>
            </w:pPr>
            <w:r w:rsidRPr="00CF287B">
              <w:rPr>
                <w:color w:val="000000"/>
              </w:rPr>
              <w:t>Água oxigenada 1000ml volume 10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R$5,72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R$114,40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w:t>
            </w:r>
          </w:p>
        </w:tc>
        <w:tc>
          <w:tcPr>
            <w:tcW w:w="4394" w:type="dxa"/>
            <w:shd w:val="clear" w:color="auto" w:fill="auto"/>
            <w:vAlign w:val="center"/>
            <w:hideMark/>
          </w:tcPr>
          <w:p w:rsidR="00CF287B" w:rsidRPr="00CF287B" w:rsidRDefault="00CF287B" w:rsidP="00CF287B">
            <w:pPr>
              <w:rPr>
                <w:color w:val="000000"/>
              </w:rPr>
            </w:pPr>
            <w:r w:rsidRPr="00CF287B">
              <w:rPr>
                <w:color w:val="000000"/>
              </w:rPr>
              <w:t>Agua oxigenada 10 volumes- almotolia 100 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Frasco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R$750,68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w:t>
            </w:r>
          </w:p>
        </w:tc>
        <w:tc>
          <w:tcPr>
            <w:tcW w:w="4394" w:type="dxa"/>
            <w:shd w:val="clear" w:color="auto" w:fill="auto"/>
            <w:vAlign w:val="center"/>
            <w:hideMark/>
          </w:tcPr>
          <w:p w:rsidR="00CF287B" w:rsidRPr="00CF287B" w:rsidRDefault="00CF287B" w:rsidP="00CF287B">
            <w:pPr>
              <w:rPr>
                <w:color w:val="000000"/>
              </w:rPr>
            </w:pPr>
            <w:r w:rsidRPr="00CF287B">
              <w:rPr>
                <w:color w:val="000000"/>
              </w:rPr>
              <w:t>Agulha descartável, 13 x 4,5mm, caixa com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R$6,94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R$277,60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w:t>
            </w:r>
          </w:p>
        </w:tc>
        <w:tc>
          <w:tcPr>
            <w:tcW w:w="4394" w:type="dxa"/>
            <w:shd w:val="clear" w:color="auto" w:fill="auto"/>
            <w:vAlign w:val="center"/>
            <w:hideMark/>
          </w:tcPr>
          <w:p w:rsidR="00CF287B" w:rsidRPr="00CF287B" w:rsidRDefault="00CF287B" w:rsidP="00CF287B">
            <w:pPr>
              <w:rPr>
                <w:color w:val="000000"/>
              </w:rPr>
            </w:pPr>
            <w:r w:rsidRPr="00CF287B">
              <w:rPr>
                <w:color w:val="000000"/>
              </w:rPr>
              <w:t>Agulha Descartável, 25 x 07mm, Caixa com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70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R$6,68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R$467,60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w:t>
            </w:r>
          </w:p>
        </w:tc>
        <w:tc>
          <w:tcPr>
            <w:tcW w:w="4394" w:type="dxa"/>
            <w:shd w:val="clear" w:color="auto" w:fill="auto"/>
            <w:vAlign w:val="center"/>
            <w:hideMark/>
          </w:tcPr>
          <w:p w:rsidR="00CF287B" w:rsidRPr="00CF287B" w:rsidRDefault="00CF287B" w:rsidP="00CF287B">
            <w:pPr>
              <w:rPr>
                <w:color w:val="000000"/>
              </w:rPr>
            </w:pPr>
            <w:r w:rsidRPr="00CF287B">
              <w:rPr>
                <w:color w:val="000000"/>
              </w:rPr>
              <w:t>Agulha Descartável, 25 x 08mm, Caixa com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R$6,47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R$646,67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w:t>
            </w:r>
          </w:p>
        </w:tc>
        <w:tc>
          <w:tcPr>
            <w:tcW w:w="4394" w:type="dxa"/>
            <w:shd w:val="clear" w:color="auto" w:fill="auto"/>
            <w:vAlign w:val="center"/>
            <w:hideMark/>
          </w:tcPr>
          <w:p w:rsidR="00CF287B" w:rsidRPr="00CF287B" w:rsidRDefault="00CF287B" w:rsidP="00CF287B">
            <w:pPr>
              <w:rPr>
                <w:color w:val="000000"/>
              </w:rPr>
            </w:pPr>
            <w:r w:rsidRPr="00CF287B">
              <w:rPr>
                <w:color w:val="000000"/>
              </w:rPr>
              <w:t>Agulha Descartável, 40 x 12mm, Caixa com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R$38,15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R$3.814,50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w:t>
            </w:r>
          </w:p>
        </w:tc>
        <w:tc>
          <w:tcPr>
            <w:tcW w:w="4394" w:type="dxa"/>
            <w:shd w:val="clear" w:color="auto" w:fill="auto"/>
            <w:vAlign w:val="center"/>
            <w:hideMark/>
          </w:tcPr>
          <w:p w:rsidR="00CF287B" w:rsidRPr="00CF287B" w:rsidRDefault="00CF287B" w:rsidP="00CF287B">
            <w:pPr>
              <w:rPr>
                <w:color w:val="000000"/>
              </w:rPr>
            </w:pPr>
            <w:r w:rsidRPr="00CF287B">
              <w:rPr>
                <w:color w:val="000000"/>
              </w:rPr>
              <w:t>ÁLCOOL ETÍLICO HIDRATADO 70% 1000 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Litro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R$6,83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R$2.730,68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w:t>
            </w:r>
          </w:p>
        </w:tc>
        <w:tc>
          <w:tcPr>
            <w:tcW w:w="4394" w:type="dxa"/>
            <w:shd w:val="clear" w:color="auto" w:fill="auto"/>
            <w:vAlign w:val="center"/>
            <w:hideMark/>
          </w:tcPr>
          <w:p w:rsidR="00CF287B" w:rsidRPr="00CF287B" w:rsidRDefault="00CF287B" w:rsidP="00CF287B">
            <w:pPr>
              <w:rPr>
                <w:color w:val="000000"/>
              </w:rPr>
            </w:pPr>
            <w:r w:rsidRPr="00CF287B">
              <w:rPr>
                <w:color w:val="000000"/>
              </w:rPr>
              <w:t>Algodão Hidrofílico 500G Material Em Conformidade Com NBR 14056-Abnt e Portaria 106/2003-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R$12,08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R$2.416,00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4394" w:type="dxa"/>
            <w:shd w:val="clear" w:color="auto" w:fill="auto"/>
            <w:vAlign w:val="center"/>
            <w:hideMark/>
          </w:tcPr>
          <w:p w:rsidR="00CF287B" w:rsidRPr="00CF287B" w:rsidRDefault="00CF287B" w:rsidP="00CF287B">
            <w:pPr>
              <w:rPr>
                <w:color w:val="000000"/>
              </w:rPr>
            </w:pPr>
            <w:r w:rsidRPr="00CF287B">
              <w:rPr>
                <w:color w:val="000000"/>
              </w:rPr>
              <w:t xml:space="preserve">Almotolia Transparente Bico curvo 250 Ml, Acompanhado Presilha para </w:t>
            </w:r>
            <w:r w:rsidRPr="00CF287B">
              <w:rPr>
                <w:color w:val="000000"/>
              </w:rPr>
              <w:lastRenderedPageBreak/>
              <w:t>Tampa/Material em Conformidade Com NBR 14056-ABNT E portaria 106/2003-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R$3,55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R$106,42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11</w:t>
            </w:r>
          </w:p>
        </w:tc>
        <w:tc>
          <w:tcPr>
            <w:tcW w:w="4394" w:type="dxa"/>
            <w:shd w:val="clear" w:color="auto" w:fill="auto"/>
            <w:vAlign w:val="center"/>
            <w:hideMark/>
          </w:tcPr>
          <w:p w:rsidR="00CF287B" w:rsidRPr="00CF287B" w:rsidRDefault="00CF287B" w:rsidP="00CF287B">
            <w:pPr>
              <w:rPr>
                <w:color w:val="000000"/>
              </w:rPr>
            </w:pPr>
            <w:r w:rsidRPr="00CF287B">
              <w:rPr>
                <w:color w:val="000000"/>
              </w:rPr>
              <w:t>Aparelho de pressão arterial adulto com velcro tamanho 18 x 36 Cm (Premium, Solidor, Missouri, Bic, Pa-Med) Com Registro Regularizado na Anvisa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R$70,39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R$2.111,70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w:t>
            </w:r>
          </w:p>
        </w:tc>
        <w:tc>
          <w:tcPr>
            <w:tcW w:w="4394" w:type="dxa"/>
            <w:shd w:val="clear" w:color="auto" w:fill="auto"/>
            <w:vAlign w:val="center"/>
            <w:hideMark/>
          </w:tcPr>
          <w:p w:rsidR="00CF287B" w:rsidRPr="00CF287B" w:rsidRDefault="00CF287B" w:rsidP="00CF287B">
            <w:pPr>
              <w:rPr>
                <w:color w:val="000000"/>
              </w:rPr>
            </w:pPr>
            <w:r w:rsidRPr="00CF287B">
              <w:rPr>
                <w:color w:val="000000"/>
              </w:rPr>
              <w:t>Aparelho de Pressão Arterial Para Adulto/ Obeso (Premium, Solidor Missouri, Bic Pa-Med) Com Registro Regularizado na ANVISA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R$92,83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R$278,50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w:t>
            </w:r>
          </w:p>
        </w:tc>
        <w:tc>
          <w:tcPr>
            <w:tcW w:w="4394" w:type="dxa"/>
            <w:shd w:val="clear" w:color="auto" w:fill="auto"/>
            <w:vAlign w:val="center"/>
            <w:hideMark/>
          </w:tcPr>
          <w:p w:rsidR="00CF287B" w:rsidRPr="00CF287B" w:rsidRDefault="00CF287B" w:rsidP="00CF287B">
            <w:pPr>
              <w:rPr>
                <w:color w:val="000000"/>
              </w:rPr>
            </w:pPr>
            <w:r w:rsidRPr="00CF287B">
              <w:rPr>
                <w:color w:val="000000"/>
              </w:rPr>
              <w:t>Aparelho de Pressão Arterial Para Criança (Premium, Solidor Missouri, Bic Pa-Med) Com Registro Regularizado na ANVISA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R$71,88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R$143,76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w:t>
            </w:r>
          </w:p>
        </w:tc>
        <w:tc>
          <w:tcPr>
            <w:tcW w:w="4394" w:type="dxa"/>
            <w:shd w:val="clear" w:color="auto" w:fill="auto"/>
            <w:vAlign w:val="center"/>
            <w:hideMark/>
          </w:tcPr>
          <w:p w:rsidR="00CF287B" w:rsidRPr="00CF287B" w:rsidRDefault="00CF287B" w:rsidP="00CF287B">
            <w:pPr>
              <w:rPr>
                <w:color w:val="000000"/>
              </w:rPr>
            </w:pPr>
            <w:r w:rsidRPr="00CF287B">
              <w:rPr>
                <w:color w:val="000000"/>
              </w:rPr>
              <w:t>Aparelho Inalador e Respirador</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R$105,33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R$315,98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DE ALGODÃO 10cm x 1,80m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600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R$744,00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DE ALGODÃO 15cm x 1,80m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R$1,97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R$983,35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17</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DE CREPE COM 10x1,8M 13 FIOS C/12 ROLOS TECIDO 100% ALGODÃO CRU</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R$12,98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R$2.596,02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18</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de Crepom 15 x 1,80 13 Fios c/12 Unidades. Material em Conformidade com NBR 14056-ABNT e Portaria 106/203 -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R$20,13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R$603,95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19</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de Crepom 20 x 1,80 13 Fios c/12 Unidades. Material em Conformidade com NBR 14056-ABNT e Portaria 106/203 -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R$25,35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R$506,94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Gessada 20cm x 4m - material em conformidade com NBR 14056-ABNT e Portaria 106/2003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R$4,41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R$441,00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21</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gessada de 10cm de largura, 03m de comprimento.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R$556,02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22</w:t>
            </w:r>
          </w:p>
        </w:tc>
        <w:tc>
          <w:tcPr>
            <w:tcW w:w="4394" w:type="dxa"/>
            <w:shd w:val="clear" w:color="auto" w:fill="auto"/>
            <w:vAlign w:val="center"/>
            <w:hideMark/>
          </w:tcPr>
          <w:p w:rsidR="00CF287B" w:rsidRPr="00CF287B" w:rsidRDefault="00CF287B" w:rsidP="00CF287B">
            <w:pPr>
              <w:rPr>
                <w:color w:val="000000"/>
              </w:rPr>
            </w:pPr>
            <w:r w:rsidRPr="00CF287B">
              <w:rPr>
                <w:color w:val="000000"/>
              </w:rPr>
              <w:t>Atadura gessada de 15cm de largura, 03m de comprimento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R$3,01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R$150,27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23</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de Guedel n 03</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R$3,94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R$31,55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24</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de Guedel n 04</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R$4,19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R$33,55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25</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de Guedel n 05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R$4,19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R$33,55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26</w:t>
            </w:r>
          </w:p>
        </w:tc>
        <w:tc>
          <w:tcPr>
            <w:tcW w:w="4394" w:type="dxa"/>
            <w:shd w:val="clear" w:color="auto" w:fill="auto"/>
            <w:vAlign w:val="center"/>
            <w:hideMark/>
          </w:tcPr>
          <w:p w:rsidR="00CF287B" w:rsidRPr="00CF287B" w:rsidRDefault="00CF287B" w:rsidP="00CF287B">
            <w:pPr>
              <w:rPr>
                <w:color w:val="000000"/>
              </w:rPr>
            </w:pPr>
            <w:r w:rsidRPr="00CF287B">
              <w:rPr>
                <w:color w:val="000000"/>
              </w:rPr>
              <w:t xml:space="preserve">Cânula Tubo De Traqueostomia Com Balão nº. 6.0. Composto por cânula e mandril em PVC, atóxico, com mandril, curvatura anatômica, radiopaco e translúcido, fabricado de acordo com a ISO 5366-1.200; Balão com paredes finas, alto volume baixa pressão; Siliconizado, mandril com ponta </w:t>
            </w:r>
            <w:r w:rsidRPr="00CF287B">
              <w:rPr>
                <w:color w:val="000000"/>
              </w:rPr>
              <w:lastRenderedPageBreak/>
              <w:t>atraumática, asa de fixação com impressão do tamanho em local visível. Deve ser embalados individualmente.</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R$47,64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R$95,27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27</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Tubo De Traqueostomia Com Balão nº. 7.0. Composto por cânula e mandril em PVC, atóxico, com mandril,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R$49,27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R$98,53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28</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Tubo De Traqueostomia Com Balão nº. 7.5.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R$48,30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R$96,61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29</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Tubo De Traqueostomia Com Balão nº. 8.0 Composto por cânula e mandril em PVC, atóxico, com mandril,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R$51,04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R$102,07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4394" w:type="dxa"/>
            <w:shd w:val="clear" w:color="auto" w:fill="auto"/>
            <w:vAlign w:val="center"/>
            <w:hideMark/>
          </w:tcPr>
          <w:p w:rsidR="00CF287B" w:rsidRPr="00CF287B" w:rsidRDefault="00CF287B" w:rsidP="00CF287B">
            <w:pPr>
              <w:rPr>
                <w:color w:val="000000"/>
              </w:rPr>
            </w:pPr>
            <w:r w:rsidRPr="00CF287B">
              <w:rPr>
                <w:color w:val="000000"/>
              </w:rPr>
              <w:t>Cânula Tubo De Traqueostomia Com Balão nº. 9.0.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R$48,30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R$96,61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31</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 14, caixa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R$101,86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R$3.055,80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32</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 16, caixa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R$92,33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R$2.770,00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33</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Nº 18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R$78,83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R$3.941,34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34</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Nº 20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R$80,60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R$24.180,00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35</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Nº 22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R$80,60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R$24.180,00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36</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INTRAVENOSO Nº 24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R$84,27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R$25.280,01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37</w:t>
            </w:r>
          </w:p>
        </w:tc>
        <w:tc>
          <w:tcPr>
            <w:tcW w:w="4394" w:type="dxa"/>
            <w:shd w:val="clear" w:color="auto" w:fill="auto"/>
            <w:vAlign w:val="center"/>
            <w:hideMark/>
          </w:tcPr>
          <w:p w:rsidR="00CF287B" w:rsidRPr="00CF287B" w:rsidRDefault="00CF287B" w:rsidP="00CF287B">
            <w:pPr>
              <w:rPr>
                <w:color w:val="000000"/>
              </w:rPr>
            </w:pPr>
            <w:r w:rsidRPr="00CF287B">
              <w:rPr>
                <w:color w:val="000000"/>
              </w:rPr>
              <w:t>Cateter nasal Tipo Óculos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R$1.045,30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38</w:t>
            </w:r>
          </w:p>
        </w:tc>
        <w:tc>
          <w:tcPr>
            <w:tcW w:w="4394" w:type="dxa"/>
            <w:shd w:val="clear" w:color="auto" w:fill="auto"/>
            <w:vAlign w:val="center"/>
            <w:hideMark/>
          </w:tcPr>
          <w:p w:rsidR="00CF287B" w:rsidRPr="00CF287B" w:rsidRDefault="00CF287B" w:rsidP="00CF287B">
            <w:pPr>
              <w:rPr>
                <w:color w:val="000000"/>
              </w:rPr>
            </w:pPr>
            <w:r w:rsidRPr="00CF287B">
              <w:rPr>
                <w:color w:val="000000"/>
              </w:rPr>
              <w:t>Clorexidina 0,2% Aquosa 100ml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600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R$4,09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R$2.452,02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39</w:t>
            </w:r>
          </w:p>
        </w:tc>
        <w:tc>
          <w:tcPr>
            <w:tcW w:w="4394" w:type="dxa"/>
            <w:shd w:val="clear" w:color="auto" w:fill="auto"/>
            <w:vAlign w:val="center"/>
            <w:hideMark/>
          </w:tcPr>
          <w:p w:rsidR="00CF287B" w:rsidRPr="00CF287B" w:rsidRDefault="00CF287B" w:rsidP="00CF287B">
            <w:pPr>
              <w:rPr>
                <w:color w:val="000000"/>
              </w:rPr>
            </w:pPr>
            <w:r w:rsidRPr="00CF287B">
              <w:rPr>
                <w:color w:val="000000"/>
              </w:rPr>
              <w:t>Clorexidina Solução dergemante 2%- 100 Ml almotolia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R$316,67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4394" w:type="dxa"/>
            <w:shd w:val="clear" w:color="auto" w:fill="auto"/>
            <w:vAlign w:val="center"/>
            <w:hideMark/>
          </w:tcPr>
          <w:p w:rsidR="00CF287B" w:rsidRPr="00CF287B" w:rsidRDefault="00CF287B" w:rsidP="00CF287B">
            <w:pPr>
              <w:rPr>
                <w:color w:val="000000"/>
              </w:rPr>
            </w:pPr>
            <w:r w:rsidRPr="00CF287B">
              <w:rPr>
                <w:color w:val="000000"/>
              </w:rPr>
              <w:t>Colar cervical rígido adulto c/ fibras tamanho g</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R$22,09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R$44,18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41</w:t>
            </w:r>
          </w:p>
        </w:tc>
        <w:tc>
          <w:tcPr>
            <w:tcW w:w="4394" w:type="dxa"/>
            <w:shd w:val="clear" w:color="auto" w:fill="auto"/>
            <w:vAlign w:val="center"/>
            <w:hideMark/>
          </w:tcPr>
          <w:p w:rsidR="00CF287B" w:rsidRPr="00CF287B" w:rsidRDefault="00CF287B" w:rsidP="00CF287B">
            <w:pPr>
              <w:rPr>
                <w:color w:val="000000"/>
              </w:rPr>
            </w:pPr>
            <w:r w:rsidRPr="00CF287B">
              <w:rPr>
                <w:color w:val="000000"/>
              </w:rPr>
              <w:t>Colar cervical rígido adulto c/ fibras tamanho 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R$22,09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R$44,18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42</w:t>
            </w:r>
          </w:p>
        </w:tc>
        <w:tc>
          <w:tcPr>
            <w:tcW w:w="4394" w:type="dxa"/>
            <w:shd w:val="clear" w:color="auto" w:fill="auto"/>
            <w:vAlign w:val="center"/>
            <w:hideMark/>
          </w:tcPr>
          <w:p w:rsidR="00CF287B" w:rsidRPr="00CF287B" w:rsidRDefault="00CF287B" w:rsidP="00CF287B">
            <w:pPr>
              <w:rPr>
                <w:color w:val="000000"/>
              </w:rPr>
            </w:pPr>
            <w:r w:rsidRPr="00CF287B">
              <w:rPr>
                <w:color w:val="000000"/>
              </w:rPr>
              <w:t>Coletor de Material Perfuro-Cortante, 13 Litros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900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R$4,71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R$4.238,19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43</w:t>
            </w:r>
          </w:p>
        </w:tc>
        <w:tc>
          <w:tcPr>
            <w:tcW w:w="4394" w:type="dxa"/>
            <w:shd w:val="clear" w:color="auto" w:fill="auto"/>
            <w:vAlign w:val="center"/>
            <w:hideMark/>
          </w:tcPr>
          <w:p w:rsidR="00CF287B" w:rsidRPr="00CF287B" w:rsidRDefault="00CF287B" w:rsidP="00CF287B">
            <w:pPr>
              <w:rPr>
                <w:color w:val="000000"/>
              </w:rPr>
            </w:pPr>
            <w:r w:rsidRPr="00CF287B">
              <w:rPr>
                <w:color w:val="000000"/>
              </w:rPr>
              <w:t>Compressa de gazes de algodão hidrófila 7,5 X 7,5 cm com 04 dobras 13 fios com 500 compressas por pacote. Absorção composta por 70% de fibras de viscose e 30% de fibras de poliéster purificado.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R$21,03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R$42.064,20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44</w:t>
            </w:r>
          </w:p>
        </w:tc>
        <w:tc>
          <w:tcPr>
            <w:tcW w:w="4394" w:type="dxa"/>
            <w:shd w:val="clear" w:color="auto" w:fill="auto"/>
            <w:vAlign w:val="center"/>
            <w:hideMark/>
          </w:tcPr>
          <w:p w:rsidR="00CF287B" w:rsidRPr="00CF287B" w:rsidRDefault="00CF287B" w:rsidP="00CF287B">
            <w:pPr>
              <w:rPr>
                <w:color w:val="000000"/>
              </w:rPr>
            </w:pPr>
            <w:r w:rsidRPr="00CF287B">
              <w:rPr>
                <w:color w:val="000000"/>
              </w:rPr>
              <w:t>Compressas Campo Operatório 45cm x 50cm. Tecido quádruplo (4 camadas), 100% Algodão. Não estéril. 4 camadas com cadarço.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R$55,93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R$1.118,67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45</w:t>
            </w:r>
          </w:p>
        </w:tc>
        <w:tc>
          <w:tcPr>
            <w:tcW w:w="4394" w:type="dxa"/>
            <w:shd w:val="clear" w:color="auto" w:fill="auto"/>
            <w:vAlign w:val="center"/>
            <w:hideMark/>
          </w:tcPr>
          <w:p w:rsidR="00CF287B" w:rsidRPr="00CF287B" w:rsidRDefault="00CF287B" w:rsidP="00CF287B">
            <w:pPr>
              <w:rPr>
                <w:color w:val="000000"/>
              </w:rPr>
            </w:pPr>
            <w:r w:rsidRPr="00CF287B">
              <w:rPr>
                <w:color w:val="000000"/>
              </w:rPr>
              <w:t>Conjunto de Micronebulizador adulto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R$7,65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R$612,25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46</w:t>
            </w:r>
          </w:p>
        </w:tc>
        <w:tc>
          <w:tcPr>
            <w:tcW w:w="4394" w:type="dxa"/>
            <w:shd w:val="clear" w:color="auto" w:fill="auto"/>
            <w:vAlign w:val="center"/>
            <w:hideMark/>
          </w:tcPr>
          <w:p w:rsidR="00CF287B" w:rsidRPr="00CF287B" w:rsidRDefault="00CF287B" w:rsidP="00CF287B">
            <w:pPr>
              <w:rPr>
                <w:color w:val="000000"/>
              </w:rPr>
            </w:pPr>
            <w:r w:rsidRPr="00CF287B">
              <w:rPr>
                <w:color w:val="000000"/>
              </w:rPr>
              <w:t>Conjunto de Micronebulizador Pediátrico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R$7,56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R$302,26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47</w:t>
            </w:r>
          </w:p>
        </w:tc>
        <w:tc>
          <w:tcPr>
            <w:tcW w:w="4394" w:type="dxa"/>
            <w:shd w:val="clear" w:color="auto" w:fill="auto"/>
            <w:vAlign w:val="center"/>
            <w:hideMark/>
          </w:tcPr>
          <w:p w:rsidR="00CF287B" w:rsidRPr="00CF287B" w:rsidRDefault="00CF287B" w:rsidP="00CF287B">
            <w:pPr>
              <w:rPr>
                <w:color w:val="000000"/>
              </w:rPr>
            </w:pPr>
            <w:r w:rsidRPr="00CF287B">
              <w:rPr>
                <w:color w:val="000000"/>
              </w:rPr>
              <w:t>Detergente Enzimático- 1 Litro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R$26,07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R$104,29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48</w:t>
            </w:r>
          </w:p>
        </w:tc>
        <w:tc>
          <w:tcPr>
            <w:tcW w:w="4394" w:type="dxa"/>
            <w:shd w:val="clear" w:color="auto" w:fill="auto"/>
            <w:vAlign w:val="center"/>
            <w:hideMark/>
          </w:tcPr>
          <w:p w:rsidR="00CF287B" w:rsidRPr="00CF287B" w:rsidRDefault="00CF287B" w:rsidP="00CF287B">
            <w:pPr>
              <w:rPr>
                <w:color w:val="000000"/>
              </w:rPr>
            </w:pPr>
            <w:r w:rsidRPr="00CF287B">
              <w:rPr>
                <w:color w:val="000000"/>
              </w:rPr>
              <w:t>Dispositivo Incontinência Urinária Nº 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R$158,49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49</w:t>
            </w:r>
          </w:p>
        </w:tc>
        <w:tc>
          <w:tcPr>
            <w:tcW w:w="4394" w:type="dxa"/>
            <w:shd w:val="clear" w:color="auto" w:fill="auto"/>
            <w:vAlign w:val="center"/>
            <w:hideMark/>
          </w:tcPr>
          <w:p w:rsidR="00CF287B" w:rsidRPr="00CF287B" w:rsidRDefault="00CF287B" w:rsidP="00CF287B">
            <w:pPr>
              <w:rPr>
                <w:color w:val="000000"/>
              </w:rPr>
            </w:pPr>
            <w:r w:rsidRPr="00CF287B">
              <w:rPr>
                <w:color w:val="000000"/>
              </w:rPr>
              <w:t>Eletrodo descartável para ECG</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R$0,32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R$316,70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4394" w:type="dxa"/>
            <w:shd w:val="clear" w:color="auto" w:fill="auto"/>
            <w:vAlign w:val="center"/>
            <w:hideMark/>
          </w:tcPr>
          <w:p w:rsidR="00CF287B" w:rsidRPr="00CF287B" w:rsidRDefault="00CF287B" w:rsidP="00CF287B">
            <w:pPr>
              <w:rPr>
                <w:color w:val="000000"/>
              </w:rPr>
            </w:pPr>
            <w:r w:rsidRPr="00CF287B">
              <w:rPr>
                <w:color w:val="000000"/>
              </w:rPr>
              <w:t>Equipo de Hemotransfusão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R$3,66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R$732,00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51</w:t>
            </w:r>
          </w:p>
        </w:tc>
        <w:tc>
          <w:tcPr>
            <w:tcW w:w="4394" w:type="dxa"/>
            <w:shd w:val="clear" w:color="auto" w:fill="auto"/>
            <w:vAlign w:val="center"/>
            <w:hideMark/>
          </w:tcPr>
          <w:p w:rsidR="00CF287B" w:rsidRPr="00CF287B" w:rsidRDefault="00CF287B" w:rsidP="00CF287B">
            <w:pPr>
              <w:rPr>
                <w:color w:val="000000"/>
              </w:rPr>
            </w:pPr>
            <w:r w:rsidRPr="00CF287B">
              <w:rPr>
                <w:color w:val="000000"/>
              </w:rPr>
              <w:t>Equipo Macro gotas, Injetor Lateral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R$0,92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R$4.583,50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52</w:t>
            </w:r>
          </w:p>
        </w:tc>
        <w:tc>
          <w:tcPr>
            <w:tcW w:w="4394" w:type="dxa"/>
            <w:shd w:val="clear" w:color="auto" w:fill="auto"/>
            <w:vAlign w:val="center"/>
            <w:hideMark/>
          </w:tcPr>
          <w:p w:rsidR="00CF287B" w:rsidRPr="00CF287B" w:rsidRDefault="00CF287B" w:rsidP="00CF287B">
            <w:pPr>
              <w:rPr>
                <w:color w:val="000000"/>
              </w:rPr>
            </w:pPr>
            <w:r w:rsidRPr="00CF287B">
              <w:rPr>
                <w:color w:val="000000"/>
              </w:rPr>
              <w:t>Equipo Micro gotas com injetor lateral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R$901,36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53</w:t>
            </w:r>
          </w:p>
        </w:tc>
        <w:tc>
          <w:tcPr>
            <w:tcW w:w="4394" w:type="dxa"/>
            <w:shd w:val="clear" w:color="auto" w:fill="auto"/>
            <w:vAlign w:val="center"/>
            <w:hideMark/>
          </w:tcPr>
          <w:p w:rsidR="00CF287B" w:rsidRPr="00CF287B" w:rsidRDefault="00CF287B" w:rsidP="00CF287B">
            <w:pPr>
              <w:rPr>
                <w:color w:val="000000"/>
              </w:rPr>
            </w:pPr>
            <w:r w:rsidRPr="00CF287B">
              <w:rPr>
                <w:color w:val="000000"/>
              </w:rPr>
              <w:t>Equipo Multivias, 02 Vias, com Clamp e com tampa extra.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R$3.222,40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54</w:t>
            </w:r>
          </w:p>
        </w:tc>
        <w:tc>
          <w:tcPr>
            <w:tcW w:w="4394" w:type="dxa"/>
            <w:shd w:val="clear" w:color="auto" w:fill="auto"/>
            <w:vAlign w:val="center"/>
            <w:hideMark/>
          </w:tcPr>
          <w:p w:rsidR="00CF287B" w:rsidRPr="00CF287B" w:rsidRDefault="00CF287B" w:rsidP="00CF287B">
            <w:pPr>
              <w:rPr>
                <w:color w:val="000000"/>
              </w:rPr>
            </w:pPr>
            <w:r w:rsidRPr="00CF287B">
              <w:rPr>
                <w:color w:val="000000"/>
              </w:rPr>
              <w:t>Equipo para alimentação enteral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R$1,57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55</w:t>
            </w:r>
          </w:p>
        </w:tc>
        <w:tc>
          <w:tcPr>
            <w:tcW w:w="4394" w:type="dxa"/>
            <w:shd w:val="clear" w:color="auto" w:fill="auto"/>
            <w:vAlign w:val="center"/>
            <w:hideMark/>
          </w:tcPr>
          <w:p w:rsidR="00CF287B" w:rsidRPr="00CF287B" w:rsidRDefault="00CF287B" w:rsidP="00CF287B">
            <w:pPr>
              <w:rPr>
                <w:color w:val="000000"/>
              </w:rPr>
            </w:pPr>
            <w:r w:rsidRPr="00CF287B">
              <w:rPr>
                <w:color w:val="000000"/>
              </w:rPr>
              <w:t>Esparadrapo 10cmx4,5m 100% algodão - resistente c/ capa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R$3.788,75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56</w:t>
            </w:r>
          </w:p>
        </w:tc>
        <w:tc>
          <w:tcPr>
            <w:tcW w:w="4394" w:type="dxa"/>
            <w:shd w:val="clear" w:color="auto" w:fill="auto"/>
            <w:vAlign w:val="center"/>
            <w:hideMark/>
          </w:tcPr>
          <w:p w:rsidR="00CF287B" w:rsidRPr="00CF287B" w:rsidRDefault="00CF287B" w:rsidP="00CF287B">
            <w:pPr>
              <w:rPr>
                <w:color w:val="000000"/>
              </w:rPr>
            </w:pPr>
            <w:r w:rsidRPr="00CF287B">
              <w:rPr>
                <w:color w:val="000000"/>
              </w:rPr>
              <w:t>Estetoscópio para aparelho de pressão/ adulto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R$16,39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R$491,78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57</w:t>
            </w:r>
          </w:p>
        </w:tc>
        <w:tc>
          <w:tcPr>
            <w:tcW w:w="4394" w:type="dxa"/>
            <w:shd w:val="clear" w:color="auto" w:fill="auto"/>
            <w:vAlign w:val="center"/>
            <w:hideMark/>
          </w:tcPr>
          <w:p w:rsidR="00CF287B" w:rsidRPr="00CF287B" w:rsidRDefault="00CF287B" w:rsidP="00CF287B">
            <w:pPr>
              <w:rPr>
                <w:color w:val="000000"/>
              </w:rPr>
            </w:pPr>
            <w:r w:rsidRPr="00CF287B">
              <w:rPr>
                <w:color w:val="000000"/>
              </w:rPr>
              <w:t>Estetoscópio para aparelho de pressão/ pediátrico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R$16,23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R$162,26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58</w:t>
            </w:r>
          </w:p>
        </w:tc>
        <w:tc>
          <w:tcPr>
            <w:tcW w:w="4394" w:type="dxa"/>
            <w:shd w:val="clear" w:color="auto" w:fill="auto"/>
            <w:vAlign w:val="center"/>
            <w:hideMark/>
          </w:tcPr>
          <w:p w:rsidR="00CF287B" w:rsidRPr="00CF287B" w:rsidRDefault="00CF287B" w:rsidP="00CF287B">
            <w:pPr>
              <w:rPr>
                <w:color w:val="000000"/>
              </w:rPr>
            </w:pPr>
            <w:r w:rsidRPr="00CF287B">
              <w:rPr>
                <w:color w:val="000000"/>
              </w:rPr>
              <w:t>Extensor Equipo com 120 cm. Confeccionado em PVC, transparente e flexível com calibre na opção: adulto; Esterilizado pelo processo de óxido de etileno embalado em P.G.C. Apresentar garantia, SAC do Fabricante e Registro ANVISA/M.S.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R$55,84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59</w:t>
            </w:r>
          </w:p>
        </w:tc>
        <w:tc>
          <w:tcPr>
            <w:tcW w:w="4394" w:type="dxa"/>
            <w:shd w:val="clear" w:color="auto" w:fill="auto"/>
            <w:vAlign w:val="center"/>
            <w:hideMark/>
          </w:tcPr>
          <w:p w:rsidR="00CF287B" w:rsidRPr="00CF287B" w:rsidRDefault="00CF287B" w:rsidP="00CF287B">
            <w:pPr>
              <w:rPr>
                <w:color w:val="000000"/>
              </w:rPr>
            </w:pPr>
            <w:r w:rsidRPr="00CF287B">
              <w:rPr>
                <w:color w:val="000000"/>
              </w:rPr>
              <w:t>Filme para raio X- 13x18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R$58,70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R$880,47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60</w:t>
            </w:r>
          </w:p>
        </w:tc>
        <w:tc>
          <w:tcPr>
            <w:tcW w:w="4394" w:type="dxa"/>
            <w:shd w:val="clear" w:color="auto" w:fill="auto"/>
            <w:vAlign w:val="center"/>
            <w:hideMark/>
          </w:tcPr>
          <w:p w:rsidR="00CF287B" w:rsidRPr="00CF287B" w:rsidRDefault="00CF287B" w:rsidP="00CF287B">
            <w:pPr>
              <w:rPr>
                <w:color w:val="000000"/>
              </w:rPr>
            </w:pPr>
            <w:r w:rsidRPr="00CF287B">
              <w:rPr>
                <w:color w:val="000000"/>
              </w:rPr>
              <w:t>Filme para raio X- 18x24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R$104,46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R$2.611,58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61</w:t>
            </w:r>
          </w:p>
        </w:tc>
        <w:tc>
          <w:tcPr>
            <w:tcW w:w="4394" w:type="dxa"/>
            <w:shd w:val="clear" w:color="auto" w:fill="auto"/>
            <w:vAlign w:val="center"/>
            <w:hideMark/>
          </w:tcPr>
          <w:p w:rsidR="00CF287B" w:rsidRPr="00CF287B" w:rsidRDefault="00CF287B" w:rsidP="00CF287B">
            <w:pPr>
              <w:rPr>
                <w:color w:val="000000"/>
              </w:rPr>
            </w:pPr>
            <w:r w:rsidRPr="00CF287B">
              <w:rPr>
                <w:color w:val="000000"/>
              </w:rPr>
              <w:t>Filme para raio X- 24x30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R$172,42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R$6.896,83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62</w:t>
            </w:r>
          </w:p>
        </w:tc>
        <w:tc>
          <w:tcPr>
            <w:tcW w:w="4394" w:type="dxa"/>
            <w:shd w:val="clear" w:color="auto" w:fill="auto"/>
            <w:vAlign w:val="center"/>
            <w:hideMark/>
          </w:tcPr>
          <w:p w:rsidR="00CF287B" w:rsidRPr="00CF287B" w:rsidRDefault="00CF287B" w:rsidP="00CF287B">
            <w:pPr>
              <w:rPr>
                <w:color w:val="000000"/>
              </w:rPr>
            </w:pPr>
            <w:r w:rsidRPr="00CF287B">
              <w:rPr>
                <w:color w:val="000000"/>
              </w:rPr>
              <w:t>Filme para raio X- 30x40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R$227,00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R$4.540,00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63</w:t>
            </w:r>
          </w:p>
        </w:tc>
        <w:tc>
          <w:tcPr>
            <w:tcW w:w="4394" w:type="dxa"/>
            <w:shd w:val="clear" w:color="auto" w:fill="auto"/>
            <w:vAlign w:val="center"/>
            <w:hideMark/>
          </w:tcPr>
          <w:p w:rsidR="00CF287B" w:rsidRPr="00CF287B" w:rsidRDefault="00CF287B" w:rsidP="00CF287B">
            <w:pPr>
              <w:rPr>
                <w:color w:val="000000"/>
              </w:rPr>
            </w:pPr>
            <w:r w:rsidRPr="00CF287B">
              <w:rPr>
                <w:color w:val="000000"/>
              </w:rPr>
              <w:t>Filme para raio X- 35x43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R$285,63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R$7.140,83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64</w:t>
            </w:r>
          </w:p>
        </w:tc>
        <w:tc>
          <w:tcPr>
            <w:tcW w:w="4394" w:type="dxa"/>
            <w:shd w:val="clear" w:color="auto" w:fill="auto"/>
            <w:vAlign w:val="center"/>
            <w:hideMark/>
          </w:tcPr>
          <w:p w:rsidR="00CF287B" w:rsidRPr="00CF287B" w:rsidRDefault="00CF287B" w:rsidP="00CF287B">
            <w:pPr>
              <w:rPr>
                <w:color w:val="000000"/>
              </w:rPr>
            </w:pPr>
            <w:r w:rsidRPr="00CF287B">
              <w:rPr>
                <w:color w:val="000000"/>
              </w:rPr>
              <w:t>Fio agulhado 2.0 com agulha tipo cortante. Caixa c/ 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R$42,05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R$126,15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65</w:t>
            </w:r>
          </w:p>
        </w:tc>
        <w:tc>
          <w:tcPr>
            <w:tcW w:w="4394" w:type="dxa"/>
            <w:shd w:val="clear" w:color="auto" w:fill="auto"/>
            <w:vAlign w:val="center"/>
            <w:hideMark/>
          </w:tcPr>
          <w:p w:rsidR="00CF287B" w:rsidRPr="00CF287B" w:rsidRDefault="00CF287B" w:rsidP="00CF287B">
            <w:pPr>
              <w:rPr>
                <w:color w:val="000000"/>
              </w:rPr>
            </w:pPr>
            <w:r w:rsidRPr="00CF287B">
              <w:rPr>
                <w:color w:val="000000"/>
              </w:rPr>
              <w:t>Fio agulhado 5.0 com agulha tipo cortante. Caixa c/ 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R$40,58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R$405,82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66</w:t>
            </w:r>
          </w:p>
        </w:tc>
        <w:tc>
          <w:tcPr>
            <w:tcW w:w="4394" w:type="dxa"/>
            <w:shd w:val="clear" w:color="auto" w:fill="auto"/>
            <w:vAlign w:val="center"/>
            <w:hideMark/>
          </w:tcPr>
          <w:p w:rsidR="00CF287B" w:rsidRPr="00CF287B" w:rsidRDefault="00CF287B" w:rsidP="00CF287B">
            <w:pPr>
              <w:rPr>
                <w:color w:val="000000"/>
              </w:rPr>
            </w:pPr>
            <w:r w:rsidRPr="00CF287B">
              <w:rPr>
                <w:color w:val="000000"/>
              </w:rPr>
              <w:t>Fio agulhado nylon 3mm com agulha do tipo cortante c/24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R$40,58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R$608,73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67</w:t>
            </w:r>
          </w:p>
        </w:tc>
        <w:tc>
          <w:tcPr>
            <w:tcW w:w="4394" w:type="dxa"/>
            <w:shd w:val="clear" w:color="auto" w:fill="auto"/>
            <w:vAlign w:val="center"/>
            <w:hideMark/>
          </w:tcPr>
          <w:p w:rsidR="00CF287B" w:rsidRPr="00CF287B" w:rsidRDefault="00CF287B" w:rsidP="00CF287B">
            <w:pPr>
              <w:rPr>
                <w:color w:val="000000"/>
              </w:rPr>
            </w:pPr>
            <w:r w:rsidRPr="00CF287B">
              <w:rPr>
                <w:color w:val="000000"/>
              </w:rPr>
              <w:t>Fio agulhado nylon 4mm com agulha do tipo cortante c/24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R$40,58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R$405,82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68</w:t>
            </w:r>
          </w:p>
        </w:tc>
        <w:tc>
          <w:tcPr>
            <w:tcW w:w="4394" w:type="dxa"/>
            <w:shd w:val="clear" w:color="auto" w:fill="auto"/>
            <w:vAlign w:val="center"/>
            <w:hideMark/>
          </w:tcPr>
          <w:p w:rsidR="00CF287B" w:rsidRPr="00CF287B" w:rsidRDefault="00CF287B" w:rsidP="00CF287B">
            <w:pPr>
              <w:rPr>
                <w:color w:val="000000"/>
              </w:rPr>
            </w:pPr>
            <w:r w:rsidRPr="00CF287B">
              <w:rPr>
                <w:color w:val="000000"/>
              </w:rPr>
              <w:t>Fio de sutura catgut cromado 0 - agulhado c/ 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R$121,80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R$243,61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69</w:t>
            </w:r>
          </w:p>
        </w:tc>
        <w:tc>
          <w:tcPr>
            <w:tcW w:w="4394" w:type="dxa"/>
            <w:shd w:val="clear" w:color="auto" w:fill="auto"/>
            <w:vAlign w:val="center"/>
            <w:hideMark/>
          </w:tcPr>
          <w:p w:rsidR="00CF287B" w:rsidRPr="00CF287B" w:rsidRDefault="00CF287B" w:rsidP="00CF287B">
            <w:pPr>
              <w:rPr>
                <w:color w:val="000000"/>
              </w:rPr>
            </w:pPr>
            <w:r w:rsidRPr="00CF287B">
              <w:rPr>
                <w:color w:val="000000"/>
              </w:rPr>
              <w:t>Fio de sutura catgut cromado 2.0 - agulhado c/ 24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R$121,80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R$243,61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70</w:t>
            </w:r>
          </w:p>
        </w:tc>
        <w:tc>
          <w:tcPr>
            <w:tcW w:w="4394" w:type="dxa"/>
            <w:shd w:val="clear" w:color="auto" w:fill="auto"/>
            <w:vAlign w:val="center"/>
            <w:hideMark/>
          </w:tcPr>
          <w:p w:rsidR="00CF287B" w:rsidRPr="00CF287B" w:rsidRDefault="00CF287B" w:rsidP="00CF287B">
            <w:pPr>
              <w:rPr>
                <w:color w:val="000000"/>
              </w:rPr>
            </w:pPr>
            <w:r w:rsidRPr="00CF287B">
              <w:rPr>
                <w:color w:val="000000"/>
              </w:rPr>
              <w:t>Fita Adesiva Hospitalar, Branca, 19mm x 50m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R$2,86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R$857,01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71</w:t>
            </w:r>
          </w:p>
        </w:tc>
        <w:tc>
          <w:tcPr>
            <w:tcW w:w="4394" w:type="dxa"/>
            <w:shd w:val="clear" w:color="auto" w:fill="auto"/>
            <w:vAlign w:val="center"/>
            <w:hideMark/>
          </w:tcPr>
          <w:p w:rsidR="00CF287B" w:rsidRPr="00CF287B" w:rsidRDefault="00CF287B" w:rsidP="00CF287B">
            <w:pPr>
              <w:rPr>
                <w:color w:val="000000"/>
              </w:rPr>
            </w:pPr>
            <w:r w:rsidRPr="00CF287B">
              <w:rPr>
                <w:color w:val="000000"/>
              </w:rPr>
              <w:t>Fita de autoclave 19x30m alta aderência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R$3,26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R$325,67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72</w:t>
            </w:r>
          </w:p>
        </w:tc>
        <w:tc>
          <w:tcPr>
            <w:tcW w:w="4394" w:type="dxa"/>
            <w:shd w:val="clear" w:color="auto" w:fill="auto"/>
            <w:vAlign w:val="center"/>
            <w:hideMark/>
          </w:tcPr>
          <w:p w:rsidR="00CF287B" w:rsidRPr="00CF287B" w:rsidRDefault="00CF287B" w:rsidP="00CF287B">
            <w:pPr>
              <w:rPr>
                <w:color w:val="000000"/>
              </w:rPr>
            </w:pPr>
            <w:r w:rsidRPr="00CF287B">
              <w:rPr>
                <w:color w:val="000000"/>
              </w:rPr>
              <w:t>Formol 10%, 1000ml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Litro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R$42,31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73</w:t>
            </w:r>
          </w:p>
        </w:tc>
        <w:tc>
          <w:tcPr>
            <w:tcW w:w="4394" w:type="dxa"/>
            <w:shd w:val="clear" w:color="auto" w:fill="auto"/>
            <w:vAlign w:val="center"/>
            <w:hideMark/>
          </w:tcPr>
          <w:p w:rsidR="00CF287B" w:rsidRPr="00CF287B" w:rsidRDefault="00CF287B" w:rsidP="00CF287B">
            <w:pPr>
              <w:rPr>
                <w:color w:val="000000"/>
              </w:rPr>
            </w:pPr>
            <w:r w:rsidRPr="00CF287B">
              <w:rPr>
                <w:color w:val="000000"/>
              </w:rPr>
              <w:t>Fralda descartável adulto tamanho M (40 A 70KG - CINTURA 80X115 CM). Pacote c/ 8 unid.</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R$9,60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R$7.680,00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74</w:t>
            </w:r>
          </w:p>
        </w:tc>
        <w:tc>
          <w:tcPr>
            <w:tcW w:w="4394" w:type="dxa"/>
            <w:shd w:val="clear" w:color="auto" w:fill="auto"/>
            <w:vAlign w:val="center"/>
            <w:hideMark/>
          </w:tcPr>
          <w:p w:rsidR="00CF287B" w:rsidRPr="00CF287B" w:rsidRDefault="00CF287B" w:rsidP="00CF287B">
            <w:pPr>
              <w:rPr>
                <w:color w:val="000000"/>
              </w:rPr>
            </w:pPr>
            <w:r w:rsidRPr="00CF287B">
              <w:rPr>
                <w:color w:val="000000"/>
              </w:rPr>
              <w:t>Fralda descartável TAM. EG (ACIMA DE 90KG - CINTURA 120X165 CM). Pacote c/ 7 unid.</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R$11,32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R$5.661,65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75</w:t>
            </w:r>
          </w:p>
        </w:tc>
        <w:tc>
          <w:tcPr>
            <w:tcW w:w="4394" w:type="dxa"/>
            <w:shd w:val="clear" w:color="auto" w:fill="auto"/>
            <w:vAlign w:val="center"/>
            <w:hideMark/>
          </w:tcPr>
          <w:p w:rsidR="00CF287B" w:rsidRPr="00CF287B" w:rsidRDefault="00CF287B" w:rsidP="00CF287B">
            <w:pPr>
              <w:rPr>
                <w:color w:val="000000"/>
              </w:rPr>
            </w:pPr>
            <w:r w:rsidRPr="00CF287B">
              <w:rPr>
                <w:color w:val="000000"/>
              </w:rPr>
              <w:t>Fralda descartável TAM. G (70 A 90KG - CINTURA 115X150 CM). Pacote c/ 8 unid.</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R$12,49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R$12.490,00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76</w:t>
            </w:r>
          </w:p>
        </w:tc>
        <w:tc>
          <w:tcPr>
            <w:tcW w:w="4394" w:type="dxa"/>
            <w:shd w:val="clear" w:color="auto" w:fill="auto"/>
            <w:vAlign w:val="center"/>
            <w:hideMark/>
          </w:tcPr>
          <w:p w:rsidR="00CF287B" w:rsidRPr="00CF287B" w:rsidRDefault="00CF287B" w:rsidP="00CF287B">
            <w:pPr>
              <w:rPr>
                <w:color w:val="000000"/>
              </w:rPr>
            </w:pPr>
            <w:r w:rsidRPr="00CF287B">
              <w:rPr>
                <w:color w:val="000000"/>
              </w:rPr>
              <w:t>Fralda descartável TAM. P. Pacote c/ 10 unid.</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Pacote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R$15,28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R$1.527,67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77</w:t>
            </w:r>
          </w:p>
        </w:tc>
        <w:tc>
          <w:tcPr>
            <w:tcW w:w="4394" w:type="dxa"/>
            <w:shd w:val="clear" w:color="auto" w:fill="auto"/>
            <w:vAlign w:val="center"/>
            <w:hideMark/>
          </w:tcPr>
          <w:p w:rsidR="00CF287B" w:rsidRPr="00CF287B" w:rsidRDefault="00CF287B" w:rsidP="00CF287B">
            <w:pPr>
              <w:rPr>
                <w:color w:val="000000"/>
              </w:rPr>
            </w:pPr>
            <w:r w:rsidRPr="00CF287B">
              <w:rPr>
                <w:color w:val="000000"/>
              </w:rPr>
              <w:t>Frasco para alimentação enteral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R$0,93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R$92,91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78</w:t>
            </w:r>
          </w:p>
        </w:tc>
        <w:tc>
          <w:tcPr>
            <w:tcW w:w="4394" w:type="dxa"/>
            <w:shd w:val="clear" w:color="auto" w:fill="auto"/>
            <w:vAlign w:val="center"/>
            <w:hideMark/>
          </w:tcPr>
          <w:p w:rsidR="00CF287B" w:rsidRPr="00CF287B" w:rsidRDefault="00CF287B" w:rsidP="00CF287B">
            <w:pPr>
              <w:rPr>
                <w:color w:val="000000"/>
              </w:rPr>
            </w:pPr>
            <w:r w:rsidRPr="00CF287B">
              <w:rPr>
                <w:color w:val="000000"/>
              </w:rPr>
              <w:t>Galão fixador parte A e B para proc. automática. Com 38 litros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R$325,46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R$9.763,69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79</w:t>
            </w:r>
          </w:p>
        </w:tc>
        <w:tc>
          <w:tcPr>
            <w:tcW w:w="4394" w:type="dxa"/>
            <w:shd w:val="clear" w:color="auto" w:fill="auto"/>
            <w:vAlign w:val="center"/>
            <w:hideMark/>
          </w:tcPr>
          <w:p w:rsidR="00CF287B" w:rsidRPr="00CF287B" w:rsidRDefault="00CF287B" w:rsidP="00CF287B">
            <w:pPr>
              <w:rPr>
                <w:color w:val="000000"/>
              </w:rPr>
            </w:pPr>
            <w:r w:rsidRPr="00CF287B">
              <w:rPr>
                <w:color w:val="000000"/>
              </w:rPr>
              <w:t>Galão para revelar parte A, B e C proc. automática. Com 38 litros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R$455,63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R$13.669,04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4394" w:type="dxa"/>
            <w:shd w:val="clear" w:color="auto" w:fill="auto"/>
            <w:vAlign w:val="center"/>
            <w:hideMark/>
          </w:tcPr>
          <w:p w:rsidR="00CF287B" w:rsidRPr="00CF287B" w:rsidRDefault="00CF287B" w:rsidP="00CF287B">
            <w:pPr>
              <w:rPr>
                <w:color w:val="000000"/>
              </w:rPr>
            </w:pPr>
            <w:r w:rsidRPr="00CF287B">
              <w:rPr>
                <w:color w:val="000000"/>
              </w:rPr>
              <w:t>Gaze tipo queijo 91 x 91 -13 Fios material Em Conformidade com NBR 14056-ABNT E Portaria 106/2003- Inmetro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R$31,35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R$125,39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81</w:t>
            </w:r>
          </w:p>
        </w:tc>
        <w:tc>
          <w:tcPr>
            <w:tcW w:w="4394" w:type="dxa"/>
            <w:shd w:val="clear" w:color="auto" w:fill="auto"/>
            <w:vAlign w:val="center"/>
            <w:hideMark/>
          </w:tcPr>
          <w:p w:rsidR="00CF287B" w:rsidRPr="00CF287B" w:rsidRDefault="00CF287B" w:rsidP="00CF287B">
            <w:pPr>
              <w:rPr>
                <w:color w:val="000000"/>
              </w:rPr>
            </w:pPr>
            <w:r w:rsidRPr="00CF287B">
              <w:rPr>
                <w:color w:val="000000"/>
              </w:rPr>
              <w:t>Gel para Eletrocardiograma (ECG), 100g</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Frasco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R$1,93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R$57,98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82</w:t>
            </w:r>
          </w:p>
        </w:tc>
        <w:tc>
          <w:tcPr>
            <w:tcW w:w="4394" w:type="dxa"/>
            <w:shd w:val="clear" w:color="auto" w:fill="auto"/>
            <w:vAlign w:val="center"/>
            <w:hideMark/>
          </w:tcPr>
          <w:p w:rsidR="00CF287B" w:rsidRPr="00CF287B" w:rsidRDefault="00CF287B" w:rsidP="00CF287B">
            <w:pPr>
              <w:rPr>
                <w:color w:val="000000"/>
              </w:rPr>
            </w:pPr>
            <w:r w:rsidRPr="00CF287B">
              <w:rPr>
                <w:color w:val="000000"/>
              </w:rPr>
              <w:t>Hidrogel Amorfo Com Alginato 85g</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R$21,98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R$439,60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83</w:t>
            </w:r>
          </w:p>
        </w:tc>
        <w:tc>
          <w:tcPr>
            <w:tcW w:w="4394" w:type="dxa"/>
            <w:shd w:val="clear" w:color="auto" w:fill="auto"/>
            <w:vAlign w:val="center"/>
            <w:hideMark/>
          </w:tcPr>
          <w:p w:rsidR="00CF287B" w:rsidRPr="00CF287B" w:rsidRDefault="00CF287B" w:rsidP="00CF287B">
            <w:pPr>
              <w:rPr>
                <w:color w:val="000000"/>
              </w:rPr>
            </w:pPr>
            <w:r w:rsidRPr="00CF287B">
              <w:rPr>
                <w:color w:val="000000"/>
              </w:rPr>
              <w:t>Hipoclorito de Sódio 1% Uso hospitalar 1 Litro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600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R$5,43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R$3.258,00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84</w:t>
            </w:r>
          </w:p>
        </w:tc>
        <w:tc>
          <w:tcPr>
            <w:tcW w:w="4394" w:type="dxa"/>
            <w:shd w:val="clear" w:color="auto" w:fill="auto"/>
            <w:vAlign w:val="center"/>
            <w:hideMark/>
          </w:tcPr>
          <w:p w:rsidR="00CF287B" w:rsidRPr="00CF287B" w:rsidRDefault="00CF287B" w:rsidP="00CF287B">
            <w:pPr>
              <w:rPr>
                <w:color w:val="000000"/>
              </w:rPr>
            </w:pPr>
            <w:r w:rsidRPr="00CF287B">
              <w:rPr>
                <w:color w:val="000000"/>
              </w:rPr>
              <w:t>Lâmina de bisturi carbono nº 20 c/ 100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R$26,33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R$1.053,20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85</w:t>
            </w:r>
          </w:p>
        </w:tc>
        <w:tc>
          <w:tcPr>
            <w:tcW w:w="4394" w:type="dxa"/>
            <w:shd w:val="clear" w:color="auto" w:fill="auto"/>
            <w:vAlign w:val="center"/>
            <w:hideMark/>
          </w:tcPr>
          <w:p w:rsidR="00CF287B" w:rsidRPr="00CF287B" w:rsidRDefault="00CF287B" w:rsidP="00CF287B">
            <w:pPr>
              <w:rPr>
                <w:color w:val="000000"/>
              </w:rPr>
            </w:pPr>
            <w:r w:rsidRPr="00CF287B">
              <w:rPr>
                <w:color w:val="000000"/>
              </w:rPr>
              <w:t>Lâmina de Bisturi nº 11 Caixa com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R$29,71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R$148,57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86</w:t>
            </w:r>
          </w:p>
        </w:tc>
        <w:tc>
          <w:tcPr>
            <w:tcW w:w="4394" w:type="dxa"/>
            <w:shd w:val="clear" w:color="auto" w:fill="auto"/>
            <w:vAlign w:val="center"/>
            <w:hideMark/>
          </w:tcPr>
          <w:p w:rsidR="00CF287B" w:rsidRPr="00CF287B" w:rsidRDefault="00CF287B" w:rsidP="00CF287B">
            <w:pPr>
              <w:rPr>
                <w:color w:val="000000"/>
              </w:rPr>
            </w:pPr>
            <w:r w:rsidRPr="00CF287B">
              <w:rPr>
                <w:color w:val="000000"/>
              </w:rPr>
              <w:t>Lençol de TNT 2m x 0,90 m com Elástico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R$159,00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87</w:t>
            </w:r>
          </w:p>
        </w:tc>
        <w:tc>
          <w:tcPr>
            <w:tcW w:w="4394" w:type="dxa"/>
            <w:shd w:val="clear" w:color="auto" w:fill="auto"/>
            <w:vAlign w:val="center"/>
            <w:hideMark/>
          </w:tcPr>
          <w:p w:rsidR="00CF287B" w:rsidRPr="00CF287B" w:rsidRDefault="00CF287B" w:rsidP="00CF287B">
            <w:pPr>
              <w:rPr>
                <w:color w:val="000000"/>
              </w:rPr>
            </w:pPr>
            <w:r w:rsidRPr="00CF287B">
              <w:rPr>
                <w:color w:val="000000"/>
              </w:rPr>
              <w:t>Lençol hospitalar descartável 50 CM X 50 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R$6,69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R$1.338,84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88</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cirúrgica estéril tamanho 6,5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Par</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R$509,32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89</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cirúrgica estéril tamanho 7</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Par</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R$1.018,64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90</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cirúrgica estéril tamanho 7,5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Par</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R$1,24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R$372,99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91</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cirúrgica estéril tamanho 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Par</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R$1,65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R$577,82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92</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de látex G para procedimento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R$10.079,69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93</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de látex M para procedimento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R$7.330,68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94</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de látex P para procedimento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R$18,33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R$7.330,68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95</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de látex pp para procedimento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R$23,57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R$1.178,53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96</w:t>
            </w:r>
          </w:p>
        </w:tc>
        <w:tc>
          <w:tcPr>
            <w:tcW w:w="4394" w:type="dxa"/>
            <w:shd w:val="clear" w:color="auto" w:fill="auto"/>
            <w:vAlign w:val="center"/>
            <w:hideMark/>
          </w:tcPr>
          <w:p w:rsidR="00CF287B" w:rsidRPr="00CF287B" w:rsidRDefault="00CF287B" w:rsidP="00CF287B">
            <w:pPr>
              <w:rPr>
                <w:color w:val="000000"/>
              </w:rPr>
            </w:pPr>
            <w:r w:rsidRPr="00CF287B">
              <w:rPr>
                <w:color w:val="000000"/>
              </w:rPr>
              <w:t>Luva de látex sem talco M. Caixa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R$18,93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R$757,33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97</w:t>
            </w:r>
          </w:p>
        </w:tc>
        <w:tc>
          <w:tcPr>
            <w:tcW w:w="4394" w:type="dxa"/>
            <w:shd w:val="clear" w:color="auto" w:fill="auto"/>
            <w:vAlign w:val="center"/>
            <w:hideMark/>
          </w:tcPr>
          <w:p w:rsidR="00CF287B" w:rsidRPr="00CF287B" w:rsidRDefault="00CF287B" w:rsidP="00CF287B">
            <w:pPr>
              <w:rPr>
                <w:color w:val="000000"/>
              </w:rPr>
            </w:pPr>
            <w:r w:rsidRPr="00CF287B">
              <w:rPr>
                <w:color w:val="000000"/>
              </w:rPr>
              <w:t>Malha Tubular Ortopédica, 06cm x 15m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R$8,31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R$249,20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98</w:t>
            </w:r>
          </w:p>
        </w:tc>
        <w:tc>
          <w:tcPr>
            <w:tcW w:w="4394" w:type="dxa"/>
            <w:shd w:val="clear" w:color="auto" w:fill="auto"/>
            <w:vAlign w:val="center"/>
            <w:hideMark/>
          </w:tcPr>
          <w:p w:rsidR="00CF287B" w:rsidRPr="00CF287B" w:rsidRDefault="00CF287B" w:rsidP="00CF287B">
            <w:pPr>
              <w:rPr>
                <w:color w:val="000000"/>
              </w:rPr>
            </w:pPr>
            <w:r w:rsidRPr="00CF287B">
              <w:rPr>
                <w:color w:val="000000"/>
              </w:rPr>
              <w:t>Malha Tubular Ortopédica, 08cm x 15m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R$7,67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R$153,40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99</w:t>
            </w:r>
          </w:p>
        </w:tc>
        <w:tc>
          <w:tcPr>
            <w:tcW w:w="4394" w:type="dxa"/>
            <w:shd w:val="clear" w:color="auto" w:fill="auto"/>
            <w:vAlign w:val="center"/>
            <w:hideMark/>
          </w:tcPr>
          <w:p w:rsidR="00CF287B" w:rsidRPr="00CF287B" w:rsidRDefault="00CF287B" w:rsidP="00CF287B">
            <w:pPr>
              <w:rPr>
                <w:color w:val="000000"/>
              </w:rPr>
            </w:pPr>
            <w:r w:rsidRPr="00CF287B">
              <w:rPr>
                <w:color w:val="000000"/>
              </w:rPr>
              <w:t>Malha tubular ortopédica, 12cm x 15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R$8,19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R$245,70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4394" w:type="dxa"/>
            <w:shd w:val="clear" w:color="auto" w:fill="auto"/>
            <w:vAlign w:val="center"/>
            <w:hideMark/>
          </w:tcPr>
          <w:p w:rsidR="00CF287B" w:rsidRPr="00CF287B" w:rsidRDefault="00CF287B" w:rsidP="00CF287B">
            <w:pPr>
              <w:rPr>
                <w:color w:val="000000"/>
              </w:rPr>
            </w:pPr>
            <w:r w:rsidRPr="00CF287B">
              <w:rPr>
                <w:color w:val="000000"/>
              </w:rPr>
              <w:t>Malha tubular ortopédica 15cm x 15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R$11,46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R$229,26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101</w:t>
            </w:r>
          </w:p>
        </w:tc>
        <w:tc>
          <w:tcPr>
            <w:tcW w:w="4394" w:type="dxa"/>
            <w:shd w:val="clear" w:color="auto" w:fill="auto"/>
            <w:vAlign w:val="center"/>
            <w:hideMark/>
          </w:tcPr>
          <w:p w:rsidR="00CF287B" w:rsidRPr="00CF287B" w:rsidRDefault="00CF287B" w:rsidP="00CF287B">
            <w:pPr>
              <w:rPr>
                <w:color w:val="000000"/>
              </w:rPr>
            </w:pPr>
            <w:r w:rsidRPr="00CF287B">
              <w:rPr>
                <w:color w:val="000000"/>
              </w:rPr>
              <w:t>Manômetro com válvula reguladora para cilindro oxigênio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25</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R$310,66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R$7.766,58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102</w:t>
            </w:r>
          </w:p>
        </w:tc>
        <w:tc>
          <w:tcPr>
            <w:tcW w:w="4394" w:type="dxa"/>
            <w:shd w:val="clear" w:color="auto" w:fill="auto"/>
            <w:vAlign w:val="center"/>
            <w:hideMark/>
          </w:tcPr>
          <w:p w:rsidR="00CF287B" w:rsidRPr="00CF287B" w:rsidRDefault="00CF287B" w:rsidP="00CF287B">
            <w:pPr>
              <w:rPr>
                <w:color w:val="000000"/>
              </w:rPr>
            </w:pPr>
            <w:r w:rsidRPr="00CF287B">
              <w:rPr>
                <w:color w:val="000000"/>
              </w:rPr>
              <w:t>Máscara com reservatório tamanho adulto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70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R$23,47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R$1.642,85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103</w:t>
            </w:r>
          </w:p>
        </w:tc>
        <w:tc>
          <w:tcPr>
            <w:tcW w:w="4394" w:type="dxa"/>
            <w:shd w:val="clear" w:color="auto" w:fill="auto"/>
            <w:vAlign w:val="center"/>
            <w:hideMark/>
          </w:tcPr>
          <w:p w:rsidR="00CF287B" w:rsidRPr="00CF287B" w:rsidRDefault="00CF287B" w:rsidP="00CF287B">
            <w:pPr>
              <w:rPr>
                <w:color w:val="000000"/>
              </w:rPr>
            </w:pPr>
            <w:r w:rsidRPr="00CF287B">
              <w:rPr>
                <w:color w:val="000000"/>
              </w:rPr>
              <w:t>Máscara com reservatório tamanho pediátrico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R$23,50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R$704,90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104</w:t>
            </w:r>
          </w:p>
        </w:tc>
        <w:tc>
          <w:tcPr>
            <w:tcW w:w="4394" w:type="dxa"/>
            <w:shd w:val="clear" w:color="auto" w:fill="auto"/>
            <w:vAlign w:val="center"/>
            <w:hideMark/>
          </w:tcPr>
          <w:p w:rsidR="00CF287B" w:rsidRPr="00CF287B" w:rsidRDefault="00CF287B" w:rsidP="00CF287B">
            <w:pPr>
              <w:rPr>
                <w:color w:val="000000"/>
              </w:rPr>
            </w:pPr>
            <w:r w:rsidRPr="00CF287B">
              <w:rPr>
                <w:color w:val="000000"/>
              </w:rPr>
              <w:t>Mascara Laríngea nº 3 Silicone Especial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R$192,51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R$385,02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105</w:t>
            </w:r>
          </w:p>
        </w:tc>
        <w:tc>
          <w:tcPr>
            <w:tcW w:w="4394" w:type="dxa"/>
            <w:shd w:val="clear" w:color="auto" w:fill="auto"/>
            <w:vAlign w:val="center"/>
            <w:hideMark/>
          </w:tcPr>
          <w:p w:rsidR="00CF287B" w:rsidRPr="00CF287B" w:rsidRDefault="00CF287B" w:rsidP="00CF287B">
            <w:pPr>
              <w:rPr>
                <w:color w:val="000000"/>
              </w:rPr>
            </w:pPr>
            <w:r w:rsidRPr="00CF287B">
              <w:rPr>
                <w:color w:val="000000"/>
              </w:rPr>
              <w:t>Mascara Laríngea nº 4 Silicone Especial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R$192,46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R$384,92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106</w:t>
            </w:r>
          </w:p>
        </w:tc>
        <w:tc>
          <w:tcPr>
            <w:tcW w:w="4394" w:type="dxa"/>
            <w:shd w:val="clear" w:color="auto" w:fill="auto"/>
            <w:vAlign w:val="center"/>
            <w:hideMark/>
          </w:tcPr>
          <w:p w:rsidR="00CF287B" w:rsidRPr="00CF287B" w:rsidRDefault="00CF287B" w:rsidP="00CF287B">
            <w:pPr>
              <w:rPr>
                <w:color w:val="000000"/>
              </w:rPr>
            </w:pPr>
            <w:r w:rsidRPr="00CF287B">
              <w:rPr>
                <w:color w:val="000000"/>
              </w:rPr>
              <w:t>Mascara Laríngea nº 5 Silicone Especial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R$192,46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R$384,92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107</w:t>
            </w:r>
          </w:p>
        </w:tc>
        <w:tc>
          <w:tcPr>
            <w:tcW w:w="4394" w:type="dxa"/>
            <w:shd w:val="clear" w:color="auto" w:fill="auto"/>
            <w:vAlign w:val="center"/>
            <w:hideMark/>
          </w:tcPr>
          <w:p w:rsidR="00CF287B" w:rsidRPr="00CF287B" w:rsidRDefault="00CF287B" w:rsidP="00CF287B">
            <w:pPr>
              <w:rPr>
                <w:color w:val="000000"/>
              </w:rPr>
            </w:pPr>
            <w:r w:rsidRPr="00CF287B">
              <w:rPr>
                <w:color w:val="000000"/>
              </w:rPr>
              <w:t>Máscara N95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R$2,89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R$144,41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108</w:t>
            </w:r>
          </w:p>
        </w:tc>
        <w:tc>
          <w:tcPr>
            <w:tcW w:w="4394" w:type="dxa"/>
            <w:shd w:val="clear" w:color="auto" w:fill="auto"/>
            <w:vAlign w:val="center"/>
            <w:hideMark/>
          </w:tcPr>
          <w:p w:rsidR="00CF287B" w:rsidRPr="00CF287B" w:rsidRDefault="00CF287B" w:rsidP="00CF287B">
            <w:pPr>
              <w:rPr>
                <w:color w:val="000000"/>
              </w:rPr>
            </w:pPr>
            <w:r w:rsidRPr="00CF287B">
              <w:rPr>
                <w:color w:val="000000"/>
              </w:rPr>
              <w:t>Micro lanceta 28g para glicemia descartável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R$32,72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R$8.179,18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109</w:t>
            </w:r>
          </w:p>
        </w:tc>
        <w:tc>
          <w:tcPr>
            <w:tcW w:w="4394" w:type="dxa"/>
            <w:shd w:val="clear" w:color="auto" w:fill="auto"/>
            <w:vAlign w:val="center"/>
            <w:hideMark/>
          </w:tcPr>
          <w:p w:rsidR="00CF287B" w:rsidRPr="00CF287B" w:rsidRDefault="00CF287B" w:rsidP="00CF287B">
            <w:pPr>
              <w:rPr>
                <w:color w:val="000000"/>
              </w:rPr>
            </w:pPr>
            <w:r w:rsidRPr="00CF287B">
              <w:rPr>
                <w:color w:val="000000"/>
              </w:rPr>
              <w:t>Micropore 10 cm x4,5m resistente</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R$5,81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R$2.905,00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110</w:t>
            </w:r>
          </w:p>
        </w:tc>
        <w:tc>
          <w:tcPr>
            <w:tcW w:w="4394" w:type="dxa"/>
            <w:shd w:val="clear" w:color="auto" w:fill="auto"/>
            <w:vAlign w:val="center"/>
            <w:hideMark/>
          </w:tcPr>
          <w:p w:rsidR="00CF287B" w:rsidRPr="00CF287B" w:rsidRDefault="00CF287B" w:rsidP="00CF287B">
            <w:pPr>
              <w:rPr>
                <w:color w:val="000000"/>
              </w:rPr>
            </w:pPr>
            <w:r w:rsidRPr="00CF287B">
              <w:rPr>
                <w:color w:val="000000"/>
              </w:rPr>
              <w:t>ÓCULOS DE PROTEÇÃO - Indicado para Proteção dos Olhos do Usuário Contra Impactos de Partículas Volantes Multidirecional e Luminosidade Intensa. Anti-Embaçante.</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R$3,80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R$38,03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111</w:t>
            </w:r>
          </w:p>
        </w:tc>
        <w:tc>
          <w:tcPr>
            <w:tcW w:w="4394" w:type="dxa"/>
            <w:shd w:val="clear" w:color="auto" w:fill="auto"/>
            <w:vAlign w:val="center"/>
            <w:hideMark/>
          </w:tcPr>
          <w:p w:rsidR="00CF287B" w:rsidRPr="00CF287B" w:rsidRDefault="00CF287B" w:rsidP="00CF287B">
            <w:pPr>
              <w:rPr>
                <w:color w:val="000000"/>
              </w:rPr>
            </w:pPr>
            <w:r w:rsidRPr="00CF287B">
              <w:rPr>
                <w:color w:val="000000"/>
              </w:rPr>
              <w:t>Óleo de girassol hidratante loção 200ml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R$7,04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R$704,00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112</w:t>
            </w:r>
          </w:p>
        </w:tc>
        <w:tc>
          <w:tcPr>
            <w:tcW w:w="4394" w:type="dxa"/>
            <w:shd w:val="clear" w:color="auto" w:fill="auto"/>
            <w:vAlign w:val="center"/>
            <w:hideMark/>
          </w:tcPr>
          <w:p w:rsidR="00CF287B" w:rsidRPr="00CF287B" w:rsidRDefault="00CF287B" w:rsidP="00CF287B">
            <w:pPr>
              <w:rPr>
                <w:color w:val="000000"/>
              </w:rPr>
            </w:pPr>
            <w:r w:rsidRPr="00CF287B">
              <w:rPr>
                <w:color w:val="000000"/>
              </w:rPr>
              <w:t>Oximetro adulto</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7</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R$186,54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R$1.305,80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113</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10cm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R$45,16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R$903,13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114</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15cm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R$66,21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R$66,21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115</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20cm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R$91,76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R$917,60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116</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25cm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R$116,63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R$233,26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117</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30cm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R$138,00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R$276,01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118</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35cm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R$174,78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R$174,78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119</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grau cirúrgico para esterilização 5cm x 100m - rolo com 100 metros.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Rolo</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R$31,63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R$253,07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120</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para ECG 58x30 cm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R$10,57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R$317,13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121</w:t>
            </w:r>
          </w:p>
        </w:tc>
        <w:tc>
          <w:tcPr>
            <w:tcW w:w="4394" w:type="dxa"/>
            <w:shd w:val="clear" w:color="auto" w:fill="auto"/>
            <w:vAlign w:val="center"/>
            <w:hideMark/>
          </w:tcPr>
          <w:p w:rsidR="00CF287B" w:rsidRPr="00CF287B" w:rsidRDefault="00CF287B" w:rsidP="00CF287B">
            <w:pPr>
              <w:rPr>
                <w:color w:val="000000"/>
              </w:rPr>
            </w:pPr>
            <w:r w:rsidRPr="00CF287B">
              <w:rPr>
                <w:color w:val="000000"/>
              </w:rPr>
              <w:t>Papel para ECG 80x30 cm</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R$10,56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R$2.639,95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122</w:t>
            </w:r>
          </w:p>
        </w:tc>
        <w:tc>
          <w:tcPr>
            <w:tcW w:w="4394" w:type="dxa"/>
            <w:shd w:val="clear" w:color="auto" w:fill="auto"/>
            <w:vAlign w:val="center"/>
            <w:hideMark/>
          </w:tcPr>
          <w:p w:rsidR="00CF287B" w:rsidRPr="00CF287B" w:rsidRDefault="00CF287B" w:rsidP="00CF287B">
            <w:pPr>
              <w:rPr>
                <w:color w:val="000000"/>
              </w:rPr>
            </w:pPr>
            <w:r w:rsidRPr="00CF287B">
              <w:rPr>
                <w:color w:val="000000"/>
              </w:rPr>
              <w:t>Pinça Dente de Rato Anatômica 14cm Aço Inox</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R$30,36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R$607,30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123</w:t>
            </w:r>
          </w:p>
        </w:tc>
        <w:tc>
          <w:tcPr>
            <w:tcW w:w="4394" w:type="dxa"/>
            <w:shd w:val="clear" w:color="auto" w:fill="auto"/>
            <w:vAlign w:val="center"/>
            <w:hideMark/>
          </w:tcPr>
          <w:p w:rsidR="00CF287B" w:rsidRPr="00CF287B" w:rsidRDefault="00CF287B" w:rsidP="00CF287B">
            <w:pPr>
              <w:rPr>
                <w:color w:val="000000"/>
              </w:rPr>
            </w:pPr>
            <w:r w:rsidRPr="00CF287B">
              <w:rPr>
                <w:color w:val="000000"/>
              </w:rPr>
              <w:t>Porta Agulha MayoHegar 14cm Aço Inox</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R$35,59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R$711,84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124</w:t>
            </w:r>
          </w:p>
        </w:tc>
        <w:tc>
          <w:tcPr>
            <w:tcW w:w="4394" w:type="dxa"/>
            <w:shd w:val="clear" w:color="auto" w:fill="auto"/>
            <w:vAlign w:val="center"/>
            <w:hideMark/>
          </w:tcPr>
          <w:p w:rsidR="00CF287B" w:rsidRPr="00CF287B" w:rsidRDefault="00CF287B" w:rsidP="00CF287B">
            <w:pPr>
              <w:rPr>
                <w:color w:val="000000"/>
              </w:rPr>
            </w:pPr>
            <w:r w:rsidRPr="00CF287B">
              <w:rPr>
                <w:color w:val="000000"/>
              </w:rPr>
              <w:t>Reanimador Pulmonar Manual (Ambú); Balão em silicone translúcido autoclavável Adulto; Máscara facial em silicone tipo concha, rígida e translúcida; válvula de não reinalação; Reservatório de 2500ml.</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R$168,90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R$506,71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125</w:t>
            </w:r>
          </w:p>
        </w:tc>
        <w:tc>
          <w:tcPr>
            <w:tcW w:w="4394" w:type="dxa"/>
            <w:shd w:val="clear" w:color="auto" w:fill="auto"/>
            <w:vAlign w:val="center"/>
            <w:hideMark/>
          </w:tcPr>
          <w:p w:rsidR="00CF287B" w:rsidRPr="00CF287B" w:rsidRDefault="00CF287B" w:rsidP="00CF287B">
            <w:pPr>
              <w:rPr>
                <w:color w:val="000000"/>
              </w:rPr>
            </w:pPr>
            <w:r w:rsidRPr="00CF287B">
              <w:rPr>
                <w:color w:val="000000"/>
              </w:rPr>
              <w:t>Reanimador Pulmonar Manual Pediátrico(Ambu): Material Silicone, capacidade cerca de 500 ML, tamanho infantil e esterilizável. Composição: Balão em silicone autoclavável pediátrico; Máscara facial em silicone autoclavável; Válvula (pop-off) superior e válvula inferior.</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R$159,57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R$319,13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126</w:t>
            </w:r>
          </w:p>
        </w:tc>
        <w:tc>
          <w:tcPr>
            <w:tcW w:w="4394" w:type="dxa"/>
            <w:shd w:val="clear" w:color="auto" w:fill="auto"/>
            <w:vAlign w:val="center"/>
            <w:hideMark/>
          </w:tcPr>
          <w:p w:rsidR="00CF287B" w:rsidRPr="00CF287B" w:rsidRDefault="00CF287B" w:rsidP="00CF287B">
            <w:pPr>
              <w:rPr>
                <w:color w:val="000000"/>
              </w:rPr>
            </w:pPr>
            <w:r w:rsidRPr="00CF287B">
              <w:rPr>
                <w:color w:val="000000"/>
              </w:rPr>
              <w:t>Saco de lixo infectante 100 litros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R$45,03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R$3.602,79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127</w:t>
            </w:r>
          </w:p>
        </w:tc>
        <w:tc>
          <w:tcPr>
            <w:tcW w:w="4394" w:type="dxa"/>
            <w:shd w:val="clear" w:color="auto" w:fill="auto"/>
            <w:vAlign w:val="center"/>
            <w:hideMark/>
          </w:tcPr>
          <w:p w:rsidR="00CF287B" w:rsidRPr="00CF287B" w:rsidRDefault="00CF287B" w:rsidP="00CF287B">
            <w:pPr>
              <w:rPr>
                <w:color w:val="000000"/>
              </w:rPr>
            </w:pPr>
            <w:r w:rsidRPr="00CF287B">
              <w:rPr>
                <w:color w:val="000000"/>
              </w:rPr>
              <w:t>Saco de lixo infectante 50 litros c/100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Embalagem</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R$26,60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R$2.127,69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128</w:t>
            </w:r>
          </w:p>
        </w:tc>
        <w:tc>
          <w:tcPr>
            <w:tcW w:w="4394" w:type="dxa"/>
            <w:shd w:val="clear" w:color="auto" w:fill="auto"/>
            <w:vAlign w:val="center"/>
            <w:hideMark/>
          </w:tcPr>
          <w:p w:rsidR="00CF287B" w:rsidRPr="00CF287B" w:rsidRDefault="00CF287B" w:rsidP="00CF287B">
            <w:pPr>
              <w:rPr>
                <w:color w:val="000000"/>
              </w:rPr>
            </w:pPr>
            <w:r w:rsidRPr="00CF287B">
              <w:rPr>
                <w:color w:val="000000"/>
              </w:rPr>
              <w:t>SCALP Nº19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R$32,25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R$967,50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129</w:t>
            </w:r>
          </w:p>
        </w:tc>
        <w:tc>
          <w:tcPr>
            <w:tcW w:w="4394" w:type="dxa"/>
            <w:shd w:val="clear" w:color="auto" w:fill="auto"/>
            <w:vAlign w:val="center"/>
            <w:hideMark/>
          </w:tcPr>
          <w:p w:rsidR="00CF287B" w:rsidRPr="00CF287B" w:rsidRDefault="00CF287B" w:rsidP="00CF287B">
            <w:pPr>
              <w:rPr>
                <w:color w:val="000000"/>
              </w:rPr>
            </w:pPr>
            <w:r w:rsidRPr="00CF287B">
              <w:rPr>
                <w:color w:val="000000"/>
              </w:rPr>
              <w:t>SCALP Nº21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R$1.806,66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130</w:t>
            </w:r>
          </w:p>
        </w:tc>
        <w:tc>
          <w:tcPr>
            <w:tcW w:w="4394" w:type="dxa"/>
            <w:shd w:val="clear" w:color="auto" w:fill="auto"/>
            <w:vAlign w:val="center"/>
            <w:hideMark/>
          </w:tcPr>
          <w:p w:rsidR="00CF287B" w:rsidRPr="00CF287B" w:rsidRDefault="00CF287B" w:rsidP="00CF287B">
            <w:pPr>
              <w:rPr>
                <w:color w:val="000000"/>
              </w:rPr>
            </w:pPr>
            <w:r w:rsidRPr="00CF287B">
              <w:rPr>
                <w:color w:val="000000"/>
              </w:rPr>
              <w:t>SCALP Nº23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R$2.710,00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131</w:t>
            </w:r>
          </w:p>
        </w:tc>
        <w:tc>
          <w:tcPr>
            <w:tcW w:w="4394" w:type="dxa"/>
            <w:shd w:val="clear" w:color="auto" w:fill="auto"/>
            <w:vAlign w:val="center"/>
            <w:hideMark/>
          </w:tcPr>
          <w:p w:rsidR="00CF287B" w:rsidRPr="00CF287B" w:rsidRDefault="00CF287B" w:rsidP="00CF287B">
            <w:pPr>
              <w:rPr>
                <w:color w:val="000000"/>
              </w:rPr>
            </w:pPr>
            <w:r w:rsidRPr="00CF287B">
              <w:rPr>
                <w:color w:val="000000"/>
              </w:rPr>
              <w:t>SCALP Nº25 C/ 100 UNIDADES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Caixa</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R$1.263,33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132</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1 ML COM AGULHA 13x0,45</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R$0,22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R$650,10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133</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60ml, sem Agulha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R$2,20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R$66,00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134</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de 10ml sem agulha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15000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R$0,32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R$4.849,50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135</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de 20ml sem agulha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1500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R$0,32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R$484,95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136</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de 3ml sem agulha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R$0,16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R$1.253,60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137</w:t>
            </w:r>
          </w:p>
        </w:tc>
        <w:tc>
          <w:tcPr>
            <w:tcW w:w="4394" w:type="dxa"/>
            <w:shd w:val="clear" w:color="auto" w:fill="auto"/>
            <w:vAlign w:val="center"/>
            <w:hideMark/>
          </w:tcPr>
          <w:p w:rsidR="00CF287B" w:rsidRPr="00CF287B" w:rsidRDefault="00CF287B" w:rsidP="00CF287B">
            <w:pPr>
              <w:rPr>
                <w:color w:val="000000"/>
              </w:rPr>
            </w:pPr>
            <w:r w:rsidRPr="00CF287B">
              <w:rPr>
                <w:color w:val="000000"/>
              </w:rPr>
              <w:t>Seringa descartável de 5ml sem agulha</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R$0,20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R$1.573,60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138</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06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R$0,71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R$21,21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139</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08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R$0,70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R$21,10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140</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10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R$0,74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R$29,43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141</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12</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R$0,70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R$28,00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142</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14</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60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R$50,27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lastRenderedPageBreak/>
              <w:t>143</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 16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60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R$0,78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R$46,93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144</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de Aspiração Traqueal nº18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R$33,33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145</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n12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R$4,99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R$249,61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146</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n14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R$5,26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R$526,21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147</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n16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R$9,32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R$3.728,28</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148</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n18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R$3,07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R$614,66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149</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n18 c/3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R$7,76</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R$232,72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150</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n20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R$3,18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R$159,00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151</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n20 c/3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20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R$7,48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R$149,69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152</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n22 c/2 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R$3,01</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R$120,27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153</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Foley nº 16 C/3vias</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R$13,35</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R$400,40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154</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08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30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R$0,69</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R$20,61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155</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12</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R$41,65</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156</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14</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R$1,13</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R$56,34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157</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16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R$1,44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R$115,01</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158</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18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R$1,04</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R$82,94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159</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Nasogástrica Longa nº 20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R$1,80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R$144,09</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160</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06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R$35,12</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161</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08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R$32,14</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162</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10</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40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R$0,82</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R$32,66</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163</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12</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50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R$0,87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R$43,50</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164</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14</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R$0,58</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R$57,67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165</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16</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R$0,60</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R$60,33</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166</w:t>
            </w:r>
          </w:p>
        </w:tc>
        <w:tc>
          <w:tcPr>
            <w:tcW w:w="4394" w:type="dxa"/>
            <w:shd w:val="clear" w:color="auto" w:fill="auto"/>
            <w:vAlign w:val="center"/>
            <w:hideMark/>
          </w:tcPr>
          <w:p w:rsidR="00CF287B" w:rsidRPr="00CF287B" w:rsidRDefault="00CF287B" w:rsidP="00CF287B">
            <w:pPr>
              <w:rPr>
                <w:color w:val="000000"/>
              </w:rPr>
            </w:pPr>
            <w:r w:rsidRPr="00CF287B">
              <w:rPr>
                <w:color w:val="000000"/>
              </w:rPr>
              <w:t>Sonda Uretral nº 18</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100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R$0,97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R$96,67</w:t>
            </w:r>
          </w:p>
        </w:tc>
      </w:tr>
      <w:tr w:rsidR="00CF287B" w:rsidRPr="00CF287B" w:rsidTr="00CF287B">
        <w:trPr>
          <w:trHeight w:val="20"/>
        </w:trPr>
        <w:tc>
          <w:tcPr>
            <w:tcW w:w="709" w:type="dxa"/>
            <w:shd w:val="clear" w:color="auto" w:fill="auto"/>
            <w:noWrap/>
            <w:vAlign w:val="center"/>
            <w:hideMark/>
          </w:tcPr>
          <w:p w:rsidR="00CF287B" w:rsidRPr="00CF287B" w:rsidRDefault="00CF287B" w:rsidP="00CF287B">
            <w:pPr>
              <w:jc w:val="center"/>
              <w:rPr>
                <w:color w:val="000000"/>
              </w:rPr>
            </w:pPr>
            <w:r w:rsidRPr="00CF287B">
              <w:rPr>
                <w:color w:val="000000"/>
              </w:rPr>
              <w:t>167</w:t>
            </w:r>
          </w:p>
        </w:tc>
        <w:tc>
          <w:tcPr>
            <w:tcW w:w="4394" w:type="dxa"/>
            <w:shd w:val="clear" w:color="auto" w:fill="auto"/>
            <w:vAlign w:val="center"/>
            <w:hideMark/>
          </w:tcPr>
          <w:p w:rsidR="00CF287B" w:rsidRPr="00CF287B" w:rsidRDefault="00CF287B" w:rsidP="00CF287B">
            <w:pPr>
              <w:rPr>
                <w:color w:val="000000"/>
              </w:rPr>
            </w:pPr>
            <w:r w:rsidRPr="00CF287B">
              <w:rPr>
                <w:color w:val="000000"/>
              </w:rPr>
              <w:t>Vaselina líquida 100ml uso hospitalar</w:t>
            </w:r>
          </w:p>
        </w:tc>
        <w:tc>
          <w:tcPr>
            <w:tcW w:w="1287" w:type="dxa"/>
            <w:shd w:val="clear" w:color="auto" w:fill="auto"/>
            <w:noWrap/>
            <w:vAlign w:val="center"/>
            <w:hideMark/>
          </w:tcPr>
          <w:p w:rsidR="00CF287B" w:rsidRPr="00CF287B" w:rsidRDefault="00CF287B" w:rsidP="00CF287B">
            <w:pPr>
              <w:jc w:val="center"/>
              <w:rPr>
                <w:color w:val="000000"/>
              </w:rPr>
            </w:pPr>
            <w:r w:rsidRPr="00CF287B">
              <w:rPr>
                <w:color w:val="000000"/>
              </w:rPr>
              <w:t>Unidade</w:t>
            </w:r>
          </w:p>
        </w:tc>
        <w:tc>
          <w:tcPr>
            <w:tcW w:w="1000" w:type="dxa"/>
            <w:shd w:val="clear" w:color="auto" w:fill="auto"/>
            <w:noWrap/>
            <w:vAlign w:val="center"/>
            <w:hideMark/>
          </w:tcPr>
          <w:p w:rsidR="00CF287B" w:rsidRPr="00CF287B" w:rsidRDefault="00CF287B" w:rsidP="00CF287B">
            <w:pPr>
              <w:jc w:val="center"/>
              <w:rPr>
                <w:color w:val="000000"/>
              </w:rPr>
            </w:pPr>
            <w:r w:rsidRPr="00CF287B">
              <w:rPr>
                <w:color w:val="000000"/>
              </w:rPr>
              <w:t>80</w:t>
            </w:r>
          </w:p>
        </w:tc>
        <w:tc>
          <w:tcPr>
            <w:tcW w:w="1278" w:type="dxa"/>
            <w:shd w:val="clear" w:color="auto" w:fill="auto"/>
            <w:noWrap/>
            <w:vAlign w:val="center"/>
            <w:hideMark/>
          </w:tcPr>
          <w:p w:rsidR="00CF287B" w:rsidRPr="00CF287B" w:rsidRDefault="00CF287B" w:rsidP="00CF287B">
            <w:pPr>
              <w:jc w:val="center"/>
              <w:rPr>
                <w:color w:val="000000"/>
              </w:rPr>
            </w:pPr>
            <w:r w:rsidRPr="00CF287B">
              <w:rPr>
                <w:color w:val="000000"/>
              </w:rPr>
              <w:t>R$9,37</w:t>
            </w:r>
          </w:p>
        </w:tc>
        <w:tc>
          <w:tcPr>
            <w:tcW w:w="1514" w:type="dxa"/>
            <w:shd w:val="clear" w:color="auto" w:fill="auto"/>
            <w:noWrap/>
            <w:vAlign w:val="center"/>
            <w:hideMark/>
          </w:tcPr>
          <w:p w:rsidR="00CF287B" w:rsidRPr="00CF287B" w:rsidRDefault="00CF287B" w:rsidP="00CF287B">
            <w:pPr>
              <w:jc w:val="center"/>
              <w:rPr>
                <w:color w:val="000000"/>
              </w:rPr>
            </w:pPr>
            <w:r w:rsidRPr="00CF287B">
              <w:rPr>
                <w:color w:val="000000"/>
              </w:rPr>
              <w:t>R$749,60</w:t>
            </w:r>
          </w:p>
        </w:tc>
      </w:tr>
      <w:tr w:rsidR="00CF287B" w:rsidRPr="00CF287B" w:rsidTr="00CF287B">
        <w:trPr>
          <w:trHeight w:val="20"/>
        </w:trPr>
        <w:tc>
          <w:tcPr>
            <w:tcW w:w="8668" w:type="dxa"/>
            <w:gridSpan w:val="5"/>
            <w:shd w:val="clear" w:color="auto" w:fill="auto"/>
            <w:noWrap/>
            <w:vAlign w:val="bottom"/>
            <w:hideMark/>
          </w:tcPr>
          <w:p w:rsidR="00CF287B" w:rsidRPr="00CF287B" w:rsidRDefault="00CF287B" w:rsidP="00CF287B">
            <w:pPr>
              <w:jc w:val="center"/>
              <w:rPr>
                <w:b/>
                <w:bCs/>
                <w:color w:val="000000"/>
              </w:rPr>
            </w:pPr>
            <w:r w:rsidRPr="00CF287B">
              <w:rPr>
                <w:b/>
                <w:bCs/>
                <w:color w:val="000000"/>
              </w:rPr>
              <w:t>Valor Total</w:t>
            </w:r>
          </w:p>
        </w:tc>
        <w:tc>
          <w:tcPr>
            <w:tcW w:w="1514" w:type="dxa"/>
            <w:shd w:val="clear" w:color="auto" w:fill="auto"/>
            <w:noWrap/>
            <w:vAlign w:val="center"/>
            <w:hideMark/>
          </w:tcPr>
          <w:p w:rsidR="00CF287B" w:rsidRPr="00CF287B" w:rsidRDefault="00CF287B" w:rsidP="00CF287B">
            <w:pPr>
              <w:jc w:val="right"/>
              <w:rPr>
                <w:b/>
                <w:bCs/>
                <w:color w:val="000000"/>
              </w:rPr>
            </w:pPr>
            <w:r w:rsidRPr="00CF287B">
              <w:rPr>
                <w:b/>
                <w:bCs/>
                <w:color w:val="000000"/>
              </w:rPr>
              <w:t>R$346.296,94</w:t>
            </w:r>
          </w:p>
        </w:tc>
      </w:tr>
    </w:tbl>
    <w:p w:rsidR="00D069C6" w:rsidRPr="00D069C6" w:rsidRDefault="00D069C6" w:rsidP="002F11DD">
      <w:pPr>
        <w:spacing w:before="240" w:line="276" w:lineRule="auto"/>
        <w:jc w:val="both"/>
        <w:rPr>
          <w:b/>
          <w:bCs/>
        </w:rPr>
      </w:pPr>
      <w:r w:rsidRPr="00D069C6">
        <w:rPr>
          <w:bCs/>
        </w:rPr>
        <w:t xml:space="preserve">3.1 - O preço total estimado pela administração para aquisição do objeto do edital </w:t>
      </w:r>
      <w:r w:rsidRPr="005E5CDF">
        <w:rPr>
          <w:bCs/>
        </w:rPr>
        <w:t xml:space="preserve">é de </w:t>
      </w:r>
      <w:r w:rsidR="00CF287B" w:rsidRPr="00CF287B">
        <w:rPr>
          <w:b/>
          <w:bCs/>
        </w:rPr>
        <w:t>R$346.296,94</w:t>
      </w:r>
      <w:r w:rsidR="0047196D" w:rsidRPr="00CF287B">
        <w:rPr>
          <w:b/>
          <w:bCs/>
        </w:rPr>
        <w:t>(</w:t>
      </w:r>
      <w:r w:rsidR="00CF287B" w:rsidRPr="00CF287B">
        <w:rPr>
          <w:b/>
          <w:bCs/>
        </w:rPr>
        <w:t>trezentos e quarenta e seis mil e duzentos e noventa e seis reais e noventa e quatro centavos</w:t>
      </w:r>
      <w:r w:rsidR="0047196D" w:rsidRPr="00CF287B">
        <w:rPr>
          <w:b/>
          <w:bCs/>
        </w:rPr>
        <w:t xml:space="preserve">), </w:t>
      </w:r>
      <w:r w:rsidRPr="00D069C6">
        <w:rPr>
          <w:bCs/>
        </w:rPr>
        <w:t>conforme os valores constantes no quadro acima.</w:t>
      </w:r>
    </w:p>
    <w:p w:rsidR="00E47ABC" w:rsidRPr="00E47ABC" w:rsidRDefault="00E47ABC" w:rsidP="00E47ABC">
      <w:pPr>
        <w:spacing w:before="240" w:line="276" w:lineRule="auto"/>
        <w:jc w:val="both"/>
        <w:rPr>
          <w:bCs/>
        </w:rPr>
      </w:pPr>
      <w:r>
        <w:rPr>
          <w:bCs/>
        </w:rPr>
        <w:t>3.3</w:t>
      </w:r>
      <w:r w:rsidRPr="00E47ABC">
        <w:rPr>
          <w:bCs/>
        </w:rPr>
        <w:t xml:space="preserve"> - A </w:t>
      </w:r>
      <w:r w:rsidRPr="00E47ABC">
        <w:rPr>
          <w:b/>
          <w:bCs/>
        </w:rPr>
        <w:t>PREFEITURA MUNICIPAL DE BOM JARDIM DE MINAS</w:t>
      </w:r>
      <w:r w:rsidRPr="00E47ABC">
        <w:rPr>
          <w:bCs/>
        </w:rPr>
        <w:t xml:space="preserve"> declarará vencedor da licitação aquele proponente que tiver cotado para o objeto O MENOR PREÇO POR ITEM.</w:t>
      </w:r>
    </w:p>
    <w:p w:rsidR="00E47ABC" w:rsidRPr="00E47ABC" w:rsidRDefault="00E47ABC" w:rsidP="00E47ABC">
      <w:pPr>
        <w:spacing w:before="240" w:line="276" w:lineRule="auto"/>
        <w:jc w:val="both"/>
        <w:rPr>
          <w:bCs/>
        </w:rPr>
      </w:pPr>
      <w:r w:rsidRPr="00E47ABC">
        <w:rPr>
          <w:bCs/>
        </w:rPr>
        <w:t xml:space="preserve">3.4 - No ato da entrega, deverá ser observado se o prazo de validade dos </w:t>
      </w:r>
      <w:r w:rsidR="00CF287B">
        <w:rPr>
          <w:bCs/>
        </w:rPr>
        <w:t>materiais</w:t>
      </w:r>
      <w:r w:rsidRPr="00E47ABC">
        <w:rPr>
          <w:bCs/>
        </w:rPr>
        <w:t xml:space="preserve"> é igual ou superior a 80% do prazo de validade total. </w:t>
      </w:r>
    </w:p>
    <w:p w:rsidR="00E47ABC" w:rsidRPr="00E47ABC" w:rsidRDefault="00E47ABC" w:rsidP="00E47ABC">
      <w:pPr>
        <w:spacing w:before="240" w:line="276" w:lineRule="auto"/>
        <w:jc w:val="both"/>
        <w:rPr>
          <w:b/>
          <w:bCs/>
        </w:rPr>
      </w:pPr>
      <w:r w:rsidRPr="00E47ABC">
        <w:rPr>
          <w:b/>
          <w:bCs/>
        </w:rPr>
        <w:t>4 - PRAZO DE FORNECIMENTO</w:t>
      </w:r>
    </w:p>
    <w:p w:rsidR="00E47ABC" w:rsidRPr="00E47ABC" w:rsidRDefault="00E47ABC" w:rsidP="00E47ABC">
      <w:pPr>
        <w:spacing w:before="240" w:line="276" w:lineRule="auto"/>
        <w:jc w:val="both"/>
        <w:rPr>
          <w:bCs/>
        </w:rPr>
      </w:pPr>
      <w:r w:rsidRPr="00E47ABC">
        <w:rPr>
          <w:bCs/>
        </w:rPr>
        <w:t xml:space="preserve">4.1 - O prazo de fornecimento dos </w:t>
      </w:r>
      <w:r w:rsidR="00CF287B">
        <w:rPr>
          <w:bCs/>
        </w:rPr>
        <w:t>materiais</w:t>
      </w:r>
      <w:r w:rsidRPr="00E47ABC">
        <w:rPr>
          <w:bCs/>
        </w:rPr>
        <w:t xml:space="preserve"> será de 05 (cinco) dias e começará a fluir a partir do 1º (primeiro) dia útil seguinte ao do recebimento do ofício de Autorização de Fornecimento, a ser emitido pelo Departamento de Compras da PREFEITURA MUNICIPAL DE BOM JARDIM DE MINAS – MG.</w:t>
      </w:r>
    </w:p>
    <w:p w:rsidR="00E47ABC" w:rsidRPr="00E47ABC" w:rsidRDefault="00E47ABC" w:rsidP="00E47ABC">
      <w:pPr>
        <w:spacing w:before="240" w:line="276" w:lineRule="auto"/>
        <w:jc w:val="both"/>
        <w:rPr>
          <w:b/>
          <w:bCs/>
        </w:rPr>
      </w:pPr>
      <w:r w:rsidRPr="00E47ABC">
        <w:rPr>
          <w:b/>
          <w:bCs/>
        </w:rPr>
        <w:lastRenderedPageBreak/>
        <w:t>5. LOCAL DE ENTREGA</w:t>
      </w:r>
    </w:p>
    <w:p w:rsidR="00E47ABC" w:rsidRPr="00E47ABC" w:rsidRDefault="00E47ABC" w:rsidP="00E47ABC">
      <w:pPr>
        <w:spacing w:before="240" w:line="276" w:lineRule="auto"/>
        <w:jc w:val="both"/>
        <w:rPr>
          <w:bCs/>
        </w:rPr>
      </w:pPr>
      <w:r w:rsidRPr="00E47ABC">
        <w:rPr>
          <w:bCs/>
        </w:rPr>
        <w:t xml:space="preserve">5.1 - A entrega será feita </w:t>
      </w:r>
      <w:r w:rsidR="00CF287B">
        <w:rPr>
          <w:bCs/>
        </w:rPr>
        <w:t>no Hospital Municipal Dr. Armando Riberio Nardy</w:t>
      </w:r>
      <w:r w:rsidRPr="00E47ABC">
        <w:rPr>
          <w:bCs/>
        </w:rPr>
        <w:t>, cabendo ao responsável pelo setor, conferi-lo e lavrar Termo de Recebimento Provisório, para efeito de posterior verificação da conformidade do mesmo com as exigências do edital.</w:t>
      </w:r>
    </w:p>
    <w:p w:rsidR="00E47ABC" w:rsidRPr="00E47ABC" w:rsidRDefault="00E47ABC" w:rsidP="00E47ABC">
      <w:pPr>
        <w:spacing w:before="240" w:line="276" w:lineRule="auto"/>
        <w:jc w:val="both"/>
        <w:rPr>
          <w:bCs/>
        </w:rPr>
      </w:pPr>
      <w:r w:rsidRPr="00E47ABC">
        <w:rPr>
          <w:bCs/>
        </w:rPr>
        <w:t>5.2 - Além da entrega no local designado pela Prefeitura Municipal de Bom Jardim de Minas, conforme subitem 5.1, deverá o Licitante vencedor também descarregar e armazenar os em local indicado pelo Responsável que requisitou os m</w:t>
      </w:r>
      <w:r w:rsidR="00CF287B">
        <w:rPr>
          <w:bCs/>
        </w:rPr>
        <w:t>ateriais</w:t>
      </w:r>
      <w:r w:rsidRPr="00E47ABC">
        <w:rPr>
          <w:bCs/>
        </w:rPr>
        <w:t>.</w:t>
      </w:r>
    </w:p>
    <w:p w:rsidR="00E47ABC" w:rsidRPr="00E47ABC" w:rsidRDefault="00E47ABC" w:rsidP="00E47ABC">
      <w:pPr>
        <w:spacing w:before="240" w:line="276" w:lineRule="auto"/>
        <w:jc w:val="both"/>
        <w:rPr>
          <w:b/>
          <w:bCs/>
        </w:rPr>
      </w:pPr>
      <w:r w:rsidRPr="00E47ABC">
        <w:rPr>
          <w:b/>
          <w:bCs/>
        </w:rPr>
        <w:t>6 - OBRIGAÇÕES E RESPONSABILIDADES</w:t>
      </w:r>
    </w:p>
    <w:p w:rsidR="00E47ABC" w:rsidRPr="00E47ABC" w:rsidRDefault="00E47ABC" w:rsidP="00E47ABC">
      <w:pPr>
        <w:spacing w:before="240" w:line="276" w:lineRule="auto"/>
        <w:jc w:val="both"/>
        <w:rPr>
          <w:bCs/>
        </w:rPr>
      </w:pPr>
      <w:r w:rsidRPr="00E47ABC">
        <w:rPr>
          <w:bCs/>
        </w:rPr>
        <w:t xml:space="preserve">6.1 - DA CONTRATADA </w:t>
      </w:r>
    </w:p>
    <w:p w:rsidR="00E47ABC" w:rsidRPr="00E47ABC" w:rsidRDefault="00E47ABC" w:rsidP="00E47ABC">
      <w:pPr>
        <w:spacing w:before="240" w:line="276" w:lineRule="auto"/>
        <w:jc w:val="both"/>
        <w:rPr>
          <w:bCs/>
        </w:rPr>
      </w:pPr>
      <w:r w:rsidRPr="00E47ABC">
        <w:rPr>
          <w:bCs/>
        </w:rPr>
        <w:t xml:space="preserve">6.1.1 - Assinar a Ata de Registro de Preços e manter, durante toda a vigência da mesma, compatibilidade com as obrigações por ela assumidas e todas as condições de habilitação e qualificação exigidas no edital. </w:t>
      </w:r>
    </w:p>
    <w:p w:rsidR="00E47ABC" w:rsidRPr="00E47ABC" w:rsidRDefault="00E47ABC" w:rsidP="00E47ABC">
      <w:pPr>
        <w:spacing w:before="240" w:line="276" w:lineRule="auto"/>
        <w:jc w:val="both"/>
        <w:rPr>
          <w:bCs/>
        </w:rPr>
      </w:pPr>
      <w:r w:rsidRPr="00E47ABC">
        <w:rPr>
          <w:bCs/>
        </w:rPr>
        <w:t xml:space="preserve">6.1.2 - Fornecer os produtos no local de entrega previsto neste termo. </w:t>
      </w:r>
    </w:p>
    <w:p w:rsidR="00E47ABC" w:rsidRPr="00E47ABC" w:rsidRDefault="00E47ABC" w:rsidP="00E47ABC">
      <w:pPr>
        <w:spacing w:before="240" w:line="276" w:lineRule="auto"/>
        <w:jc w:val="both"/>
        <w:rPr>
          <w:bCs/>
        </w:rPr>
      </w:pPr>
      <w:r w:rsidRPr="00E47ABC">
        <w:rPr>
          <w:bCs/>
        </w:rPr>
        <w:t xml:space="preserve">6.1.3 - Cumprir todas as demais obrigações impostas pelo edital e seus anexos. </w:t>
      </w:r>
    </w:p>
    <w:p w:rsidR="00E47ABC" w:rsidRPr="00E47ABC" w:rsidRDefault="00E47ABC" w:rsidP="00E47ABC">
      <w:pPr>
        <w:spacing w:before="240" w:line="276" w:lineRule="auto"/>
        <w:jc w:val="both"/>
        <w:rPr>
          <w:bCs/>
        </w:rPr>
      </w:pPr>
      <w:r w:rsidRPr="00E47ABC">
        <w:rPr>
          <w:bCs/>
        </w:rPr>
        <w:t>6.1.4 - Promover por sua conta, através de seguros, a cobertura dos riscos a que se julgar exposta, em vista das responsabilidades que lhe cabem na entrega do objeto do edital.</w:t>
      </w:r>
    </w:p>
    <w:p w:rsidR="00E47ABC" w:rsidRPr="00E47ABC" w:rsidRDefault="00E47ABC" w:rsidP="00E47ABC">
      <w:pPr>
        <w:spacing w:before="240" w:line="276" w:lineRule="auto"/>
        <w:jc w:val="both"/>
        <w:rPr>
          <w:bCs/>
        </w:rPr>
      </w:pPr>
      <w:r w:rsidRPr="00E47ABC">
        <w:rPr>
          <w:bCs/>
        </w:rPr>
        <w:t xml:space="preserve">6.1.6 - Credenciar junto a PREFEITURA MUNICIPAL DE BOM JARDIM DE MINAS – MG funcionário que atenderá as requisições dos produtos objeto do edital. </w:t>
      </w:r>
    </w:p>
    <w:p w:rsidR="00E47ABC" w:rsidRPr="00E47ABC" w:rsidRDefault="00E47ABC" w:rsidP="00E47ABC">
      <w:pPr>
        <w:spacing w:before="240" w:line="276" w:lineRule="auto"/>
        <w:jc w:val="both"/>
        <w:rPr>
          <w:b/>
          <w:bCs/>
        </w:rPr>
      </w:pPr>
      <w:r w:rsidRPr="00E47ABC">
        <w:rPr>
          <w:b/>
          <w:bCs/>
        </w:rPr>
        <w:t>7 - FISCALIZAÇÃO E GERENCIAMENTO DA CONTRATAÇÃO</w:t>
      </w:r>
    </w:p>
    <w:p w:rsidR="00E47ABC" w:rsidRPr="00E47ABC" w:rsidRDefault="00E47ABC" w:rsidP="00E47ABC">
      <w:pPr>
        <w:spacing w:before="240" w:line="276" w:lineRule="auto"/>
        <w:jc w:val="both"/>
        <w:rPr>
          <w:bCs/>
        </w:rPr>
      </w:pPr>
      <w:r w:rsidRPr="00E47ABC">
        <w:rPr>
          <w:bCs/>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E47ABC" w:rsidRPr="00E47ABC" w:rsidRDefault="00E47ABC" w:rsidP="00E47ABC">
      <w:pPr>
        <w:spacing w:before="240" w:line="276" w:lineRule="auto"/>
        <w:jc w:val="both"/>
        <w:rPr>
          <w:bCs/>
        </w:rPr>
      </w:pPr>
      <w:r w:rsidRPr="00E47ABC">
        <w:rPr>
          <w:bCs/>
        </w:rPr>
        <w:t xml:space="preserve"> 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rsidR="00E47ABC" w:rsidRPr="00E47ABC" w:rsidRDefault="00E47ABC" w:rsidP="00E47ABC">
      <w:pPr>
        <w:spacing w:before="240" w:line="276" w:lineRule="auto"/>
        <w:jc w:val="both"/>
        <w:rPr>
          <w:bCs/>
        </w:rPr>
      </w:pPr>
      <w:r w:rsidRPr="00E47ABC">
        <w:rPr>
          <w:bCs/>
        </w:rPr>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E47ABC" w:rsidRPr="00E47ABC" w:rsidRDefault="00E47ABC" w:rsidP="00E47ABC">
      <w:pPr>
        <w:spacing w:before="240" w:line="276" w:lineRule="auto"/>
        <w:jc w:val="both"/>
        <w:rPr>
          <w:bCs/>
        </w:rPr>
      </w:pPr>
      <w:r w:rsidRPr="00E47ABC">
        <w:rPr>
          <w:bCs/>
        </w:rPr>
        <w:lastRenderedPageBreak/>
        <w:t xml:space="preserve"> 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47ABC" w:rsidRPr="00E47ABC" w:rsidRDefault="00E47ABC" w:rsidP="00E47ABC">
      <w:pPr>
        <w:spacing w:before="240" w:line="276" w:lineRule="auto"/>
        <w:jc w:val="both"/>
        <w:rPr>
          <w:bCs/>
        </w:rPr>
      </w:pPr>
      <w:r w:rsidRPr="00E47ABC">
        <w:rPr>
          <w:bCs/>
        </w:rPr>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E47ABC" w:rsidRPr="00E47ABC" w:rsidRDefault="00E47ABC" w:rsidP="00E47ABC">
      <w:pPr>
        <w:spacing w:before="240" w:line="276" w:lineRule="auto"/>
        <w:jc w:val="both"/>
        <w:rPr>
          <w:b/>
          <w:bCs/>
        </w:rPr>
      </w:pPr>
      <w:r w:rsidRPr="00E47ABC">
        <w:rPr>
          <w:b/>
          <w:bCs/>
        </w:rPr>
        <w:t>08 - DAS CONDIÇÕES DE PAGAMENTO</w:t>
      </w:r>
    </w:p>
    <w:p w:rsidR="00E47ABC" w:rsidRPr="00E47ABC" w:rsidRDefault="00E47ABC" w:rsidP="00E47ABC">
      <w:pPr>
        <w:spacing w:before="240" w:line="276" w:lineRule="auto"/>
        <w:jc w:val="both"/>
        <w:rPr>
          <w:bCs/>
        </w:rPr>
      </w:pPr>
      <w:r w:rsidRPr="00E47ABC">
        <w:rPr>
          <w:bCs/>
        </w:rPr>
        <w:t>8.1 - O Licitante contratado deverá apresentar a documentação para a cobrança respectiva à Secretaria Requisitante, no ato da entrega dos m</w:t>
      </w:r>
      <w:r w:rsidR="00CF287B">
        <w:rPr>
          <w:bCs/>
        </w:rPr>
        <w:t>ateriai</w:t>
      </w:r>
      <w:r w:rsidRPr="00E47ABC">
        <w:rPr>
          <w:bCs/>
        </w:rPr>
        <w:t xml:space="preserve">s. </w:t>
      </w:r>
    </w:p>
    <w:p w:rsidR="00E47ABC" w:rsidRPr="00E47ABC" w:rsidRDefault="00E47ABC" w:rsidP="00E47ABC">
      <w:pPr>
        <w:spacing w:before="240" w:line="276" w:lineRule="auto"/>
        <w:jc w:val="both"/>
        <w:rPr>
          <w:bCs/>
        </w:rPr>
      </w:pPr>
      <w:r w:rsidRPr="00E47ABC">
        <w:rPr>
          <w:bCs/>
        </w:rPr>
        <w:t xml:space="preserve">8.2 - Os documentos fiscais de cobrança deverão ser emitidos contra a Prefeitura Municipal de Bom Jardim de Minas, CNPJ 18.684.217/0001-23, situada na Avenida Dom Silvério, nº 170, Bairro Centro – Bom Jardim de Minas – MG. </w:t>
      </w:r>
    </w:p>
    <w:p w:rsidR="00E47ABC" w:rsidRPr="00E47ABC" w:rsidRDefault="00E47ABC" w:rsidP="00E47ABC">
      <w:pPr>
        <w:spacing w:before="240" w:line="276" w:lineRule="auto"/>
        <w:jc w:val="both"/>
        <w:rPr>
          <w:bCs/>
        </w:rPr>
      </w:pPr>
      <w:r w:rsidRPr="00E47ABC">
        <w:rPr>
          <w:bCs/>
        </w:rPr>
        <w:t xml:space="preserve">8.3 - O pagamento será efetuado pela PREFEITURA MUNICIPAL DE BOM JARDIM DE MINAS, até o 30º (trigésimo) dia corrido, a contar da data de entrega dos </w:t>
      </w:r>
      <w:r w:rsidR="00CF287B">
        <w:rPr>
          <w:bCs/>
        </w:rPr>
        <w:t>materiai</w:t>
      </w:r>
      <w:r w:rsidRPr="00E47ABC">
        <w:rPr>
          <w:bCs/>
        </w:rPr>
        <w:t>s.</w:t>
      </w:r>
    </w:p>
    <w:p w:rsidR="00E47ABC" w:rsidRPr="00E47ABC" w:rsidRDefault="00E47ABC" w:rsidP="00E47ABC">
      <w:pPr>
        <w:spacing w:before="240" w:line="276" w:lineRule="auto"/>
        <w:jc w:val="both"/>
        <w:rPr>
          <w:bCs/>
        </w:rPr>
      </w:pPr>
      <w:r w:rsidRPr="00E47ABC">
        <w:rPr>
          <w:bCs/>
        </w:rPr>
        <w:t>8.4. - A retenção dos tributos não será efetuada caso a Contratada apresente, junto com sua nota fiscal, a comprovação de que é optante do Sistema Integrado de Pagamento de Impostos e Contribuições das Microempresas e Empresas de Pequeno Porte – SIMPLES.</w:t>
      </w:r>
    </w:p>
    <w:p w:rsidR="00E47ABC" w:rsidRPr="00E47ABC" w:rsidRDefault="00E47ABC" w:rsidP="00E47ABC">
      <w:pPr>
        <w:spacing w:before="240" w:line="276" w:lineRule="auto"/>
        <w:jc w:val="both"/>
        <w:rPr>
          <w:bCs/>
        </w:rPr>
      </w:pPr>
      <w:r w:rsidRPr="00E47ABC">
        <w:rPr>
          <w:bCs/>
        </w:rPr>
        <w:t xml:space="preserve"> 8.5. - Se, quando da efetivação do pagamento, os documentos comprobatórios da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E47ABC" w:rsidRPr="00E47ABC" w:rsidRDefault="00E47ABC" w:rsidP="00E47ABC">
      <w:pPr>
        <w:spacing w:before="240" w:line="276" w:lineRule="auto"/>
        <w:jc w:val="both"/>
        <w:rPr>
          <w:bCs/>
        </w:rPr>
      </w:pPr>
      <w:r w:rsidRPr="00E47ABC">
        <w:rPr>
          <w:bCs/>
        </w:rPr>
        <w:t xml:space="preserve">8.6. - Na hipótese de o documento de cobrança apresentar erros, fica suspenso o prazo para pagamento, prosseguindo-se a contagem somente após a apresentação da nova documentação isenta de erros. </w:t>
      </w:r>
    </w:p>
    <w:p w:rsidR="00D069C6" w:rsidRPr="00D069C6" w:rsidRDefault="00E47ABC" w:rsidP="00E47ABC">
      <w:pPr>
        <w:spacing w:before="240" w:line="276" w:lineRule="auto"/>
        <w:jc w:val="both"/>
        <w:rPr>
          <w:bCs/>
        </w:rPr>
      </w:pPr>
      <w:r w:rsidRPr="00E47ABC">
        <w:rPr>
          <w:bCs/>
        </w:rPr>
        <w:t>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E47ABC">
        <w:t>José Landim</w:t>
      </w:r>
      <w:r w:rsidRPr="00D069C6">
        <w:t>,</w:t>
      </w:r>
      <w:r w:rsidR="00E47ABC">
        <w:t xml:space="preserve"> 20,</w:t>
      </w:r>
      <w:r w:rsidRPr="00D069C6">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 xml:space="preserve">PROCESSO LICITATÓRIO N°  </w:t>
      </w:r>
      <w:r w:rsidR="00E729F0">
        <w:rPr>
          <w:b/>
        </w:rPr>
        <w:t>091/</w:t>
      </w:r>
      <w:r w:rsidRPr="00D069C6">
        <w:rPr>
          <w:b/>
        </w:rPr>
        <w:t>201</w:t>
      </w:r>
      <w:r w:rsidR="0047196D">
        <w:rPr>
          <w:b/>
        </w:rPr>
        <w:t>9</w:t>
      </w:r>
      <w:r w:rsidRPr="00D069C6">
        <w:t xml:space="preserve"> modalidade </w:t>
      </w:r>
      <w:r w:rsidR="0047196D">
        <w:rPr>
          <w:b/>
        </w:rPr>
        <w:t>PREGÃO PRESENCIAL N° 0</w:t>
      </w:r>
      <w:r w:rsidR="00E729F0">
        <w:rPr>
          <w:b/>
        </w:rPr>
        <w:t>59</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CF287B" w:rsidRPr="00315E8E">
        <w:t xml:space="preserve">para eventual e futura aquisição de </w:t>
      </w:r>
      <w:r w:rsidR="00CF287B">
        <w:rPr>
          <w:bCs/>
        </w:rPr>
        <w:t>materiais</w:t>
      </w:r>
      <w:r w:rsidR="00CF287B" w:rsidRPr="00315E8E">
        <w:t xml:space="preserve"> para atendimento </w:t>
      </w:r>
      <w:r w:rsidR="00CF287B">
        <w:t>ao Hospital Municipal Dr. Armando Ribeiro</w:t>
      </w:r>
      <w:r w:rsidR="00CF287B" w:rsidRPr="00315E8E">
        <w:t xml:space="preserve"> do M</w:t>
      </w:r>
      <w:r w:rsidR="00CF287B">
        <w:t xml:space="preserve">unicípio de Bom Jardim de Minas, </w:t>
      </w:r>
      <w:r w:rsidR="00CF287B" w:rsidRPr="001C6DBA">
        <w:rPr>
          <w:color w:val="000000"/>
          <w:shd w:val="clear" w:color="auto" w:fill="FFFFFF"/>
        </w:rPr>
        <w:t xml:space="preserve">conforme condições e especificações contidas no </w:t>
      </w:r>
      <w:r w:rsidR="00CF287B" w:rsidRPr="001C6DBA">
        <w:rPr>
          <w:b/>
          <w:color w:val="000000"/>
          <w:shd w:val="clear" w:color="auto" w:fill="FFFFFF"/>
        </w:rPr>
        <w:t xml:space="preserve">TERMO DE REFERÊNCIA </w:t>
      </w:r>
      <w:r w:rsidR="00CF287B" w:rsidRPr="001C6DBA">
        <w:rPr>
          <w:b/>
        </w:rPr>
        <w:t xml:space="preserve">- Anexo </w:t>
      </w:r>
      <w:r w:rsidR="00CF287B" w:rsidRPr="001C6DBA">
        <w:rPr>
          <w:b/>
          <w:bCs/>
        </w:rPr>
        <w:t>II</w:t>
      </w:r>
      <w:r w:rsidR="00CF287B">
        <w:t xml:space="preserve"> do edital:</w:t>
      </w:r>
    </w:p>
    <w:p w:rsidR="00D069C6" w:rsidRPr="0047196D" w:rsidRDefault="0047196D" w:rsidP="00E47ABC">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lastRenderedPageBreak/>
        <w:t xml:space="preserve">2.3 – Em cada aquisição decorrentes desta Ata, serão observados, quanto ao preço, as cláusulas e condições constantes do Edital do Pregão Presencial para Registro de Preços n° </w:t>
      </w:r>
      <w:r w:rsidR="00E47ABC">
        <w:t>0</w:t>
      </w:r>
      <w:r w:rsidR="00AB4C16">
        <w:t>5</w:t>
      </w:r>
      <w:r w:rsidR="00E729F0">
        <w:t>9</w:t>
      </w:r>
      <w:r w:rsidR="00E47ABC">
        <w:t>/2019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 xml:space="preserve">portadora doCNPJ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E47ABC">
        <w:rPr>
          <w:b/>
        </w:rPr>
        <w:t xml:space="preserve"> N° 0</w:t>
      </w:r>
      <w:r w:rsidR="00E729F0">
        <w:rPr>
          <w:b/>
        </w:rPr>
        <w:t>59</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E729F0">
        <w:t>59</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E47ABC">
        <w:rPr>
          <w:b/>
          <w:bCs/>
        </w:rPr>
        <w:t>0</w:t>
      </w:r>
      <w:r w:rsidR="00AB4C16">
        <w:rPr>
          <w:b/>
          <w:bCs/>
        </w:rPr>
        <w:t>5</w:t>
      </w:r>
      <w:r w:rsidR="00E729F0">
        <w:rPr>
          <w:b/>
          <w:bCs/>
        </w:rPr>
        <w:t>9</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47ABC">
        <w:rPr>
          <w:b/>
          <w:bCs/>
        </w:rPr>
        <w:t>0</w:t>
      </w:r>
      <w:r w:rsidR="00E729F0">
        <w:rPr>
          <w:b/>
          <w:bCs/>
        </w:rPr>
        <w:t>59</w:t>
      </w:r>
      <w:r w:rsidR="00E47ABC">
        <w:rPr>
          <w:b/>
          <w:bCs/>
        </w:rPr>
        <w:t>/2019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47ABC">
        <w:t>0</w:t>
      </w:r>
      <w:r w:rsidR="00E729F0">
        <w:t>59</w:t>
      </w:r>
      <w:r w:rsidR="00E47ABC">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47ABC" w:rsidRDefault="00E47ABC" w:rsidP="00D069C6">
      <w:pPr>
        <w:rPr>
          <w:i/>
          <w:iCs/>
        </w:rPr>
      </w:pPr>
    </w:p>
    <w:p w:rsidR="00E47ABC" w:rsidRPr="00D069C6" w:rsidRDefault="00E47ABC"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AB4C16">
        <w:rPr>
          <w:b/>
          <w:bCs/>
        </w:rPr>
        <w:t>5</w:t>
      </w:r>
      <w:r w:rsidR="00E729F0">
        <w:rPr>
          <w:b/>
          <w:bCs/>
        </w:rPr>
        <w:t>9</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E47ABC" w:rsidRDefault="00E47ABC"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AB4C16" w:rsidP="002F366E">
      <w:pPr>
        <w:spacing w:line="276" w:lineRule="auto"/>
        <w:jc w:val="both"/>
      </w:pPr>
      <w:r>
        <w:t>Para representá-lo no Processo de</w:t>
      </w:r>
      <w:r w:rsidR="00D069C6" w:rsidRPr="00D069C6">
        <w:t xml:space="preserve"> Licitação n° </w:t>
      </w:r>
      <w:r w:rsidR="00E47ABC">
        <w:rPr>
          <w:b/>
          <w:bCs/>
        </w:rPr>
        <w:t>0</w:t>
      </w:r>
      <w:r w:rsidR="00E729F0">
        <w:rPr>
          <w:b/>
          <w:bCs/>
        </w:rPr>
        <w:t>91</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2F11DD">
      <w:headerReference w:type="default" r:id="rId9"/>
      <w:footerReference w:type="even" r:id="rId10"/>
      <w:footerReference w:type="default" r:id="rId11"/>
      <w:type w:val="continuous"/>
      <w:pgSz w:w="11907" w:h="16839" w:code="9"/>
      <w:pgMar w:top="1440" w:right="708"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790" w:rsidRDefault="00915790">
      <w:r>
        <w:separator/>
      </w:r>
    </w:p>
  </w:endnote>
  <w:endnote w:type="continuationSeparator" w:id="0">
    <w:p w:rsidR="00915790" w:rsidRDefault="0091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F0" w:rsidRDefault="00DF54D3">
    <w:pPr>
      <w:pStyle w:val="Rodap"/>
      <w:framePr w:wrap="around" w:vAnchor="text" w:hAnchor="margin" w:xAlign="right" w:y="1"/>
      <w:rPr>
        <w:rStyle w:val="Nmerodepgina"/>
      </w:rPr>
    </w:pPr>
    <w:r>
      <w:rPr>
        <w:rStyle w:val="Nmerodepgina"/>
      </w:rPr>
      <w:fldChar w:fldCharType="begin"/>
    </w:r>
    <w:r w:rsidR="00E729F0">
      <w:rPr>
        <w:rStyle w:val="Nmerodepgina"/>
      </w:rPr>
      <w:instrText xml:space="preserve">PAGE  </w:instrText>
    </w:r>
    <w:r>
      <w:rPr>
        <w:rStyle w:val="Nmerodepgina"/>
      </w:rPr>
      <w:fldChar w:fldCharType="separate"/>
    </w:r>
    <w:r w:rsidR="00E729F0">
      <w:rPr>
        <w:rStyle w:val="Nmerodepgina"/>
        <w:noProof/>
      </w:rPr>
      <w:t>4</w:t>
    </w:r>
    <w:r>
      <w:rPr>
        <w:rStyle w:val="Nmerodepgina"/>
      </w:rPr>
      <w:fldChar w:fldCharType="end"/>
    </w:r>
  </w:p>
  <w:p w:rsidR="00E729F0" w:rsidRDefault="00E729F0">
    <w:pPr>
      <w:pStyle w:val="Rodap"/>
      <w:ind w:right="360"/>
    </w:pPr>
  </w:p>
  <w:p w:rsidR="00E729F0" w:rsidRDefault="00E729F0"/>
  <w:p w:rsidR="00E729F0" w:rsidRDefault="00E729F0"/>
  <w:p w:rsidR="00E729F0" w:rsidRDefault="00E729F0"/>
  <w:p w:rsidR="00E729F0" w:rsidRDefault="00E729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F0" w:rsidRDefault="00DF54D3">
    <w:pPr>
      <w:pStyle w:val="Rodap"/>
      <w:framePr w:wrap="around" w:vAnchor="text" w:hAnchor="margin" w:xAlign="right" w:y="1"/>
      <w:rPr>
        <w:rStyle w:val="Nmerodepgina"/>
      </w:rPr>
    </w:pPr>
    <w:r>
      <w:rPr>
        <w:rStyle w:val="Nmerodepgina"/>
      </w:rPr>
      <w:fldChar w:fldCharType="begin"/>
    </w:r>
    <w:r w:rsidR="00E729F0">
      <w:rPr>
        <w:rStyle w:val="Nmerodepgina"/>
      </w:rPr>
      <w:instrText xml:space="preserve">PAGE  </w:instrText>
    </w:r>
    <w:r>
      <w:rPr>
        <w:rStyle w:val="Nmerodepgina"/>
      </w:rPr>
      <w:fldChar w:fldCharType="separate"/>
    </w:r>
    <w:r w:rsidR="00FF3266">
      <w:rPr>
        <w:rStyle w:val="Nmerodepgina"/>
        <w:noProof/>
      </w:rPr>
      <w:t>44</w:t>
    </w:r>
    <w:r>
      <w:rPr>
        <w:rStyle w:val="Nmerodepgina"/>
      </w:rPr>
      <w:fldChar w:fldCharType="end"/>
    </w:r>
  </w:p>
  <w:p w:rsidR="00E729F0" w:rsidRDefault="00E729F0">
    <w:pPr>
      <w:pStyle w:val="Ttulo2"/>
      <w:pBdr>
        <w:bottom w:val="single" w:sz="12" w:space="1" w:color="auto"/>
      </w:pBdr>
      <w:ind w:right="360" w:firstLine="0"/>
      <w:rPr>
        <w:sz w:val="20"/>
      </w:rPr>
    </w:pPr>
  </w:p>
  <w:p w:rsidR="00E729F0" w:rsidRDefault="00E729F0">
    <w:pPr>
      <w:pStyle w:val="Ttulo2"/>
      <w:ind w:firstLine="0"/>
      <w:rPr>
        <w:sz w:val="10"/>
      </w:rPr>
    </w:pPr>
  </w:p>
  <w:p w:rsidR="00E729F0" w:rsidRDefault="00E729F0">
    <w:pPr>
      <w:pStyle w:val="Ttulo2"/>
      <w:ind w:firstLine="0"/>
      <w:rPr>
        <w:sz w:val="20"/>
      </w:rPr>
    </w:pPr>
    <w:r>
      <w:rPr>
        <w:sz w:val="20"/>
      </w:rPr>
      <w:t>Av. Dom Silvério, 170, Centro – Bom Jardim de Minas – MG CEP 37.310-000</w:t>
    </w:r>
  </w:p>
  <w:p w:rsidR="00E729F0" w:rsidRDefault="00E729F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790" w:rsidRDefault="00915790">
      <w:r>
        <w:separator/>
      </w:r>
    </w:p>
  </w:footnote>
  <w:footnote w:type="continuationSeparator" w:id="0">
    <w:p w:rsidR="00915790" w:rsidRDefault="00915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F0" w:rsidRDefault="00E729F0"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1B1139"/>
    <w:rsid w:val="001B3115"/>
    <w:rsid w:val="001C6DBA"/>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11DD"/>
    <w:rsid w:val="002F366E"/>
    <w:rsid w:val="00303826"/>
    <w:rsid w:val="00315D31"/>
    <w:rsid w:val="00320CAE"/>
    <w:rsid w:val="00326ECA"/>
    <w:rsid w:val="003517E4"/>
    <w:rsid w:val="00363E09"/>
    <w:rsid w:val="00364D3E"/>
    <w:rsid w:val="003870D5"/>
    <w:rsid w:val="00395DAB"/>
    <w:rsid w:val="003C1730"/>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5CDF"/>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40FB"/>
    <w:rsid w:val="006B51B8"/>
    <w:rsid w:val="006C20B5"/>
    <w:rsid w:val="006E14B7"/>
    <w:rsid w:val="006E1EBE"/>
    <w:rsid w:val="00707489"/>
    <w:rsid w:val="0071712C"/>
    <w:rsid w:val="00722EDB"/>
    <w:rsid w:val="007241B8"/>
    <w:rsid w:val="007447E4"/>
    <w:rsid w:val="0075688A"/>
    <w:rsid w:val="007579AF"/>
    <w:rsid w:val="0078448E"/>
    <w:rsid w:val="00791355"/>
    <w:rsid w:val="00795A10"/>
    <w:rsid w:val="007A3D4C"/>
    <w:rsid w:val="007A3EF4"/>
    <w:rsid w:val="007C18BF"/>
    <w:rsid w:val="007C24B7"/>
    <w:rsid w:val="007C3CFC"/>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37090"/>
    <w:rsid w:val="00856BD8"/>
    <w:rsid w:val="008614B8"/>
    <w:rsid w:val="008620C8"/>
    <w:rsid w:val="0087438A"/>
    <w:rsid w:val="00874FB8"/>
    <w:rsid w:val="0089470A"/>
    <w:rsid w:val="00895985"/>
    <w:rsid w:val="00897515"/>
    <w:rsid w:val="008C39D3"/>
    <w:rsid w:val="008F203C"/>
    <w:rsid w:val="009045A5"/>
    <w:rsid w:val="0090606D"/>
    <w:rsid w:val="00906DB0"/>
    <w:rsid w:val="009108C2"/>
    <w:rsid w:val="00915790"/>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B4C16"/>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37D2"/>
    <w:rsid w:val="00BB5DD1"/>
    <w:rsid w:val="00BC51F5"/>
    <w:rsid w:val="00BC5A54"/>
    <w:rsid w:val="00BD3C61"/>
    <w:rsid w:val="00BE122F"/>
    <w:rsid w:val="00BE6D3A"/>
    <w:rsid w:val="00C003D3"/>
    <w:rsid w:val="00C04E1A"/>
    <w:rsid w:val="00C20E97"/>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287B"/>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DF54D3"/>
    <w:rsid w:val="00E16502"/>
    <w:rsid w:val="00E25670"/>
    <w:rsid w:val="00E26EB7"/>
    <w:rsid w:val="00E33317"/>
    <w:rsid w:val="00E45AEF"/>
    <w:rsid w:val="00E47ABC"/>
    <w:rsid w:val="00E51DAA"/>
    <w:rsid w:val="00E729F0"/>
    <w:rsid w:val="00E81986"/>
    <w:rsid w:val="00E85152"/>
    <w:rsid w:val="00EA1FEB"/>
    <w:rsid w:val="00EA2CD3"/>
    <w:rsid w:val="00EA3920"/>
    <w:rsid w:val="00EB1483"/>
    <w:rsid w:val="00EB350B"/>
    <w:rsid w:val="00EB7C98"/>
    <w:rsid w:val="00EC3CC6"/>
    <w:rsid w:val="00EC494A"/>
    <w:rsid w:val="00EC73ED"/>
    <w:rsid w:val="00F23F79"/>
    <w:rsid w:val="00F27EE5"/>
    <w:rsid w:val="00F329FE"/>
    <w:rsid w:val="00F55C10"/>
    <w:rsid w:val="00F66047"/>
    <w:rsid w:val="00F74049"/>
    <w:rsid w:val="00F74F82"/>
    <w:rsid w:val="00F7602E"/>
    <w:rsid w:val="00F84561"/>
    <w:rsid w:val="00FA25A3"/>
    <w:rsid w:val="00FA2FBE"/>
    <w:rsid w:val="00FC1774"/>
    <w:rsid w:val="00FC2715"/>
    <w:rsid w:val="00FD5A0F"/>
    <w:rsid w:val="00FE2B0B"/>
    <w:rsid w:val="00FE39F9"/>
    <w:rsid w:val="00FF326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95A530D5-8BFC-4443-AAD3-DDB88172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20489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92795832">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19405071">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83433879">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F257-C75B-4639-B27C-A572B92C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46</Pages>
  <Words>13613</Words>
  <Characters>73514</Characters>
  <Application>Microsoft Office Word</Application>
  <DocSecurity>0</DocSecurity>
  <Lines>612</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86954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4</cp:revision>
  <cp:lastPrinted>2019-06-25T17:56:00Z</cp:lastPrinted>
  <dcterms:created xsi:type="dcterms:W3CDTF">2019-11-13T11:25:00Z</dcterms:created>
  <dcterms:modified xsi:type="dcterms:W3CDTF">2019-11-13T15:15:00Z</dcterms:modified>
</cp:coreProperties>
</file>