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00" w:rsidRPr="00CF1EB1" w:rsidRDefault="00A61000" w:rsidP="0036496A">
      <w:pPr>
        <w:spacing w:line="360" w:lineRule="auto"/>
        <w:jc w:val="center"/>
        <w:rPr>
          <w:rFonts w:ascii="Cambria" w:hAnsi="Cambria"/>
          <w:b/>
          <w:sz w:val="24"/>
          <w:szCs w:val="24"/>
        </w:rPr>
      </w:pPr>
      <w:r w:rsidRPr="00CF1EB1">
        <w:rPr>
          <w:rFonts w:ascii="Cambria" w:hAnsi="Cambria"/>
          <w:b/>
          <w:sz w:val="24"/>
          <w:szCs w:val="24"/>
        </w:rPr>
        <w:t>PROCESSO DE LICITAÇÃO N°</w:t>
      </w:r>
      <w:r w:rsidRPr="00CF1EB1">
        <w:rPr>
          <w:rFonts w:ascii="Cambria" w:hAnsi="Cambria"/>
          <w:sz w:val="24"/>
          <w:szCs w:val="24"/>
        </w:rPr>
        <w:t xml:space="preserve"> </w:t>
      </w:r>
      <w:r w:rsidR="00CF1EB1" w:rsidRPr="00CF1EB1">
        <w:rPr>
          <w:rFonts w:ascii="Cambria" w:hAnsi="Cambria"/>
          <w:b/>
          <w:sz w:val="24"/>
          <w:szCs w:val="24"/>
        </w:rPr>
        <w:t>69/2019</w:t>
      </w:r>
      <w:r w:rsidRPr="00CF1EB1">
        <w:rPr>
          <w:rFonts w:ascii="Cambria" w:hAnsi="Cambria"/>
          <w:b/>
          <w:sz w:val="24"/>
          <w:szCs w:val="24"/>
        </w:rPr>
        <w:t xml:space="preserve"> </w:t>
      </w:r>
    </w:p>
    <w:p w:rsidR="00A61000" w:rsidRPr="00CF1EB1" w:rsidRDefault="00A61000" w:rsidP="0036496A">
      <w:pPr>
        <w:spacing w:line="360" w:lineRule="auto"/>
        <w:jc w:val="center"/>
        <w:rPr>
          <w:rFonts w:ascii="Cambria" w:hAnsi="Cambria"/>
          <w:b/>
          <w:sz w:val="24"/>
          <w:szCs w:val="24"/>
        </w:rPr>
      </w:pPr>
      <w:r w:rsidRPr="00CF1EB1">
        <w:rPr>
          <w:rFonts w:ascii="Cambria" w:hAnsi="Cambria"/>
          <w:b/>
          <w:sz w:val="24"/>
          <w:szCs w:val="24"/>
        </w:rPr>
        <w:t xml:space="preserve">INEXIGIBILIDADE </w:t>
      </w:r>
      <w:r w:rsidR="00CF1EB1" w:rsidRPr="00CF1EB1">
        <w:rPr>
          <w:rFonts w:ascii="Cambria" w:hAnsi="Cambria"/>
          <w:b/>
          <w:sz w:val="24"/>
          <w:szCs w:val="24"/>
        </w:rPr>
        <w:t>05/2019</w:t>
      </w:r>
    </w:p>
    <w:p w:rsidR="00A61000" w:rsidRPr="00CF1EB1" w:rsidRDefault="00A61000" w:rsidP="0036496A">
      <w:pPr>
        <w:spacing w:line="360" w:lineRule="auto"/>
        <w:jc w:val="center"/>
        <w:rPr>
          <w:rFonts w:ascii="Cambria" w:hAnsi="Cambria"/>
          <w:b/>
          <w:sz w:val="24"/>
          <w:szCs w:val="24"/>
        </w:rPr>
      </w:pPr>
      <w:r w:rsidRPr="00CF1EB1">
        <w:rPr>
          <w:rFonts w:ascii="Cambria" w:hAnsi="Cambria"/>
          <w:b/>
          <w:sz w:val="24"/>
          <w:szCs w:val="24"/>
        </w:rPr>
        <w:t xml:space="preserve">CREDENCIAMENTO </w:t>
      </w:r>
      <w:r w:rsidR="00CF1EB1" w:rsidRPr="00CF1EB1">
        <w:rPr>
          <w:rFonts w:ascii="Cambria" w:hAnsi="Cambria"/>
          <w:b/>
          <w:sz w:val="24"/>
          <w:szCs w:val="24"/>
        </w:rPr>
        <w:t>05/2019</w:t>
      </w:r>
    </w:p>
    <w:p w:rsidR="00CF1EB1" w:rsidRPr="00CF1EB1" w:rsidRDefault="00CF1EB1" w:rsidP="0036496A">
      <w:pPr>
        <w:spacing w:line="360" w:lineRule="auto"/>
        <w:jc w:val="center"/>
        <w:rPr>
          <w:rFonts w:ascii="Cambria" w:hAnsi="Cambria"/>
          <w:b/>
          <w:sz w:val="24"/>
          <w:szCs w:val="24"/>
        </w:rPr>
      </w:pPr>
    </w:p>
    <w:p w:rsidR="004D4C10" w:rsidRPr="00CF1EB1" w:rsidRDefault="00A61000" w:rsidP="0036496A">
      <w:pPr>
        <w:spacing w:line="360" w:lineRule="auto"/>
        <w:jc w:val="center"/>
        <w:rPr>
          <w:rFonts w:ascii="Cambria" w:hAnsi="Cambria"/>
          <w:b/>
          <w:sz w:val="24"/>
          <w:szCs w:val="24"/>
        </w:rPr>
      </w:pPr>
      <w:r w:rsidRPr="00CF1EB1">
        <w:rPr>
          <w:rFonts w:ascii="Cambria" w:hAnsi="Cambria"/>
          <w:b/>
          <w:sz w:val="24"/>
          <w:szCs w:val="24"/>
        </w:rPr>
        <w:t>CONDIÇÕES GERAIS DE PARTICIPAÇÃO</w:t>
      </w:r>
    </w:p>
    <w:p w:rsidR="004D4C10" w:rsidRPr="00CF1EB1" w:rsidRDefault="004D4C10" w:rsidP="005B6DE6">
      <w:pPr>
        <w:autoSpaceDE w:val="0"/>
        <w:autoSpaceDN w:val="0"/>
        <w:adjustRightInd w:val="0"/>
        <w:spacing w:after="240" w:line="276" w:lineRule="auto"/>
        <w:jc w:val="center"/>
        <w:rPr>
          <w:rFonts w:ascii="Cambria" w:hAnsi="Cambria"/>
          <w:b/>
          <w:sz w:val="24"/>
          <w:szCs w:val="24"/>
          <w:u w:val="single"/>
        </w:rPr>
      </w:pPr>
      <w:r w:rsidRPr="00CF1EB1">
        <w:rPr>
          <w:rFonts w:ascii="Cambria" w:hAnsi="Cambria"/>
          <w:b/>
          <w:bCs/>
          <w:sz w:val="24"/>
          <w:szCs w:val="24"/>
          <w:u w:val="single"/>
        </w:rPr>
        <w:t xml:space="preserve">ÍNDICE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1 - PREÂMBULO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2 - OBJETO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3 - ESPECIFICAÇÕES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4 - PRAZO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5 - PREÇOS ESTIMADOS PELA ADMINISTRAÇÃO </w:t>
      </w:r>
    </w:p>
    <w:p w:rsidR="004D4C10" w:rsidRPr="00CF1EB1" w:rsidRDefault="004D4C10" w:rsidP="0036496A">
      <w:pPr>
        <w:autoSpaceDE w:val="0"/>
        <w:autoSpaceDN w:val="0"/>
        <w:adjustRightInd w:val="0"/>
        <w:spacing w:line="360" w:lineRule="auto"/>
        <w:rPr>
          <w:rFonts w:ascii="Cambria" w:hAnsi="Cambria"/>
          <w:sz w:val="24"/>
          <w:szCs w:val="24"/>
        </w:rPr>
      </w:pPr>
      <w:proofErr w:type="gramStart"/>
      <w:r w:rsidRPr="00CF1EB1">
        <w:rPr>
          <w:rFonts w:ascii="Cambria" w:hAnsi="Cambria"/>
          <w:sz w:val="24"/>
          <w:szCs w:val="24"/>
        </w:rPr>
        <w:t>6 - DOTAÇÃO</w:t>
      </w:r>
      <w:proofErr w:type="gramEnd"/>
      <w:r w:rsidRPr="00CF1EB1">
        <w:rPr>
          <w:rFonts w:ascii="Cambria" w:hAnsi="Cambria"/>
          <w:sz w:val="24"/>
          <w:szCs w:val="24"/>
        </w:rPr>
        <w:t xml:space="preserve"> ORÇAMENTÁRIA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7 - CONDIÇÕES DE PAGAMENTO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8 - REAJUSTAMENTO </w:t>
      </w:r>
    </w:p>
    <w:p w:rsidR="004D4C10" w:rsidRPr="00CF1EB1" w:rsidRDefault="004D4C10" w:rsidP="0036496A">
      <w:pPr>
        <w:autoSpaceDE w:val="0"/>
        <w:autoSpaceDN w:val="0"/>
        <w:adjustRightInd w:val="0"/>
        <w:spacing w:line="360" w:lineRule="auto"/>
        <w:rPr>
          <w:rFonts w:ascii="Cambria" w:hAnsi="Cambria"/>
          <w:sz w:val="24"/>
          <w:szCs w:val="24"/>
        </w:rPr>
      </w:pPr>
      <w:proofErr w:type="gramStart"/>
      <w:r w:rsidRPr="00CF1EB1">
        <w:rPr>
          <w:rFonts w:ascii="Cambria" w:hAnsi="Cambria"/>
          <w:sz w:val="24"/>
          <w:szCs w:val="24"/>
        </w:rPr>
        <w:t>9 - FORMA</w:t>
      </w:r>
      <w:proofErr w:type="gramEnd"/>
      <w:r w:rsidRPr="00CF1EB1">
        <w:rPr>
          <w:rFonts w:ascii="Cambria" w:hAnsi="Cambria"/>
          <w:sz w:val="24"/>
          <w:szCs w:val="24"/>
        </w:rPr>
        <w:t xml:space="preserve"> DE APRESENTAÇÃO DA DOCUMENTAÇÃO E DA PROPOSTA COMERCIAL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10 - DOCUMENTAÇÃO </w:t>
      </w:r>
    </w:p>
    <w:p w:rsidR="004D4C10" w:rsidRPr="00CF1EB1" w:rsidRDefault="004D4C10" w:rsidP="0036496A">
      <w:pPr>
        <w:autoSpaceDE w:val="0"/>
        <w:autoSpaceDN w:val="0"/>
        <w:adjustRightInd w:val="0"/>
        <w:spacing w:line="360" w:lineRule="auto"/>
        <w:rPr>
          <w:rFonts w:ascii="Cambria" w:hAnsi="Cambria"/>
          <w:b/>
          <w:bCs/>
          <w:sz w:val="24"/>
          <w:szCs w:val="24"/>
          <w:u w:val="single"/>
        </w:rPr>
      </w:pPr>
      <w:r w:rsidRPr="00CF1EB1">
        <w:rPr>
          <w:rFonts w:ascii="Cambria" w:hAnsi="Cambria"/>
          <w:sz w:val="24"/>
          <w:szCs w:val="24"/>
        </w:rPr>
        <w:t xml:space="preserve">11 - </w:t>
      </w:r>
      <w:r w:rsidRPr="00CF1EB1">
        <w:rPr>
          <w:rFonts w:ascii="Cambria" w:hAnsi="Cambria"/>
          <w:bCs/>
          <w:sz w:val="24"/>
          <w:szCs w:val="24"/>
        </w:rPr>
        <w:t>CRITÉRIOS DE JULGAMENTO E CREDENCIAMENTO</w:t>
      </w:r>
      <w:r w:rsidRPr="00CF1EB1">
        <w:rPr>
          <w:rFonts w:ascii="Cambria" w:hAnsi="Cambria"/>
          <w:b/>
          <w:bCs/>
          <w:sz w:val="24"/>
          <w:szCs w:val="24"/>
          <w:u w:val="single"/>
        </w:rPr>
        <w:t xml:space="preserve">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12 - </w:t>
      </w:r>
      <w:r w:rsidR="00A37BC9" w:rsidRPr="00CF1EB1">
        <w:rPr>
          <w:rFonts w:ascii="Cambria" w:hAnsi="Cambria"/>
          <w:sz w:val="24"/>
          <w:szCs w:val="24"/>
        </w:rPr>
        <w:t>RATIFICAÇÃO</w:t>
      </w:r>
      <w:r w:rsidRPr="00CF1EB1">
        <w:rPr>
          <w:rFonts w:ascii="Cambria" w:hAnsi="Cambria"/>
          <w:sz w:val="24"/>
          <w:szCs w:val="24"/>
        </w:rPr>
        <w:t xml:space="preserve">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13 - DA ASSINATURA DO CONTRATO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14 - SANÇÕES ADMINISTRATIVAS </w:t>
      </w:r>
    </w:p>
    <w:p w:rsidR="004D4C10" w:rsidRPr="00CF1EB1" w:rsidRDefault="004D4C10"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15 - RECURSOS ADMINISTRATIVOS </w:t>
      </w:r>
    </w:p>
    <w:p w:rsidR="004D4C10" w:rsidRPr="00CF1EB1" w:rsidRDefault="00684787"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16</w:t>
      </w:r>
      <w:r w:rsidR="004D4C10" w:rsidRPr="00CF1EB1">
        <w:rPr>
          <w:rFonts w:ascii="Cambria" w:hAnsi="Cambria"/>
          <w:sz w:val="24"/>
          <w:szCs w:val="24"/>
        </w:rPr>
        <w:t xml:space="preserve">- ANEXOS QUE INTEGRAM ESTE CREDENCIAMENTO </w:t>
      </w:r>
    </w:p>
    <w:p w:rsidR="004D4C10" w:rsidRPr="00CF1EB1" w:rsidRDefault="00684787" w:rsidP="0036496A">
      <w:pPr>
        <w:autoSpaceDE w:val="0"/>
        <w:autoSpaceDN w:val="0"/>
        <w:adjustRightInd w:val="0"/>
        <w:spacing w:line="360" w:lineRule="auto"/>
        <w:rPr>
          <w:rFonts w:ascii="Cambria" w:hAnsi="Cambria"/>
          <w:sz w:val="24"/>
          <w:szCs w:val="24"/>
        </w:rPr>
      </w:pPr>
      <w:r w:rsidRPr="00CF1EB1">
        <w:rPr>
          <w:rFonts w:ascii="Cambria" w:hAnsi="Cambria"/>
          <w:sz w:val="24"/>
          <w:szCs w:val="24"/>
        </w:rPr>
        <w:t xml:space="preserve">17 </w:t>
      </w:r>
      <w:r w:rsidR="004D4C10" w:rsidRPr="00CF1EB1">
        <w:rPr>
          <w:rFonts w:ascii="Cambria" w:hAnsi="Cambria"/>
          <w:sz w:val="24"/>
          <w:szCs w:val="24"/>
        </w:rPr>
        <w:t xml:space="preserve">- CONSIDERAÇÕES DE CARÁTER GERAL </w:t>
      </w:r>
    </w:p>
    <w:p w:rsidR="004D4C10" w:rsidRPr="00CF1EB1" w:rsidRDefault="00684787" w:rsidP="00F068C1">
      <w:pPr>
        <w:autoSpaceDE w:val="0"/>
        <w:autoSpaceDN w:val="0"/>
        <w:adjustRightInd w:val="0"/>
        <w:spacing w:before="240" w:after="240" w:line="276" w:lineRule="auto"/>
        <w:jc w:val="both"/>
        <w:rPr>
          <w:rFonts w:ascii="Cambria" w:hAnsi="Cambria"/>
          <w:b/>
          <w:bCs/>
          <w:sz w:val="24"/>
          <w:szCs w:val="24"/>
          <w:u w:val="single"/>
        </w:rPr>
      </w:pPr>
      <w:r w:rsidRPr="00CF1EB1">
        <w:rPr>
          <w:rFonts w:ascii="Cambria" w:hAnsi="Cambria"/>
          <w:b/>
          <w:bCs/>
          <w:sz w:val="24"/>
          <w:szCs w:val="24"/>
        </w:rPr>
        <w:t xml:space="preserve">1 </w:t>
      </w:r>
      <w:r w:rsidR="004D4C10" w:rsidRPr="00CF1EB1">
        <w:rPr>
          <w:rFonts w:ascii="Cambria" w:hAnsi="Cambria"/>
          <w:b/>
          <w:bCs/>
          <w:sz w:val="24"/>
          <w:szCs w:val="24"/>
        </w:rPr>
        <w:t xml:space="preserve">- </w:t>
      </w:r>
      <w:r w:rsidR="004D4C10" w:rsidRPr="00CF1EB1">
        <w:rPr>
          <w:rFonts w:ascii="Cambria" w:hAnsi="Cambria"/>
          <w:b/>
          <w:bCs/>
          <w:sz w:val="24"/>
          <w:szCs w:val="24"/>
          <w:u w:val="single"/>
        </w:rPr>
        <w:t xml:space="preserve">PREÂMBULO </w:t>
      </w:r>
    </w:p>
    <w:p w:rsidR="00247AF4" w:rsidRPr="00CF1EB1" w:rsidRDefault="00247AF4" w:rsidP="00A61000">
      <w:pPr>
        <w:pStyle w:val="Default"/>
        <w:spacing w:after="240" w:line="276" w:lineRule="auto"/>
        <w:jc w:val="both"/>
        <w:rPr>
          <w:rFonts w:ascii="Cambria" w:eastAsia="Calibri" w:hAnsi="Cambria" w:cs="Times New Roman"/>
        </w:rPr>
      </w:pPr>
      <w:r w:rsidRPr="00CF1EB1">
        <w:rPr>
          <w:rFonts w:ascii="Cambria" w:hAnsi="Cambria" w:cs="Times New Roman"/>
        </w:rPr>
        <w:t>1.1.</w:t>
      </w:r>
      <w:r w:rsidRPr="00CF1EB1">
        <w:rPr>
          <w:rFonts w:ascii="Cambria" w:hAnsi="Cambria" w:cs="Times New Roman"/>
          <w:b/>
        </w:rPr>
        <w:t xml:space="preserve"> –</w:t>
      </w:r>
      <w:r w:rsidR="004D4C10" w:rsidRPr="00CF1EB1">
        <w:rPr>
          <w:rFonts w:ascii="Cambria" w:hAnsi="Cambria" w:cs="Times New Roman"/>
          <w:b/>
        </w:rPr>
        <w:t xml:space="preserve"> </w:t>
      </w:r>
      <w:r w:rsidRPr="00CF1EB1">
        <w:rPr>
          <w:rFonts w:ascii="Cambria" w:hAnsi="Cambria" w:cs="Times New Roman"/>
          <w:b/>
        </w:rPr>
        <w:t>O Município de</w:t>
      </w:r>
      <w:r w:rsidRPr="00CF1EB1">
        <w:rPr>
          <w:rFonts w:ascii="Cambria" w:hAnsi="Cambria" w:cs="Times New Roman"/>
        </w:rPr>
        <w:t xml:space="preserve"> </w:t>
      </w:r>
      <w:r w:rsidRPr="00CF1EB1">
        <w:rPr>
          <w:rFonts w:ascii="Cambria" w:hAnsi="Cambria" w:cs="Times New Roman"/>
          <w:b/>
          <w:bCs/>
        </w:rPr>
        <w:t>Bom jardim de Minas</w:t>
      </w:r>
      <w:r w:rsidRPr="00CF1EB1">
        <w:rPr>
          <w:rFonts w:ascii="Cambria" w:hAnsi="Cambria" w:cs="Times New Roman"/>
        </w:rPr>
        <w:t xml:space="preserve">, Pessoa Jurídico de Direito Público, localizada Avenida Dom Silvério, 170 – Centro, Estado de Minas Gerais, faz saber que, </w:t>
      </w:r>
      <w:r w:rsidRPr="00CF1EB1">
        <w:rPr>
          <w:rFonts w:ascii="Cambria" w:hAnsi="Cambria" w:cs="Times New Roman"/>
          <w:b/>
          <w:bCs/>
        </w:rPr>
        <w:t>a partir da publicação deste edital</w:t>
      </w:r>
      <w:r w:rsidRPr="00CF1EB1">
        <w:rPr>
          <w:rFonts w:ascii="Cambria" w:hAnsi="Cambria" w:cs="Times New Roman"/>
        </w:rPr>
        <w:t>,</w:t>
      </w:r>
      <w:proofErr w:type="gramStart"/>
      <w:r w:rsidRPr="00CF1EB1">
        <w:rPr>
          <w:rFonts w:ascii="Cambria" w:hAnsi="Cambria" w:cs="Times New Roman"/>
        </w:rPr>
        <w:t xml:space="preserve">  </w:t>
      </w:r>
      <w:proofErr w:type="gramEnd"/>
      <w:r w:rsidRPr="00CF1EB1">
        <w:rPr>
          <w:rFonts w:ascii="Cambria" w:eastAsia="Calibri" w:hAnsi="Cambria" w:cs="Times New Roman"/>
        </w:rPr>
        <w:t xml:space="preserve">através de sua Comissão Permanente de Licitação, doravante designada simplesmente de </w:t>
      </w:r>
      <w:proofErr w:type="spellStart"/>
      <w:r w:rsidRPr="00CF1EB1">
        <w:rPr>
          <w:rFonts w:ascii="Cambria" w:eastAsia="Calibri" w:hAnsi="Cambria" w:cs="Times New Roman"/>
          <w:b/>
          <w:bCs/>
        </w:rPr>
        <w:t>C.P.</w:t>
      </w:r>
      <w:proofErr w:type="spellEnd"/>
      <w:r w:rsidRPr="00CF1EB1">
        <w:rPr>
          <w:rFonts w:ascii="Cambria" w:eastAsia="Calibri" w:hAnsi="Cambria" w:cs="Times New Roman"/>
          <w:b/>
          <w:bCs/>
        </w:rPr>
        <w:t>L</w:t>
      </w:r>
      <w:r w:rsidRPr="00CF1EB1">
        <w:rPr>
          <w:rFonts w:ascii="Cambria" w:eastAsia="Calibri" w:hAnsi="Cambria" w:cs="Times New Roman"/>
        </w:rPr>
        <w:t xml:space="preserve">, até o dia </w:t>
      </w:r>
      <w:r w:rsidR="00CF1EB1" w:rsidRPr="00CF1EB1">
        <w:rPr>
          <w:rFonts w:ascii="Cambria" w:eastAsia="Calibri" w:hAnsi="Cambria" w:cs="Times New Roman"/>
          <w:b/>
          <w:bCs/>
        </w:rPr>
        <w:t>25 de setembro de 2019</w:t>
      </w:r>
      <w:r w:rsidRPr="00CF1EB1">
        <w:rPr>
          <w:rFonts w:ascii="Cambria" w:eastAsia="Calibri" w:hAnsi="Cambria" w:cs="Times New Roman"/>
        </w:rPr>
        <w:t xml:space="preserve">, das 08:00 h as 16:00 horas, receberá, em sua sala de reuniões, </w:t>
      </w:r>
      <w:r w:rsidRPr="00CF1EB1">
        <w:rPr>
          <w:rFonts w:ascii="Cambria" w:hAnsi="Cambria" w:cs="Times New Roman"/>
        </w:rPr>
        <w:t xml:space="preserve">situada na sede da Prefeitura Municipal de Bom </w:t>
      </w:r>
      <w:r w:rsidRPr="00CF1EB1">
        <w:rPr>
          <w:rFonts w:ascii="Cambria" w:hAnsi="Cambria" w:cs="Times New Roman"/>
        </w:rPr>
        <w:lastRenderedPageBreak/>
        <w:t>Jardim de Minas- MG, na Avenida Dom Silvério, 170 – Centro desta Cidade</w:t>
      </w:r>
      <w:r w:rsidRPr="00CF1EB1">
        <w:rPr>
          <w:rFonts w:ascii="Cambria" w:eastAsia="Calibri" w:hAnsi="Cambria" w:cs="Times New Roman"/>
        </w:rPr>
        <w:t xml:space="preserve">, os envelopes contendo a Documentação dos interessados em participar </w:t>
      </w:r>
      <w:r w:rsidRPr="00CF1EB1">
        <w:rPr>
          <w:rFonts w:ascii="Cambria" w:eastAsia="Calibri" w:hAnsi="Cambria" w:cs="Times New Roman"/>
          <w:b/>
          <w:bCs/>
        </w:rPr>
        <w:t xml:space="preserve">DESTE CREDENCIAMENTO QUE RECEBEU O NÚMERO </w:t>
      </w:r>
      <w:r w:rsidR="0073046A" w:rsidRPr="00CF1EB1">
        <w:rPr>
          <w:rFonts w:ascii="Cambria" w:eastAsia="Calibri" w:hAnsi="Cambria" w:cs="Times New Roman"/>
          <w:b/>
          <w:bCs/>
        </w:rPr>
        <w:t>0</w:t>
      </w:r>
      <w:r w:rsidR="00CF1EB1" w:rsidRPr="00CF1EB1">
        <w:rPr>
          <w:rFonts w:ascii="Cambria" w:eastAsia="Calibri" w:hAnsi="Cambria" w:cs="Times New Roman"/>
          <w:b/>
          <w:bCs/>
        </w:rPr>
        <w:t>05/2019</w:t>
      </w:r>
      <w:r w:rsidRPr="00CF1EB1">
        <w:rPr>
          <w:rFonts w:ascii="Cambria" w:eastAsia="Calibri" w:hAnsi="Cambria" w:cs="Times New Roman"/>
          <w:b/>
          <w:bCs/>
        </w:rPr>
        <w:t xml:space="preserve">. </w:t>
      </w:r>
    </w:p>
    <w:p w:rsidR="002B13E4" w:rsidRPr="00CF1EB1" w:rsidRDefault="00247AF4" w:rsidP="005B6DE6">
      <w:pPr>
        <w:autoSpaceDE w:val="0"/>
        <w:autoSpaceDN w:val="0"/>
        <w:adjustRightInd w:val="0"/>
        <w:spacing w:after="240" w:line="276" w:lineRule="auto"/>
        <w:jc w:val="both"/>
        <w:rPr>
          <w:rFonts w:ascii="Cambria" w:hAnsi="Cambria"/>
          <w:color w:val="auto"/>
          <w:sz w:val="24"/>
          <w:szCs w:val="24"/>
        </w:rPr>
      </w:pPr>
      <w:r w:rsidRPr="00CF1EB1">
        <w:rPr>
          <w:rFonts w:ascii="Cambria" w:hAnsi="Cambria"/>
          <w:color w:val="auto"/>
          <w:sz w:val="24"/>
          <w:szCs w:val="24"/>
        </w:rPr>
        <w:t xml:space="preserve">1.2. </w:t>
      </w:r>
      <w:r w:rsidR="004D4C10" w:rsidRPr="00CF1EB1">
        <w:rPr>
          <w:rFonts w:ascii="Cambria" w:hAnsi="Cambria"/>
          <w:color w:val="auto"/>
          <w:sz w:val="24"/>
          <w:szCs w:val="24"/>
        </w:rPr>
        <w:t>- A realização deste credenciamento foi devidamente autorizada pelo Excelentíssimo Senhor Prefeito Municipal.</w:t>
      </w:r>
    </w:p>
    <w:p w:rsidR="00E167AD" w:rsidRPr="00CF1EB1" w:rsidRDefault="00247AF4" w:rsidP="005B6DE6">
      <w:pPr>
        <w:autoSpaceDE w:val="0"/>
        <w:autoSpaceDN w:val="0"/>
        <w:adjustRightInd w:val="0"/>
        <w:spacing w:after="240" w:line="276" w:lineRule="auto"/>
        <w:jc w:val="both"/>
        <w:rPr>
          <w:rFonts w:ascii="Cambria" w:hAnsi="Cambria"/>
          <w:color w:val="auto"/>
          <w:sz w:val="24"/>
          <w:szCs w:val="24"/>
        </w:rPr>
      </w:pPr>
      <w:r w:rsidRPr="00CF1EB1">
        <w:rPr>
          <w:rFonts w:ascii="Cambria" w:hAnsi="Cambria"/>
          <w:color w:val="auto"/>
          <w:sz w:val="24"/>
          <w:szCs w:val="24"/>
        </w:rPr>
        <w:t xml:space="preserve">1.3. </w:t>
      </w:r>
      <w:r w:rsidR="00E167AD" w:rsidRPr="00CF1EB1">
        <w:rPr>
          <w:rFonts w:ascii="Cambria" w:hAnsi="Cambria"/>
          <w:color w:val="auto"/>
          <w:sz w:val="24"/>
          <w:szCs w:val="24"/>
        </w:rPr>
        <w:t xml:space="preserve">Neste </w:t>
      </w:r>
      <w:r w:rsidRPr="00CF1EB1">
        <w:rPr>
          <w:rFonts w:ascii="Cambria" w:hAnsi="Cambria"/>
          <w:color w:val="auto"/>
          <w:sz w:val="24"/>
          <w:szCs w:val="24"/>
        </w:rPr>
        <w:t>Edital</w:t>
      </w:r>
      <w:r w:rsidR="00E167AD" w:rsidRPr="00CF1EB1">
        <w:rPr>
          <w:rFonts w:ascii="Cambria" w:hAnsi="Cambria"/>
          <w:color w:val="auto"/>
          <w:sz w:val="24"/>
          <w:szCs w:val="24"/>
        </w:rPr>
        <w:t xml:space="preserve"> os interessados poderão apresentar o envelope com a documentação, com vistas ao credenciamento</w:t>
      </w:r>
      <w:r w:rsidR="00325683" w:rsidRPr="00CF1EB1">
        <w:rPr>
          <w:rFonts w:ascii="Cambria" w:hAnsi="Cambria"/>
          <w:color w:val="auto"/>
          <w:sz w:val="24"/>
          <w:szCs w:val="24"/>
        </w:rPr>
        <w:t xml:space="preserve"> </w:t>
      </w:r>
      <w:r w:rsidR="0073046A" w:rsidRPr="00CF1EB1">
        <w:rPr>
          <w:rFonts w:ascii="Cambria" w:hAnsi="Cambria"/>
          <w:b/>
          <w:color w:val="auto"/>
          <w:sz w:val="24"/>
          <w:szCs w:val="24"/>
          <w:u w:val="single"/>
        </w:rPr>
        <w:t xml:space="preserve">até </w:t>
      </w:r>
      <w:r w:rsidR="00CF1EB1" w:rsidRPr="00CF1EB1">
        <w:rPr>
          <w:rFonts w:ascii="Cambria" w:hAnsi="Cambria"/>
          <w:b/>
          <w:color w:val="auto"/>
          <w:sz w:val="24"/>
          <w:szCs w:val="24"/>
          <w:u w:val="single"/>
        </w:rPr>
        <w:t>25 de setembro</w:t>
      </w:r>
      <w:r w:rsidR="0073046A" w:rsidRPr="00CF1EB1">
        <w:rPr>
          <w:rFonts w:ascii="Cambria" w:hAnsi="Cambria"/>
          <w:b/>
          <w:color w:val="auto"/>
          <w:sz w:val="24"/>
          <w:szCs w:val="24"/>
          <w:u w:val="single"/>
        </w:rPr>
        <w:t xml:space="preserve"> </w:t>
      </w:r>
      <w:proofErr w:type="spellStart"/>
      <w:r w:rsidR="008D26B7" w:rsidRPr="00CF1EB1">
        <w:rPr>
          <w:rFonts w:ascii="Cambria" w:hAnsi="Cambria"/>
          <w:b/>
          <w:color w:val="auto"/>
          <w:sz w:val="24"/>
          <w:szCs w:val="24"/>
          <w:u w:val="single"/>
        </w:rPr>
        <w:t>de</w:t>
      </w:r>
      <w:proofErr w:type="spellEnd"/>
      <w:r w:rsidR="008D26B7" w:rsidRPr="00CF1EB1">
        <w:rPr>
          <w:rFonts w:ascii="Cambria" w:hAnsi="Cambria"/>
          <w:b/>
          <w:color w:val="auto"/>
          <w:sz w:val="24"/>
          <w:szCs w:val="24"/>
          <w:u w:val="single"/>
        </w:rPr>
        <w:t xml:space="preserve"> 2019</w:t>
      </w:r>
      <w:r w:rsidR="00E167AD" w:rsidRPr="00CF1EB1">
        <w:rPr>
          <w:rFonts w:ascii="Cambria" w:hAnsi="Cambria"/>
          <w:b/>
          <w:color w:val="auto"/>
          <w:sz w:val="24"/>
          <w:szCs w:val="24"/>
          <w:u w:val="single"/>
        </w:rPr>
        <w:t>.</w:t>
      </w:r>
    </w:p>
    <w:p w:rsidR="00E167AD" w:rsidRPr="00CF1EB1" w:rsidRDefault="00247AF4" w:rsidP="005B6DE6">
      <w:pPr>
        <w:autoSpaceDE w:val="0"/>
        <w:autoSpaceDN w:val="0"/>
        <w:adjustRightInd w:val="0"/>
        <w:spacing w:after="240" w:line="276" w:lineRule="auto"/>
        <w:jc w:val="both"/>
        <w:rPr>
          <w:rFonts w:ascii="Cambria" w:hAnsi="Cambria"/>
          <w:sz w:val="24"/>
          <w:szCs w:val="24"/>
        </w:rPr>
      </w:pPr>
      <w:r w:rsidRPr="00CF1EB1">
        <w:rPr>
          <w:rFonts w:ascii="Cambria" w:hAnsi="Cambria"/>
          <w:color w:val="auto"/>
          <w:sz w:val="24"/>
          <w:szCs w:val="24"/>
        </w:rPr>
        <w:t xml:space="preserve">1.4. </w:t>
      </w:r>
      <w:r w:rsidR="00E167AD" w:rsidRPr="00CF1EB1">
        <w:rPr>
          <w:rFonts w:ascii="Cambria" w:hAnsi="Cambria"/>
          <w:color w:val="auto"/>
          <w:sz w:val="24"/>
          <w:szCs w:val="24"/>
        </w:rPr>
        <w:t>Ao término do período informado no item 1.3, a próxima oportunidade para o credenciamento de interessados, será feita mediante novo processo</w:t>
      </w:r>
      <w:r w:rsidRPr="00CF1EB1">
        <w:rPr>
          <w:rFonts w:ascii="Cambria" w:hAnsi="Cambria"/>
          <w:color w:val="auto"/>
          <w:sz w:val="24"/>
          <w:szCs w:val="24"/>
        </w:rPr>
        <w:t xml:space="preserve">, o </w:t>
      </w:r>
      <w:r w:rsidR="00E167AD" w:rsidRPr="00CF1EB1">
        <w:rPr>
          <w:rFonts w:ascii="Cambria" w:hAnsi="Cambria"/>
          <w:color w:val="auto"/>
          <w:sz w:val="24"/>
          <w:szCs w:val="24"/>
        </w:rPr>
        <w:t xml:space="preserve">qual será divulgado mediante publicação no jornal </w:t>
      </w:r>
      <w:r w:rsidR="008D26B7" w:rsidRPr="00CF1EB1">
        <w:rPr>
          <w:rFonts w:ascii="Cambria" w:hAnsi="Cambria"/>
          <w:color w:val="auto"/>
          <w:sz w:val="24"/>
          <w:szCs w:val="24"/>
        </w:rPr>
        <w:t>circulação regional, diário oficial do Estado de Minas Gerais</w:t>
      </w:r>
      <w:r w:rsidR="00E167AD" w:rsidRPr="00CF1EB1">
        <w:rPr>
          <w:rFonts w:ascii="Cambria" w:hAnsi="Cambria"/>
          <w:color w:val="auto"/>
          <w:sz w:val="24"/>
          <w:szCs w:val="24"/>
        </w:rPr>
        <w:t xml:space="preserve"> e na internet, conforme necessidade da Administração Pública, tendo em vista </w:t>
      </w:r>
      <w:r w:rsidRPr="00CF1EB1">
        <w:rPr>
          <w:rFonts w:ascii="Cambria" w:hAnsi="Cambria"/>
          <w:color w:val="auto"/>
          <w:sz w:val="24"/>
          <w:szCs w:val="24"/>
        </w:rPr>
        <w:t>que o SICOM</w:t>
      </w:r>
      <w:r w:rsidR="008529C8" w:rsidRPr="00CF1EB1">
        <w:rPr>
          <w:rFonts w:ascii="Cambria" w:hAnsi="Cambria"/>
          <w:color w:val="auto"/>
          <w:sz w:val="24"/>
          <w:szCs w:val="24"/>
        </w:rPr>
        <w:t xml:space="preserve"> (Sistema de Contas Municipais) do Tribunal de Contas do Estado de Minas Gerais</w:t>
      </w:r>
      <w:r w:rsidR="00E167AD" w:rsidRPr="00CF1EB1">
        <w:rPr>
          <w:rFonts w:ascii="Cambria" w:hAnsi="Cambria"/>
          <w:color w:val="auto"/>
          <w:sz w:val="24"/>
          <w:szCs w:val="24"/>
        </w:rPr>
        <w:t xml:space="preserve"> permite informar a ratificação do processo em uma só data, impossibilitando assim credenciamentos posteriores</w:t>
      </w:r>
      <w:r w:rsidR="008529C8" w:rsidRPr="00CF1EB1">
        <w:rPr>
          <w:rFonts w:ascii="Cambria" w:hAnsi="Cambria"/>
          <w:color w:val="auto"/>
          <w:sz w:val="24"/>
          <w:szCs w:val="24"/>
        </w:rPr>
        <w:t>.</w:t>
      </w:r>
      <w:r w:rsidR="00E167AD" w:rsidRPr="00CF1EB1">
        <w:rPr>
          <w:rFonts w:ascii="Cambria" w:hAnsi="Cambria"/>
          <w:color w:val="auto"/>
          <w:sz w:val="24"/>
          <w:szCs w:val="24"/>
        </w:rPr>
        <w:t xml:space="preserve"> </w:t>
      </w:r>
    </w:p>
    <w:p w:rsidR="004D4C10" w:rsidRPr="00CF1EB1" w:rsidRDefault="008529C8"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1.5. </w:t>
      </w:r>
      <w:r w:rsidR="004D4C10" w:rsidRPr="00CF1EB1">
        <w:rPr>
          <w:rFonts w:ascii="Cambria" w:hAnsi="Cambria"/>
          <w:sz w:val="24"/>
          <w:szCs w:val="24"/>
        </w:rPr>
        <w:t xml:space="preserve">O presente credenciamento reger-se-á pela legislação aplicável à espécie, em especial pela Lei Federal nº 8.666 de 21 de junho de 1993 e alterações posteriores, observadas as alterações posteriores introduzidas nos referidos diplomas legais;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2.  </w:t>
      </w:r>
      <w:r w:rsidRPr="00CF1EB1">
        <w:rPr>
          <w:rFonts w:ascii="Cambria" w:hAnsi="Cambria"/>
          <w:b/>
          <w:bCs/>
          <w:sz w:val="24"/>
          <w:szCs w:val="24"/>
          <w:u w:val="single"/>
        </w:rPr>
        <w:t xml:space="preserve">OBJETO </w:t>
      </w:r>
    </w:p>
    <w:p w:rsidR="004D4C10" w:rsidRPr="00CF1EB1" w:rsidRDefault="004D4C10" w:rsidP="005B6DE6">
      <w:pPr>
        <w:spacing w:after="240" w:line="276" w:lineRule="auto"/>
        <w:jc w:val="both"/>
        <w:rPr>
          <w:rFonts w:ascii="Cambria" w:hAnsi="Cambria"/>
          <w:sz w:val="24"/>
          <w:szCs w:val="24"/>
        </w:rPr>
      </w:pPr>
      <w:r w:rsidRPr="00CF1EB1">
        <w:rPr>
          <w:rFonts w:ascii="Cambria" w:hAnsi="Cambria"/>
          <w:sz w:val="24"/>
          <w:szCs w:val="24"/>
        </w:rPr>
        <w:t xml:space="preserve">2.1.  O presente </w:t>
      </w:r>
      <w:r w:rsidR="008529C8" w:rsidRPr="00CF1EB1">
        <w:rPr>
          <w:rFonts w:ascii="Cambria" w:hAnsi="Cambria"/>
          <w:sz w:val="24"/>
          <w:szCs w:val="24"/>
        </w:rPr>
        <w:t>Chamamento ao Público</w:t>
      </w:r>
      <w:r w:rsidRPr="00CF1EB1">
        <w:rPr>
          <w:rFonts w:ascii="Cambria" w:hAnsi="Cambria"/>
          <w:sz w:val="24"/>
          <w:szCs w:val="24"/>
        </w:rPr>
        <w:t xml:space="preserve"> tem por objetivo o </w:t>
      </w:r>
      <w:r w:rsidR="007F1BCE" w:rsidRPr="00CF1EB1">
        <w:rPr>
          <w:rFonts w:ascii="Cambria" w:hAnsi="Cambria"/>
          <w:sz w:val="24"/>
          <w:szCs w:val="24"/>
        </w:rPr>
        <w:t>credenciamento de profissionais da área de saúde (pessoas físicas ou Jurídicas) para atendimento suplementar/complementar na forma de consultas médicas</w:t>
      </w:r>
      <w:r w:rsidR="00D97872" w:rsidRPr="00CF1EB1">
        <w:rPr>
          <w:rFonts w:ascii="Cambria" w:hAnsi="Cambria"/>
          <w:sz w:val="24"/>
          <w:szCs w:val="24"/>
        </w:rPr>
        <w:t xml:space="preserve"> </w:t>
      </w:r>
      <w:r w:rsidR="00F614C4" w:rsidRPr="00CF1EB1">
        <w:rPr>
          <w:rFonts w:ascii="Cambria" w:hAnsi="Cambria"/>
          <w:sz w:val="24"/>
          <w:szCs w:val="24"/>
        </w:rPr>
        <w:t xml:space="preserve">em </w:t>
      </w:r>
      <w:r w:rsidR="00CF1EB1" w:rsidRPr="00CF1EB1">
        <w:rPr>
          <w:rFonts w:ascii="Cambria" w:hAnsi="Cambria"/>
          <w:sz w:val="24"/>
          <w:szCs w:val="24"/>
        </w:rPr>
        <w:t>psiquiatria</w:t>
      </w:r>
      <w:r w:rsidR="00F614C4" w:rsidRPr="00CF1EB1">
        <w:rPr>
          <w:rFonts w:ascii="Cambria" w:hAnsi="Cambria"/>
          <w:sz w:val="24"/>
          <w:szCs w:val="24"/>
        </w:rPr>
        <w:t xml:space="preserve"> </w:t>
      </w:r>
      <w:r w:rsidR="007F1BCE" w:rsidRPr="00CF1EB1">
        <w:rPr>
          <w:rFonts w:ascii="Cambria" w:hAnsi="Cambria"/>
          <w:sz w:val="24"/>
          <w:szCs w:val="24"/>
        </w:rPr>
        <w:t xml:space="preserve">para prestação de serviço </w:t>
      </w:r>
      <w:r w:rsidR="00D97872" w:rsidRPr="00CF1EB1">
        <w:rPr>
          <w:rFonts w:ascii="Cambria" w:hAnsi="Cambria"/>
          <w:sz w:val="24"/>
          <w:szCs w:val="24"/>
        </w:rPr>
        <w:t xml:space="preserve">no município de </w:t>
      </w:r>
      <w:r w:rsidR="008529C8" w:rsidRPr="00CF1EB1">
        <w:rPr>
          <w:rFonts w:ascii="Cambria" w:hAnsi="Cambria"/>
          <w:sz w:val="24"/>
          <w:szCs w:val="24"/>
        </w:rPr>
        <w:t>Bom Jardim de Minas</w:t>
      </w:r>
      <w:r w:rsidRPr="00CF1EB1">
        <w:rPr>
          <w:rFonts w:ascii="Cambria" w:hAnsi="Cambria"/>
          <w:sz w:val="24"/>
          <w:szCs w:val="24"/>
        </w:rPr>
        <w:t xml:space="preserve">, conforme especificações contidas no </w:t>
      </w:r>
      <w:r w:rsidRPr="00CF1EB1">
        <w:rPr>
          <w:rFonts w:ascii="Cambria" w:hAnsi="Cambria"/>
          <w:b/>
          <w:sz w:val="24"/>
          <w:szCs w:val="24"/>
        </w:rPr>
        <w:t>PROJETO BÁSICO - ANEXO I</w:t>
      </w:r>
      <w:r w:rsidRPr="00CF1EB1">
        <w:rPr>
          <w:rFonts w:ascii="Cambria" w:hAnsi="Cambria"/>
          <w:sz w:val="24"/>
          <w:szCs w:val="24"/>
        </w:rPr>
        <w:t xml:space="preserve"> do Edital.</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3. - </w:t>
      </w:r>
      <w:r w:rsidRPr="00CF1EB1">
        <w:rPr>
          <w:rFonts w:ascii="Cambria" w:hAnsi="Cambria"/>
          <w:b/>
          <w:bCs/>
          <w:sz w:val="24"/>
          <w:szCs w:val="24"/>
          <w:u w:val="single"/>
        </w:rPr>
        <w:t xml:space="preserve">ESPECIFICAÇÕES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3.1. – Os serviços deverão atender as especificações contidas no </w:t>
      </w:r>
      <w:r w:rsidRPr="00CF1EB1">
        <w:rPr>
          <w:rFonts w:ascii="Cambria" w:hAnsi="Cambria"/>
          <w:b/>
          <w:sz w:val="24"/>
          <w:szCs w:val="24"/>
        </w:rPr>
        <w:t>PROJETO BÁSICO - ANEXO I</w:t>
      </w:r>
      <w:r w:rsidRPr="00CF1EB1">
        <w:rPr>
          <w:rFonts w:ascii="Cambria" w:hAnsi="Cambria"/>
          <w:sz w:val="24"/>
          <w:szCs w:val="24"/>
        </w:rPr>
        <w:t xml:space="preserve">, que é parte integrante e inseparável deste credenciamento. </w:t>
      </w:r>
    </w:p>
    <w:p w:rsidR="004D4C10" w:rsidRPr="00CF1EB1" w:rsidRDefault="004D4C10" w:rsidP="005B6DE6">
      <w:pPr>
        <w:autoSpaceDE w:val="0"/>
        <w:autoSpaceDN w:val="0"/>
        <w:adjustRightInd w:val="0"/>
        <w:spacing w:after="240" w:line="276" w:lineRule="auto"/>
        <w:jc w:val="both"/>
        <w:rPr>
          <w:rFonts w:ascii="Cambria" w:hAnsi="Cambria"/>
          <w:b/>
          <w:bCs/>
          <w:sz w:val="24"/>
          <w:szCs w:val="24"/>
          <w:u w:val="single"/>
        </w:rPr>
      </w:pPr>
      <w:r w:rsidRPr="00CF1EB1">
        <w:rPr>
          <w:rFonts w:ascii="Cambria" w:hAnsi="Cambria"/>
          <w:b/>
          <w:bCs/>
          <w:sz w:val="24"/>
          <w:szCs w:val="24"/>
        </w:rPr>
        <w:t xml:space="preserve">4. – DO </w:t>
      </w:r>
      <w:r w:rsidR="00B40FBA" w:rsidRPr="00CF1EB1">
        <w:rPr>
          <w:rFonts w:ascii="Cambria" w:hAnsi="Cambria"/>
          <w:b/>
          <w:bCs/>
          <w:sz w:val="24"/>
          <w:szCs w:val="24"/>
          <w:u w:val="single"/>
        </w:rPr>
        <w:t xml:space="preserve">PRAZO </w:t>
      </w:r>
      <w:r w:rsidRPr="00CF1EB1">
        <w:rPr>
          <w:rFonts w:ascii="Cambria" w:hAnsi="Cambria"/>
          <w:b/>
          <w:bCs/>
          <w:sz w:val="24"/>
          <w:szCs w:val="24"/>
          <w:u w:val="single"/>
        </w:rPr>
        <w:t>E DA VIGÊNCIA</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color w:val="auto"/>
          <w:sz w:val="24"/>
          <w:szCs w:val="24"/>
        </w:rPr>
        <w:t>4.1. – O prazo de vigência d</w:t>
      </w:r>
      <w:r w:rsidR="008529C8" w:rsidRPr="00CF1EB1">
        <w:rPr>
          <w:rFonts w:ascii="Cambria" w:hAnsi="Cambria"/>
          <w:color w:val="auto"/>
          <w:sz w:val="24"/>
          <w:szCs w:val="24"/>
        </w:rPr>
        <w:t>este</w:t>
      </w:r>
      <w:r w:rsidRPr="00CF1EB1">
        <w:rPr>
          <w:rFonts w:ascii="Cambria" w:hAnsi="Cambria"/>
          <w:color w:val="auto"/>
          <w:sz w:val="24"/>
          <w:szCs w:val="24"/>
        </w:rPr>
        <w:t xml:space="preserve"> credenciamento </w:t>
      </w:r>
      <w:r w:rsidR="008529C8" w:rsidRPr="00CF1EB1">
        <w:rPr>
          <w:rFonts w:ascii="Cambria" w:hAnsi="Cambria"/>
          <w:color w:val="auto"/>
          <w:sz w:val="24"/>
          <w:szCs w:val="24"/>
        </w:rPr>
        <w:t>será de doze meses</w:t>
      </w:r>
      <w:r w:rsidR="00E167AD" w:rsidRPr="00CF1EB1">
        <w:rPr>
          <w:rFonts w:ascii="Cambria" w:hAnsi="Cambria"/>
          <w:color w:val="auto"/>
          <w:sz w:val="24"/>
          <w:szCs w:val="24"/>
        </w:rPr>
        <w:t>,</w:t>
      </w:r>
      <w:r w:rsidRPr="00CF1EB1">
        <w:rPr>
          <w:rFonts w:ascii="Cambria" w:hAnsi="Cambria"/>
          <w:color w:val="auto"/>
          <w:sz w:val="24"/>
          <w:szCs w:val="24"/>
        </w:rPr>
        <w:t xml:space="preserve"> con</w:t>
      </w:r>
      <w:r w:rsidR="001934FE" w:rsidRPr="00CF1EB1">
        <w:rPr>
          <w:rFonts w:ascii="Cambria" w:hAnsi="Cambria"/>
          <w:color w:val="auto"/>
          <w:sz w:val="24"/>
          <w:szCs w:val="24"/>
        </w:rPr>
        <w:t>tado da data de</w:t>
      </w:r>
      <w:r w:rsidR="001934FE" w:rsidRPr="00CF1EB1">
        <w:rPr>
          <w:rFonts w:ascii="Cambria" w:hAnsi="Cambria"/>
          <w:sz w:val="24"/>
          <w:szCs w:val="24"/>
        </w:rPr>
        <w:t xml:space="preserve"> sua </w:t>
      </w:r>
      <w:r w:rsidR="008529C8" w:rsidRPr="00CF1EB1">
        <w:rPr>
          <w:rFonts w:ascii="Cambria" w:hAnsi="Cambria"/>
          <w:sz w:val="24"/>
          <w:szCs w:val="24"/>
        </w:rPr>
        <w:t>Ratificação</w:t>
      </w:r>
      <w:r w:rsidRPr="00CF1EB1">
        <w:rPr>
          <w:rFonts w:ascii="Cambria" w:hAnsi="Cambria"/>
          <w:sz w:val="24"/>
          <w:szCs w:val="24"/>
        </w:rPr>
        <w:t>.</w:t>
      </w:r>
    </w:p>
    <w:p w:rsidR="00197DA7" w:rsidRPr="00CF1EB1" w:rsidRDefault="00197DA7"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4.2. O prazo vertente poderá ser prorrogado</w:t>
      </w:r>
      <w:r w:rsidR="00CF1EB1" w:rsidRPr="00CF1EB1">
        <w:rPr>
          <w:rFonts w:ascii="Cambria" w:hAnsi="Cambria"/>
          <w:w w:val="95"/>
          <w:sz w:val="24"/>
          <w:szCs w:val="24"/>
        </w:rPr>
        <w:t xml:space="preserve">, </w:t>
      </w:r>
      <w:r w:rsidR="00CF1EB1" w:rsidRPr="00CF1EB1">
        <w:rPr>
          <w:rFonts w:ascii="Cambria" w:hAnsi="Cambria"/>
          <w:sz w:val="24"/>
          <w:szCs w:val="24"/>
        </w:rPr>
        <w:t>com base</w:t>
      </w:r>
      <w:r w:rsidRPr="00CF1EB1">
        <w:rPr>
          <w:rFonts w:ascii="Cambria" w:hAnsi="Cambria"/>
          <w:sz w:val="24"/>
          <w:szCs w:val="24"/>
        </w:rPr>
        <w:t xml:space="preserve"> no inciso II do art. 57 da Lei Federal n° 8.666/93</w:t>
      </w:r>
      <w:proofErr w:type="gramStart"/>
      <w:r w:rsidRPr="00CF1EB1">
        <w:rPr>
          <w:rFonts w:ascii="Cambria" w:hAnsi="Cambria"/>
          <w:sz w:val="24"/>
          <w:szCs w:val="24"/>
        </w:rPr>
        <w:t>,</w:t>
      </w:r>
      <w:r w:rsidR="00AC0DC6">
        <w:rPr>
          <w:rFonts w:ascii="Cambria" w:hAnsi="Cambria"/>
          <w:sz w:val="24"/>
          <w:szCs w:val="24"/>
        </w:rPr>
        <w:t xml:space="preserve"> </w:t>
      </w:r>
      <w:r w:rsidR="00AC0DC6" w:rsidRPr="00CF1EB1">
        <w:rPr>
          <w:rFonts w:ascii="Cambria" w:hAnsi="Cambria"/>
          <w:sz w:val="24"/>
          <w:szCs w:val="24"/>
        </w:rPr>
        <w:t>,</w:t>
      </w:r>
      <w:proofErr w:type="gramEnd"/>
      <w:r w:rsidR="00AC0DC6" w:rsidRPr="00CF1EB1">
        <w:rPr>
          <w:rFonts w:ascii="Cambria" w:hAnsi="Cambria"/>
          <w:sz w:val="24"/>
          <w:szCs w:val="24"/>
        </w:rPr>
        <w:t xml:space="preserve"> </w:t>
      </w:r>
      <w:r w:rsidR="00AC0DC6" w:rsidRPr="00CF1EB1">
        <w:rPr>
          <w:rFonts w:ascii="Cambria" w:hAnsi="Cambria"/>
          <w:w w:val="95"/>
          <w:sz w:val="24"/>
          <w:szCs w:val="24"/>
        </w:rPr>
        <w:t xml:space="preserve"> por se tratar de serviços contínuos</w:t>
      </w:r>
      <w:r w:rsidRPr="00CF1EB1">
        <w:rPr>
          <w:rFonts w:ascii="Cambria" w:hAnsi="Cambria"/>
          <w:sz w:val="24"/>
          <w:szCs w:val="24"/>
        </w:rPr>
        <w:t>.</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lastRenderedPageBreak/>
        <w:t xml:space="preserve">5. - </w:t>
      </w:r>
      <w:r w:rsidRPr="00CF1EB1">
        <w:rPr>
          <w:rFonts w:ascii="Cambria" w:hAnsi="Cambria"/>
          <w:b/>
          <w:bCs/>
          <w:sz w:val="24"/>
          <w:szCs w:val="24"/>
          <w:u w:val="single"/>
        </w:rPr>
        <w:t xml:space="preserve">PREÇOS ESTIMADOS PELA ADMINISTRAÇÃO </w:t>
      </w:r>
    </w:p>
    <w:p w:rsidR="004D4C10" w:rsidRPr="00CF1EB1" w:rsidRDefault="004D4C10" w:rsidP="008D26B7">
      <w:pPr>
        <w:spacing w:after="240" w:line="276" w:lineRule="auto"/>
        <w:jc w:val="both"/>
        <w:rPr>
          <w:rFonts w:ascii="Cambria" w:hAnsi="Cambria"/>
          <w:b/>
          <w:color w:val="auto"/>
          <w:sz w:val="24"/>
          <w:szCs w:val="24"/>
        </w:rPr>
      </w:pPr>
      <w:r w:rsidRPr="00CF1EB1">
        <w:rPr>
          <w:rFonts w:ascii="Cambria" w:hAnsi="Cambria"/>
          <w:color w:val="auto"/>
          <w:sz w:val="24"/>
          <w:szCs w:val="24"/>
        </w:rPr>
        <w:t>5.1. - O valor gl</w:t>
      </w:r>
      <w:r w:rsidR="00E30696" w:rsidRPr="00CF1EB1">
        <w:rPr>
          <w:rFonts w:ascii="Cambria" w:hAnsi="Cambria"/>
          <w:color w:val="auto"/>
          <w:sz w:val="24"/>
          <w:szCs w:val="24"/>
        </w:rPr>
        <w:t xml:space="preserve">obal estimado da Despesa para a presente contratação é de </w:t>
      </w:r>
      <w:r w:rsidRPr="00CF1EB1">
        <w:rPr>
          <w:rFonts w:ascii="Cambria" w:hAnsi="Cambria"/>
          <w:color w:val="auto"/>
          <w:sz w:val="24"/>
          <w:szCs w:val="24"/>
        </w:rPr>
        <w:t>R$</w:t>
      </w:r>
      <w:r w:rsidR="008D26B7" w:rsidRPr="00CF1EB1">
        <w:rPr>
          <w:rFonts w:ascii="Cambria" w:hAnsi="Cambria"/>
          <w:color w:val="auto"/>
          <w:sz w:val="24"/>
          <w:szCs w:val="24"/>
        </w:rPr>
        <w:t xml:space="preserve"> </w:t>
      </w:r>
      <w:r w:rsidR="00F614C4" w:rsidRPr="00CF1EB1">
        <w:rPr>
          <w:rFonts w:ascii="Cambria" w:hAnsi="Cambria"/>
          <w:color w:val="auto"/>
          <w:sz w:val="24"/>
          <w:szCs w:val="24"/>
        </w:rPr>
        <w:t>24.000,00</w:t>
      </w:r>
      <w:r w:rsidR="008D26B7" w:rsidRPr="00CF1EB1">
        <w:rPr>
          <w:rFonts w:ascii="Cambria" w:hAnsi="Cambria"/>
          <w:b/>
          <w:color w:val="auto"/>
          <w:sz w:val="24"/>
          <w:szCs w:val="24"/>
        </w:rPr>
        <w:t xml:space="preserve"> </w:t>
      </w:r>
      <w:r w:rsidRPr="00CF1EB1">
        <w:rPr>
          <w:rFonts w:ascii="Cambria" w:hAnsi="Cambria"/>
          <w:color w:val="auto"/>
          <w:sz w:val="24"/>
          <w:szCs w:val="24"/>
        </w:rPr>
        <w:t>(</w:t>
      </w:r>
      <w:r w:rsidR="00F614C4" w:rsidRPr="00CF1EB1">
        <w:rPr>
          <w:rFonts w:ascii="Cambria" w:hAnsi="Cambria"/>
          <w:color w:val="auto"/>
          <w:sz w:val="24"/>
          <w:szCs w:val="24"/>
        </w:rPr>
        <w:t>Vinte e Quatro mil</w:t>
      </w:r>
      <w:r w:rsidR="00013C0C" w:rsidRPr="00CF1EB1">
        <w:rPr>
          <w:rFonts w:ascii="Cambria" w:hAnsi="Cambria"/>
          <w:color w:val="auto"/>
          <w:sz w:val="24"/>
          <w:szCs w:val="24"/>
        </w:rPr>
        <w:t xml:space="preserve"> reais</w:t>
      </w:r>
      <w:r w:rsidR="00E81306" w:rsidRPr="00CF1EB1">
        <w:rPr>
          <w:rFonts w:ascii="Cambria" w:hAnsi="Cambria"/>
          <w:color w:val="auto"/>
          <w:sz w:val="24"/>
          <w:szCs w:val="24"/>
        </w:rPr>
        <w:t>)</w:t>
      </w:r>
      <w:r w:rsidR="008D26B7" w:rsidRPr="00CF1EB1">
        <w:rPr>
          <w:rFonts w:ascii="Cambria" w:hAnsi="Cambria"/>
          <w:color w:val="auto"/>
          <w:sz w:val="24"/>
          <w:szCs w:val="24"/>
        </w:rPr>
        <w:t>.</w:t>
      </w:r>
    </w:p>
    <w:p w:rsidR="004D4C10" w:rsidRPr="00CF1EB1" w:rsidRDefault="004D4C10" w:rsidP="00F46A5C">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6.1.- A despesa, que decorrer desta Licitação está prevista para o</w:t>
      </w:r>
      <w:r w:rsidR="007057CC" w:rsidRPr="00CF1EB1">
        <w:rPr>
          <w:rFonts w:ascii="Cambria" w:hAnsi="Cambria"/>
          <w:sz w:val="24"/>
          <w:szCs w:val="24"/>
        </w:rPr>
        <w:t xml:space="preserve"> </w:t>
      </w:r>
      <w:r w:rsidRPr="00CF1EB1">
        <w:rPr>
          <w:rFonts w:ascii="Cambria" w:hAnsi="Cambria"/>
          <w:sz w:val="24"/>
          <w:szCs w:val="24"/>
        </w:rPr>
        <w:t>presente exercício e já está compromissada por conta da Dotação Orçamentária:</w:t>
      </w:r>
    </w:p>
    <w:p w:rsidR="00F46A5C" w:rsidRPr="00CF1EB1" w:rsidRDefault="00F46A5C" w:rsidP="00F46A5C">
      <w:pPr>
        <w:spacing w:after="240"/>
        <w:jc w:val="both"/>
        <w:rPr>
          <w:rFonts w:ascii="Cambria" w:hAnsi="Cambria"/>
          <w:color w:val="auto"/>
          <w:sz w:val="24"/>
          <w:szCs w:val="24"/>
        </w:rPr>
      </w:pPr>
      <w:r w:rsidRPr="00CF1EB1">
        <w:rPr>
          <w:rFonts w:ascii="Cambria" w:hAnsi="Cambria"/>
          <w:color w:val="auto"/>
          <w:sz w:val="24"/>
          <w:szCs w:val="24"/>
        </w:rPr>
        <w:t>3.3.90.36.00.2.05.01.10.302.0004.2.005</w:t>
      </w:r>
      <w:r w:rsidR="00A84374" w:rsidRPr="00CF1EB1">
        <w:rPr>
          <w:rFonts w:ascii="Cambria" w:hAnsi="Cambria"/>
          <w:color w:val="auto"/>
          <w:sz w:val="24"/>
          <w:szCs w:val="24"/>
        </w:rPr>
        <w:t>2</w:t>
      </w:r>
      <w:r w:rsidRPr="00CF1EB1">
        <w:rPr>
          <w:rFonts w:ascii="Cambria" w:hAnsi="Cambria"/>
          <w:color w:val="auto"/>
          <w:sz w:val="24"/>
          <w:szCs w:val="24"/>
        </w:rPr>
        <w:t xml:space="preserve"> - MANUTENÇÃO DO ATENDIMENTO HOSPITALAR</w:t>
      </w:r>
    </w:p>
    <w:p w:rsidR="00F46A5C" w:rsidRPr="00CF1EB1" w:rsidRDefault="00F46A5C" w:rsidP="00F46A5C">
      <w:pPr>
        <w:spacing w:after="240"/>
        <w:jc w:val="both"/>
        <w:rPr>
          <w:rFonts w:ascii="Cambria" w:hAnsi="Cambria"/>
          <w:color w:val="auto"/>
          <w:sz w:val="24"/>
          <w:szCs w:val="24"/>
        </w:rPr>
      </w:pPr>
      <w:r w:rsidRPr="00CF1EB1">
        <w:rPr>
          <w:rFonts w:ascii="Cambria" w:hAnsi="Cambria"/>
          <w:color w:val="auto"/>
          <w:sz w:val="24"/>
          <w:szCs w:val="24"/>
        </w:rPr>
        <w:t>3.3.90.39.00.2.05.01.10.302.0004.2.005</w:t>
      </w:r>
      <w:r w:rsidR="00A84374" w:rsidRPr="00CF1EB1">
        <w:rPr>
          <w:rFonts w:ascii="Cambria" w:hAnsi="Cambria"/>
          <w:color w:val="auto"/>
          <w:sz w:val="24"/>
          <w:szCs w:val="24"/>
        </w:rPr>
        <w:t>2</w:t>
      </w:r>
      <w:r w:rsidRPr="00CF1EB1">
        <w:rPr>
          <w:rFonts w:ascii="Cambria" w:hAnsi="Cambria"/>
          <w:color w:val="auto"/>
          <w:sz w:val="24"/>
          <w:szCs w:val="24"/>
        </w:rPr>
        <w:t xml:space="preserve"> - MANUTENÇÃO DO ATENDIMENTO HOSPITALAR</w:t>
      </w:r>
    </w:p>
    <w:p w:rsidR="004D4C10" w:rsidRPr="00CF1EB1" w:rsidRDefault="004D4C10" w:rsidP="00F46A5C">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7. - </w:t>
      </w:r>
      <w:r w:rsidRPr="00CF1EB1">
        <w:rPr>
          <w:rFonts w:ascii="Cambria" w:hAnsi="Cambria"/>
          <w:b/>
          <w:bCs/>
          <w:sz w:val="24"/>
          <w:szCs w:val="24"/>
          <w:u w:val="single"/>
        </w:rPr>
        <w:t xml:space="preserve">CONDIÇÕES DE PAGAMENTO </w:t>
      </w:r>
    </w:p>
    <w:p w:rsidR="00E30696" w:rsidRPr="00CF1EB1" w:rsidRDefault="004D4C10" w:rsidP="005B6DE6">
      <w:pPr>
        <w:autoSpaceDE w:val="0"/>
        <w:autoSpaceDN w:val="0"/>
        <w:adjustRightInd w:val="0"/>
        <w:spacing w:after="240" w:line="276" w:lineRule="auto"/>
        <w:ind w:right="-1"/>
        <w:jc w:val="both"/>
        <w:rPr>
          <w:rFonts w:ascii="Cambria" w:hAnsi="Cambria"/>
          <w:sz w:val="24"/>
          <w:szCs w:val="24"/>
        </w:rPr>
      </w:pPr>
      <w:r w:rsidRPr="00CF1EB1">
        <w:rPr>
          <w:rFonts w:ascii="Cambria" w:hAnsi="Cambria"/>
          <w:sz w:val="24"/>
          <w:szCs w:val="24"/>
        </w:rPr>
        <w:t xml:space="preserve">7.1.- </w:t>
      </w:r>
      <w:r w:rsidR="00E30696" w:rsidRPr="00CF1EB1">
        <w:rPr>
          <w:rFonts w:ascii="Cambria" w:hAnsi="Cambria"/>
          <w:sz w:val="24"/>
          <w:szCs w:val="24"/>
        </w:rPr>
        <w:t>O documento fiscal de cobrança deverá ser emitido contra a Prefeitura Municipal de Bom Jardim de Minas - MG, CNPJ n° 18.684.217/0001-23, com sede na Avenida Dom Silvério, 170 – Centro.</w:t>
      </w:r>
    </w:p>
    <w:p w:rsidR="004D4C10" w:rsidRPr="00CF1EB1" w:rsidRDefault="004D4C10" w:rsidP="005B6DE6">
      <w:pPr>
        <w:autoSpaceDE w:val="0"/>
        <w:autoSpaceDN w:val="0"/>
        <w:adjustRightInd w:val="0"/>
        <w:spacing w:after="240" w:line="276" w:lineRule="auto"/>
        <w:jc w:val="both"/>
        <w:rPr>
          <w:rFonts w:ascii="Cambria" w:hAnsi="Cambria"/>
          <w:bCs/>
          <w:iCs/>
          <w:sz w:val="24"/>
          <w:szCs w:val="24"/>
        </w:rPr>
      </w:pPr>
      <w:r w:rsidRPr="00CF1EB1">
        <w:rPr>
          <w:rFonts w:ascii="Cambria" w:hAnsi="Cambria"/>
          <w:sz w:val="24"/>
          <w:szCs w:val="24"/>
        </w:rPr>
        <w:t>7.2. –</w:t>
      </w:r>
      <w:r w:rsidRPr="00CF1EB1">
        <w:rPr>
          <w:rFonts w:ascii="Cambria" w:hAnsi="Cambria"/>
          <w:bCs/>
          <w:iCs/>
          <w:sz w:val="24"/>
          <w:szCs w:val="24"/>
        </w:rPr>
        <w:t xml:space="preserve"> O pagamento pelos serviços prestados pelo credenciado será </w:t>
      </w:r>
      <w:r w:rsidR="00985CD6" w:rsidRPr="00CF1EB1">
        <w:rPr>
          <w:rFonts w:ascii="Cambria" w:hAnsi="Cambria"/>
          <w:bCs/>
          <w:iCs/>
          <w:sz w:val="24"/>
          <w:szCs w:val="24"/>
        </w:rPr>
        <w:t>efetuado mensalmente, tendo em conta o número de consultas e plantões efetivamente realizados,</w:t>
      </w:r>
      <w:r w:rsidRPr="00CF1EB1">
        <w:rPr>
          <w:rFonts w:ascii="Cambria" w:hAnsi="Cambria"/>
          <w:bCs/>
          <w:iCs/>
          <w:sz w:val="24"/>
          <w:szCs w:val="24"/>
        </w:rPr>
        <w:t xml:space="preserve"> por </w:t>
      </w:r>
      <w:r w:rsidR="00985CD6" w:rsidRPr="00CF1EB1">
        <w:rPr>
          <w:rFonts w:ascii="Cambria" w:hAnsi="Cambria"/>
          <w:bCs/>
          <w:iCs/>
          <w:sz w:val="24"/>
          <w:szCs w:val="24"/>
        </w:rPr>
        <w:t>autorização</w:t>
      </w:r>
      <w:r w:rsidRPr="00CF1EB1">
        <w:rPr>
          <w:rFonts w:ascii="Cambria" w:hAnsi="Cambria"/>
          <w:bCs/>
          <w:iCs/>
          <w:sz w:val="24"/>
          <w:szCs w:val="24"/>
        </w:rPr>
        <w:t xml:space="preserve"> do Município, multiplicado pelo valor correspondente da Tabela constante no anexo I deste edital;</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7.2.1 - O pagamento será efetuado, mensalmente em moeda corrente nacional, em até </w:t>
      </w:r>
      <w:r w:rsidR="00985CD6" w:rsidRPr="00CF1EB1">
        <w:rPr>
          <w:rFonts w:ascii="Cambria" w:hAnsi="Cambria"/>
          <w:sz w:val="24"/>
          <w:szCs w:val="24"/>
        </w:rPr>
        <w:t>dez</w:t>
      </w:r>
      <w:r w:rsidRPr="00CF1EB1">
        <w:rPr>
          <w:rFonts w:ascii="Cambria" w:hAnsi="Cambria"/>
          <w:sz w:val="24"/>
          <w:szCs w:val="24"/>
        </w:rPr>
        <w:t xml:space="preserve"> dias úteis, mediante apresentação da nota fiscal referente aos serviços realizados, devidamente atestado</w:t>
      </w:r>
      <w:r w:rsidR="00D931F6" w:rsidRPr="00CF1EB1">
        <w:rPr>
          <w:rFonts w:ascii="Cambria" w:hAnsi="Cambria"/>
          <w:sz w:val="24"/>
          <w:szCs w:val="24"/>
        </w:rPr>
        <w:t>s</w:t>
      </w:r>
      <w:r w:rsidRPr="00CF1EB1">
        <w:rPr>
          <w:rFonts w:ascii="Cambria" w:hAnsi="Cambria"/>
          <w:sz w:val="24"/>
          <w:szCs w:val="24"/>
        </w:rPr>
        <w:t xml:space="preserve"> pela Fiscalização, sendo efetuada a retenção na fonte dos tributos e contribuições elencados na legislação aplicável.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7.3. - Na hipótese do documento de </w:t>
      </w:r>
      <w:proofErr w:type="gramStart"/>
      <w:r w:rsidRPr="00CF1EB1">
        <w:rPr>
          <w:rFonts w:ascii="Cambria" w:hAnsi="Cambria"/>
          <w:sz w:val="24"/>
          <w:szCs w:val="24"/>
        </w:rPr>
        <w:t>cobrança emitido</w:t>
      </w:r>
      <w:proofErr w:type="gramEnd"/>
      <w:r w:rsidRPr="00CF1EB1">
        <w:rPr>
          <w:rFonts w:ascii="Cambria" w:hAnsi="Cambria"/>
          <w:sz w:val="24"/>
          <w:szCs w:val="24"/>
        </w:rPr>
        <w:t xml:space="preserve"> apresentar erros, fica suspenso o prazo para o respectivo pagamento, descrito no subitem 7.2 acima, prosseguindo-se a contagem somente após a apresentação da nova fatura isenta de erros.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8. - </w:t>
      </w:r>
      <w:r w:rsidRPr="00CF1EB1">
        <w:rPr>
          <w:rFonts w:ascii="Cambria" w:hAnsi="Cambria"/>
          <w:b/>
          <w:bCs/>
          <w:sz w:val="24"/>
          <w:szCs w:val="24"/>
          <w:u w:val="single"/>
        </w:rPr>
        <w:t xml:space="preserve">REAJUSTAMENTO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8.1. - Durante a sua vigência os preços registrados serão fixos e irreajustáveis.</w:t>
      </w:r>
    </w:p>
    <w:p w:rsidR="004D4C10" w:rsidRPr="00CF1EB1" w:rsidRDefault="004D4C10" w:rsidP="005B6DE6">
      <w:pPr>
        <w:spacing w:after="240" w:line="276" w:lineRule="auto"/>
        <w:jc w:val="both"/>
        <w:rPr>
          <w:rFonts w:ascii="Cambria" w:hAnsi="Cambria"/>
          <w:sz w:val="24"/>
          <w:szCs w:val="24"/>
        </w:rPr>
      </w:pPr>
      <w:r w:rsidRPr="00CF1EB1">
        <w:rPr>
          <w:rFonts w:ascii="Cambria" w:hAnsi="Cambria"/>
          <w:sz w:val="24"/>
          <w:szCs w:val="24"/>
        </w:rPr>
        <w:t>8.1.1. - Inexiste a possibilidade de adoção, pelas partes, de qualquer espécie de atualização monetária.</w:t>
      </w:r>
    </w:p>
    <w:p w:rsidR="003A30FE" w:rsidRDefault="004D4C10" w:rsidP="003A30FE">
      <w:pPr>
        <w:autoSpaceDE w:val="0"/>
        <w:autoSpaceDN w:val="0"/>
        <w:adjustRightInd w:val="0"/>
        <w:spacing w:after="240" w:line="276" w:lineRule="auto"/>
        <w:jc w:val="both"/>
        <w:rPr>
          <w:rFonts w:ascii="Cambria" w:hAnsi="Cambria"/>
          <w:b/>
          <w:bCs/>
          <w:sz w:val="24"/>
          <w:szCs w:val="24"/>
          <w:u w:val="single"/>
        </w:rPr>
      </w:pPr>
      <w:r w:rsidRPr="00CF1EB1">
        <w:rPr>
          <w:rFonts w:ascii="Cambria" w:hAnsi="Cambria"/>
          <w:b/>
          <w:bCs/>
          <w:sz w:val="24"/>
          <w:szCs w:val="24"/>
        </w:rPr>
        <w:t xml:space="preserve">9. – </w:t>
      </w:r>
      <w:r w:rsidRPr="00CF1EB1">
        <w:rPr>
          <w:rFonts w:ascii="Cambria" w:hAnsi="Cambria"/>
          <w:b/>
          <w:bCs/>
          <w:sz w:val="24"/>
          <w:szCs w:val="24"/>
          <w:u w:val="single"/>
        </w:rPr>
        <w:t xml:space="preserve">FORMA DE APRESENTAÇÃO DA DOCUMENTAÇÃO E DA PROPOSTA COMERCIAL </w:t>
      </w:r>
    </w:p>
    <w:p w:rsidR="00513D8B" w:rsidRPr="00CF1EB1" w:rsidRDefault="00513D8B" w:rsidP="003A30FE">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lastRenderedPageBreak/>
        <w:t>9.1. -</w:t>
      </w:r>
      <w:r w:rsidR="00DF6187" w:rsidRPr="00CF1EB1">
        <w:rPr>
          <w:rFonts w:ascii="Cambria" w:hAnsi="Cambria"/>
          <w:sz w:val="24"/>
          <w:szCs w:val="24"/>
        </w:rPr>
        <w:t xml:space="preserve"> A licitante deverá </w:t>
      </w:r>
      <w:proofErr w:type="gramStart"/>
      <w:r w:rsidR="00DF6187" w:rsidRPr="00CF1EB1">
        <w:rPr>
          <w:rFonts w:ascii="Cambria" w:hAnsi="Cambria"/>
          <w:sz w:val="24"/>
          <w:szCs w:val="24"/>
        </w:rPr>
        <w:t>entregar,</w:t>
      </w:r>
      <w:proofErr w:type="gramEnd"/>
      <w:r w:rsidR="00DF6187" w:rsidRPr="00CF1EB1">
        <w:rPr>
          <w:rFonts w:ascii="Cambria" w:hAnsi="Cambria"/>
          <w:sz w:val="24"/>
          <w:szCs w:val="24"/>
        </w:rPr>
        <w:t xml:space="preserve"> a</w:t>
      </w:r>
      <w:r w:rsidRPr="00CF1EB1">
        <w:rPr>
          <w:rFonts w:ascii="Cambria" w:hAnsi="Cambria"/>
          <w:sz w:val="24"/>
          <w:szCs w:val="24"/>
        </w:rPr>
        <w:t xml:space="preserve"> Presidente da </w:t>
      </w:r>
      <w:proofErr w:type="spellStart"/>
      <w:r w:rsidRPr="00CF1EB1">
        <w:rPr>
          <w:rFonts w:ascii="Cambria" w:hAnsi="Cambria"/>
          <w:b/>
          <w:bCs/>
          <w:sz w:val="24"/>
          <w:szCs w:val="24"/>
        </w:rPr>
        <w:t>C.P.L.</w:t>
      </w:r>
      <w:proofErr w:type="spellEnd"/>
      <w:r w:rsidRPr="00CF1EB1">
        <w:rPr>
          <w:rFonts w:ascii="Cambria" w:hAnsi="Cambria"/>
          <w:sz w:val="24"/>
          <w:szCs w:val="24"/>
        </w:rPr>
        <w:t xml:space="preserve">, os Documentos exigidos no item 10, em envelopes opacos, tamanho ofício, separados, fechados (colados ou lacrados), constando, em seus respectivos frontispícios, a razão social, o endereço da proponente e os seguintes dizeres: </w:t>
      </w:r>
    </w:p>
    <w:p w:rsidR="00513D8B" w:rsidRPr="00CF1EB1" w:rsidRDefault="00513D8B" w:rsidP="005B6DE6">
      <w:pPr>
        <w:autoSpaceDE w:val="0"/>
        <w:autoSpaceDN w:val="0"/>
        <w:adjustRightInd w:val="0"/>
        <w:spacing w:after="240" w:line="276" w:lineRule="auto"/>
        <w:ind w:right="-1"/>
        <w:jc w:val="both"/>
        <w:rPr>
          <w:rFonts w:ascii="Cambria" w:hAnsi="Cambria"/>
          <w:b/>
          <w:bCs/>
          <w:sz w:val="24"/>
          <w:szCs w:val="24"/>
        </w:rPr>
      </w:pPr>
      <w:r w:rsidRPr="00CF1EB1">
        <w:rPr>
          <w:rFonts w:ascii="Cambria" w:hAnsi="Cambria"/>
          <w:b/>
          <w:bCs/>
          <w:sz w:val="24"/>
          <w:szCs w:val="24"/>
        </w:rPr>
        <w:t xml:space="preserve">9.1.1. -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513D8B" w:rsidRPr="00CF1EB1" w:rsidTr="00F068C1">
        <w:trPr>
          <w:jc w:val="center"/>
        </w:trPr>
        <w:tc>
          <w:tcPr>
            <w:tcW w:w="9211" w:type="dxa"/>
          </w:tcPr>
          <w:p w:rsidR="00513D8B" w:rsidRPr="00CF1EB1" w:rsidRDefault="00513D8B" w:rsidP="005B6DE6">
            <w:pPr>
              <w:spacing w:after="240" w:line="276" w:lineRule="auto"/>
              <w:ind w:right="-1"/>
              <w:jc w:val="center"/>
              <w:outlineLvl w:val="0"/>
              <w:rPr>
                <w:rFonts w:ascii="Cambria" w:eastAsia="Arial Unicode MS" w:hAnsi="Cambria"/>
                <w:b/>
                <w:bCs/>
                <w:color w:val="auto"/>
                <w:kern w:val="36"/>
                <w:sz w:val="24"/>
                <w:szCs w:val="24"/>
              </w:rPr>
            </w:pPr>
            <w:r w:rsidRPr="00CF1EB1">
              <w:rPr>
                <w:rFonts w:ascii="Cambria" w:eastAsia="Arial Unicode MS" w:hAnsi="Cambria"/>
                <w:b/>
                <w:bCs/>
                <w:color w:val="auto"/>
                <w:kern w:val="36"/>
                <w:sz w:val="24"/>
                <w:szCs w:val="24"/>
              </w:rPr>
              <w:t xml:space="preserve">CREDENCIAMENTO DE SERVIÇOS DE CARÁTER COMPLEMENTAR </w:t>
            </w:r>
          </w:p>
          <w:p w:rsidR="00C34D40" w:rsidRPr="00CF1EB1" w:rsidRDefault="00C34D40" w:rsidP="00C34D40">
            <w:pPr>
              <w:spacing w:after="240" w:line="276" w:lineRule="auto"/>
              <w:jc w:val="center"/>
              <w:rPr>
                <w:rFonts w:ascii="Cambria" w:hAnsi="Cambria"/>
                <w:b/>
                <w:sz w:val="24"/>
                <w:szCs w:val="24"/>
              </w:rPr>
            </w:pPr>
            <w:r w:rsidRPr="00CF1EB1">
              <w:rPr>
                <w:rFonts w:ascii="Cambria" w:hAnsi="Cambria"/>
                <w:b/>
                <w:sz w:val="24"/>
                <w:szCs w:val="24"/>
              </w:rPr>
              <w:t>PROCESSO DE LICITAÇÃO N°</w:t>
            </w:r>
            <w:r w:rsidRPr="00CF1EB1">
              <w:rPr>
                <w:rFonts w:ascii="Cambria" w:hAnsi="Cambria"/>
                <w:sz w:val="24"/>
                <w:szCs w:val="24"/>
              </w:rPr>
              <w:t xml:space="preserve"> </w:t>
            </w:r>
            <w:r w:rsidR="00CF1EB1" w:rsidRPr="00CF1EB1">
              <w:rPr>
                <w:rFonts w:ascii="Cambria" w:hAnsi="Cambria"/>
                <w:b/>
                <w:sz w:val="24"/>
                <w:szCs w:val="24"/>
              </w:rPr>
              <w:t>69/2019</w:t>
            </w:r>
            <w:r w:rsidRPr="00CF1EB1">
              <w:rPr>
                <w:rFonts w:ascii="Cambria" w:hAnsi="Cambria"/>
                <w:b/>
                <w:sz w:val="24"/>
                <w:szCs w:val="24"/>
              </w:rPr>
              <w:t xml:space="preserve"> </w:t>
            </w:r>
          </w:p>
          <w:p w:rsidR="00C34D40" w:rsidRPr="00CF1EB1" w:rsidRDefault="0073046A" w:rsidP="00C34D40">
            <w:pPr>
              <w:spacing w:after="240" w:line="276" w:lineRule="auto"/>
              <w:jc w:val="center"/>
              <w:rPr>
                <w:rFonts w:ascii="Cambria" w:hAnsi="Cambria"/>
                <w:b/>
                <w:sz w:val="24"/>
                <w:szCs w:val="24"/>
              </w:rPr>
            </w:pPr>
            <w:r w:rsidRPr="00CF1EB1">
              <w:rPr>
                <w:rFonts w:ascii="Cambria" w:hAnsi="Cambria"/>
                <w:b/>
                <w:sz w:val="24"/>
                <w:szCs w:val="24"/>
              </w:rPr>
              <w:t xml:space="preserve">INEXIGIBILIDADE </w:t>
            </w:r>
            <w:r w:rsidR="00CF1EB1" w:rsidRPr="00CF1EB1">
              <w:rPr>
                <w:rFonts w:ascii="Cambria" w:hAnsi="Cambria"/>
                <w:b/>
                <w:sz w:val="24"/>
                <w:szCs w:val="24"/>
              </w:rPr>
              <w:t>05/2019</w:t>
            </w:r>
          </w:p>
          <w:p w:rsidR="00C34D40" w:rsidRPr="00CF1EB1" w:rsidRDefault="00C34D40" w:rsidP="00C34D40">
            <w:pPr>
              <w:spacing w:after="240" w:line="276" w:lineRule="auto"/>
              <w:jc w:val="center"/>
              <w:rPr>
                <w:rFonts w:ascii="Cambria" w:hAnsi="Cambria"/>
                <w:b/>
                <w:sz w:val="24"/>
                <w:szCs w:val="24"/>
              </w:rPr>
            </w:pPr>
            <w:r w:rsidRPr="00CF1EB1">
              <w:rPr>
                <w:rFonts w:ascii="Cambria" w:hAnsi="Cambria"/>
                <w:b/>
                <w:sz w:val="24"/>
                <w:szCs w:val="24"/>
              </w:rPr>
              <w:t xml:space="preserve">CREDENCIAMENTO </w:t>
            </w:r>
            <w:r w:rsidR="00CF1EB1" w:rsidRPr="00CF1EB1">
              <w:rPr>
                <w:rFonts w:ascii="Cambria" w:hAnsi="Cambria"/>
                <w:b/>
                <w:sz w:val="24"/>
                <w:szCs w:val="24"/>
              </w:rPr>
              <w:t>05/2019</w:t>
            </w:r>
          </w:p>
          <w:p w:rsidR="00513D8B" w:rsidRPr="00CF1EB1" w:rsidRDefault="00513D8B" w:rsidP="005B6DE6">
            <w:pPr>
              <w:autoSpaceDE w:val="0"/>
              <w:autoSpaceDN w:val="0"/>
              <w:adjustRightInd w:val="0"/>
              <w:spacing w:after="240" w:line="276" w:lineRule="auto"/>
              <w:ind w:right="-1"/>
              <w:jc w:val="center"/>
              <w:rPr>
                <w:rFonts w:ascii="Cambria" w:hAnsi="Cambria"/>
                <w:b/>
                <w:sz w:val="24"/>
                <w:szCs w:val="24"/>
              </w:rPr>
            </w:pPr>
            <w:r w:rsidRPr="00CF1EB1">
              <w:rPr>
                <w:rFonts w:ascii="Cambria" w:hAnsi="Cambria"/>
                <w:b/>
                <w:bCs/>
                <w:sz w:val="24"/>
                <w:szCs w:val="24"/>
              </w:rPr>
              <w:t>À</w:t>
            </w:r>
          </w:p>
          <w:p w:rsidR="00513D8B" w:rsidRPr="00CF1EB1" w:rsidRDefault="00513D8B" w:rsidP="005B6DE6">
            <w:pPr>
              <w:autoSpaceDE w:val="0"/>
              <w:autoSpaceDN w:val="0"/>
              <w:adjustRightInd w:val="0"/>
              <w:spacing w:after="240" w:line="276" w:lineRule="auto"/>
              <w:ind w:right="-1"/>
              <w:jc w:val="center"/>
              <w:rPr>
                <w:rFonts w:ascii="Cambria" w:hAnsi="Cambria"/>
                <w:b/>
                <w:sz w:val="24"/>
                <w:szCs w:val="24"/>
              </w:rPr>
            </w:pPr>
            <w:r w:rsidRPr="00CF1EB1">
              <w:rPr>
                <w:rFonts w:ascii="Cambria" w:hAnsi="Cambria"/>
                <w:b/>
                <w:bCs/>
                <w:sz w:val="24"/>
                <w:szCs w:val="24"/>
              </w:rPr>
              <w:t>PREFEITURA MUNICIPAL DE BOM JARDIM DE MINAS ESTADO DE MINAS GERAIS</w:t>
            </w:r>
          </w:p>
          <w:p w:rsidR="00513D8B" w:rsidRPr="00CF1EB1" w:rsidRDefault="00513D8B" w:rsidP="005B6DE6">
            <w:pPr>
              <w:autoSpaceDE w:val="0"/>
              <w:autoSpaceDN w:val="0"/>
              <w:adjustRightInd w:val="0"/>
              <w:spacing w:after="240" w:line="276" w:lineRule="auto"/>
              <w:ind w:right="-1"/>
              <w:jc w:val="center"/>
              <w:rPr>
                <w:rFonts w:ascii="Cambria" w:hAnsi="Cambria"/>
                <w:b/>
                <w:sz w:val="24"/>
                <w:szCs w:val="24"/>
              </w:rPr>
            </w:pPr>
            <w:r w:rsidRPr="00CF1EB1">
              <w:rPr>
                <w:rFonts w:ascii="Cambria" w:hAnsi="Cambria"/>
                <w:b/>
                <w:bCs/>
                <w:sz w:val="24"/>
                <w:szCs w:val="24"/>
              </w:rPr>
              <w:t xml:space="preserve">Comissão Permanente de Licitação - </w:t>
            </w:r>
            <w:proofErr w:type="spellStart"/>
            <w:r w:rsidRPr="00CF1EB1">
              <w:rPr>
                <w:rFonts w:ascii="Cambria" w:hAnsi="Cambria"/>
                <w:b/>
                <w:bCs/>
                <w:sz w:val="24"/>
                <w:szCs w:val="24"/>
              </w:rPr>
              <w:t>C.P.L.</w:t>
            </w:r>
            <w:proofErr w:type="spellEnd"/>
          </w:p>
          <w:p w:rsidR="00513D8B" w:rsidRPr="00CF1EB1" w:rsidRDefault="00F5120B" w:rsidP="005B6DE6">
            <w:pPr>
              <w:autoSpaceDE w:val="0"/>
              <w:autoSpaceDN w:val="0"/>
              <w:adjustRightInd w:val="0"/>
              <w:spacing w:after="240" w:line="276" w:lineRule="auto"/>
              <w:ind w:right="-1"/>
              <w:jc w:val="center"/>
              <w:rPr>
                <w:rFonts w:ascii="Cambria" w:hAnsi="Cambria"/>
                <w:b/>
                <w:sz w:val="24"/>
                <w:szCs w:val="24"/>
              </w:rPr>
            </w:pPr>
            <w:r w:rsidRPr="00CF1EB1">
              <w:rPr>
                <w:rFonts w:ascii="Cambria" w:hAnsi="Cambria"/>
                <w:b/>
                <w:bCs/>
                <w:sz w:val="24"/>
                <w:szCs w:val="24"/>
              </w:rPr>
              <w:t>Avenida Dom Silvério, 170, Centro, Bom Jardim de Minas</w:t>
            </w:r>
            <w:r w:rsidR="00513D8B" w:rsidRPr="00CF1EB1">
              <w:rPr>
                <w:rFonts w:ascii="Cambria" w:hAnsi="Cambria"/>
                <w:b/>
                <w:bCs/>
                <w:sz w:val="24"/>
                <w:szCs w:val="24"/>
              </w:rPr>
              <w:t>– MG.</w:t>
            </w:r>
          </w:p>
          <w:p w:rsidR="00513D8B" w:rsidRPr="00CF1EB1" w:rsidRDefault="00513D8B" w:rsidP="005B6DE6">
            <w:pPr>
              <w:spacing w:after="240" w:line="276" w:lineRule="auto"/>
              <w:ind w:right="-1"/>
              <w:jc w:val="center"/>
              <w:rPr>
                <w:rFonts w:ascii="Cambria" w:hAnsi="Cambria"/>
                <w:color w:val="auto"/>
                <w:sz w:val="24"/>
                <w:szCs w:val="24"/>
              </w:rPr>
            </w:pPr>
            <w:r w:rsidRPr="00CF1EB1">
              <w:rPr>
                <w:rFonts w:ascii="Cambria" w:hAnsi="Cambria"/>
                <w:b/>
                <w:color w:val="auto"/>
                <w:sz w:val="24"/>
                <w:szCs w:val="24"/>
              </w:rPr>
              <w:t>IDENTIFICAÇÃO DO PROPONENTE</w:t>
            </w:r>
          </w:p>
        </w:tc>
      </w:tr>
    </w:tbl>
    <w:p w:rsidR="00513D8B" w:rsidRPr="00CF1EB1" w:rsidRDefault="00513D8B" w:rsidP="005B6DE6">
      <w:pPr>
        <w:autoSpaceDE w:val="0"/>
        <w:autoSpaceDN w:val="0"/>
        <w:adjustRightInd w:val="0"/>
        <w:spacing w:after="240" w:line="276" w:lineRule="auto"/>
        <w:ind w:right="-1"/>
        <w:jc w:val="both"/>
        <w:rPr>
          <w:rFonts w:ascii="Cambria" w:hAnsi="Cambria"/>
          <w:sz w:val="24"/>
          <w:szCs w:val="24"/>
        </w:rPr>
      </w:pPr>
    </w:p>
    <w:p w:rsidR="00513D8B" w:rsidRPr="00CF1EB1" w:rsidRDefault="00513D8B" w:rsidP="005B6DE6">
      <w:pPr>
        <w:autoSpaceDE w:val="0"/>
        <w:autoSpaceDN w:val="0"/>
        <w:adjustRightInd w:val="0"/>
        <w:spacing w:after="240" w:line="276" w:lineRule="auto"/>
        <w:ind w:right="-1"/>
        <w:jc w:val="both"/>
        <w:rPr>
          <w:rFonts w:ascii="Cambria" w:hAnsi="Cambria"/>
          <w:sz w:val="24"/>
          <w:szCs w:val="24"/>
        </w:rPr>
      </w:pPr>
      <w:r w:rsidRPr="00CF1EB1">
        <w:rPr>
          <w:rFonts w:ascii="Cambria" w:hAnsi="Cambria"/>
          <w:sz w:val="24"/>
          <w:szCs w:val="24"/>
        </w:rPr>
        <w:t xml:space="preserve">9.2. - Todos os documentos de habilitação, apresentados pelas licitantes, deverão estar rubricados por seu representante legal ou preposto e numerados em sequencia crescente, também deverá constar índice relacionando os documentos e suas respectivas páginas. Esta condição visa </w:t>
      </w:r>
      <w:proofErr w:type="gramStart"/>
      <w:r w:rsidRPr="00CF1EB1">
        <w:rPr>
          <w:rFonts w:ascii="Cambria" w:hAnsi="Cambria"/>
          <w:sz w:val="24"/>
          <w:szCs w:val="24"/>
        </w:rPr>
        <w:t>agilizar</w:t>
      </w:r>
      <w:proofErr w:type="gramEnd"/>
      <w:r w:rsidRPr="00CF1EB1">
        <w:rPr>
          <w:rFonts w:ascii="Cambria" w:hAnsi="Cambria"/>
          <w:sz w:val="24"/>
          <w:szCs w:val="24"/>
        </w:rPr>
        <w:t xml:space="preserve"> os procedimentos de conferência da documentação, o seu desatendimento não acarretará a inabilitação da licitante. </w:t>
      </w:r>
    </w:p>
    <w:p w:rsidR="004D4C10" w:rsidRPr="00CF1EB1" w:rsidRDefault="004D4C10" w:rsidP="005B6DE6">
      <w:pPr>
        <w:autoSpaceDE w:val="0"/>
        <w:autoSpaceDN w:val="0"/>
        <w:adjustRightInd w:val="0"/>
        <w:spacing w:after="240" w:line="276" w:lineRule="auto"/>
        <w:jc w:val="both"/>
        <w:rPr>
          <w:rFonts w:ascii="Cambria" w:hAnsi="Cambria"/>
          <w:b/>
          <w:bCs/>
          <w:sz w:val="24"/>
          <w:szCs w:val="24"/>
          <w:u w:val="single"/>
        </w:rPr>
      </w:pPr>
      <w:r w:rsidRPr="00CF1EB1">
        <w:rPr>
          <w:rFonts w:ascii="Cambria" w:hAnsi="Cambria"/>
          <w:b/>
          <w:bCs/>
          <w:sz w:val="24"/>
          <w:szCs w:val="24"/>
        </w:rPr>
        <w:t xml:space="preserve">10. </w:t>
      </w:r>
      <w:r w:rsidR="00B516F9" w:rsidRPr="00CF1EB1">
        <w:rPr>
          <w:rFonts w:ascii="Cambria" w:hAnsi="Cambria"/>
          <w:b/>
          <w:bCs/>
          <w:sz w:val="24"/>
          <w:szCs w:val="24"/>
        </w:rPr>
        <w:t>–</w:t>
      </w:r>
      <w:r w:rsidRPr="00CF1EB1">
        <w:rPr>
          <w:rFonts w:ascii="Cambria" w:hAnsi="Cambria"/>
          <w:b/>
          <w:bCs/>
          <w:sz w:val="24"/>
          <w:szCs w:val="24"/>
        </w:rPr>
        <w:t xml:space="preserve"> </w:t>
      </w:r>
      <w:r w:rsidRPr="00CF1EB1">
        <w:rPr>
          <w:rFonts w:ascii="Cambria" w:hAnsi="Cambria"/>
          <w:b/>
          <w:bCs/>
          <w:sz w:val="24"/>
          <w:szCs w:val="24"/>
          <w:u w:val="single"/>
        </w:rPr>
        <w:t>DOCUMENTAÇÃO</w:t>
      </w:r>
      <w:r w:rsidR="00B516F9" w:rsidRPr="00CF1EB1">
        <w:rPr>
          <w:rFonts w:ascii="Cambria" w:hAnsi="Cambria"/>
          <w:b/>
          <w:bCs/>
          <w:sz w:val="24"/>
          <w:szCs w:val="24"/>
          <w:u w:val="single"/>
        </w:rPr>
        <w:t xml:space="preserve"> PARA HABILITAÇÃO</w:t>
      </w:r>
      <w:r w:rsidRPr="00CF1EB1">
        <w:rPr>
          <w:rFonts w:ascii="Cambria" w:hAnsi="Cambria"/>
          <w:b/>
          <w:bCs/>
          <w:sz w:val="24"/>
          <w:szCs w:val="24"/>
          <w:u w:val="single"/>
        </w:rPr>
        <w:t xml:space="preserve"> </w:t>
      </w:r>
    </w:p>
    <w:p w:rsidR="004D4C10" w:rsidRDefault="004D4C10" w:rsidP="005B6DE6">
      <w:pPr>
        <w:autoSpaceDE w:val="0"/>
        <w:autoSpaceDN w:val="0"/>
        <w:adjustRightInd w:val="0"/>
        <w:spacing w:after="240" w:line="276" w:lineRule="auto"/>
        <w:jc w:val="both"/>
        <w:rPr>
          <w:rFonts w:ascii="Cambria" w:hAnsi="Cambria"/>
          <w:sz w:val="24"/>
          <w:szCs w:val="24"/>
        </w:rPr>
      </w:pPr>
      <w:proofErr w:type="gramStart"/>
      <w:r w:rsidRPr="00CF1EB1">
        <w:rPr>
          <w:rFonts w:ascii="Cambria" w:hAnsi="Cambria"/>
          <w:sz w:val="24"/>
          <w:szCs w:val="24"/>
        </w:rPr>
        <w:t>Sob pena</w:t>
      </w:r>
      <w:proofErr w:type="gramEnd"/>
      <w:r w:rsidRPr="00CF1EB1">
        <w:rPr>
          <w:rFonts w:ascii="Cambria" w:hAnsi="Cambria"/>
          <w:sz w:val="24"/>
          <w:szCs w:val="24"/>
        </w:rPr>
        <w:t xml:space="preserve"> de inabilitação e consequente eliminação automática deste credenciamento, a proponente deverá incluir no envelope “DOCUMENTAÇÃO”, os seguintes documentos em original, por qualquer processo de cópia autenticada por cartório competente ou por servidor da Administração ou publicação em órgão da Imprensa Oficial de que trata o subitem 10.1 relativos, no que couber, ao domicílio ou sede da licitante: </w:t>
      </w:r>
    </w:p>
    <w:p w:rsidR="00AC0DC6" w:rsidRPr="00CF1EB1" w:rsidRDefault="00AC0DC6" w:rsidP="005B6DE6">
      <w:pPr>
        <w:autoSpaceDE w:val="0"/>
        <w:autoSpaceDN w:val="0"/>
        <w:adjustRightInd w:val="0"/>
        <w:spacing w:after="240" w:line="276" w:lineRule="auto"/>
        <w:jc w:val="both"/>
        <w:rPr>
          <w:rFonts w:ascii="Cambria" w:hAnsi="Cambria"/>
          <w:sz w:val="24"/>
          <w:szCs w:val="24"/>
        </w:rPr>
      </w:pPr>
    </w:p>
    <w:p w:rsidR="004D4C10" w:rsidRPr="00CF1EB1" w:rsidRDefault="004D4C10" w:rsidP="005B6DE6">
      <w:pPr>
        <w:autoSpaceDE w:val="0"/>
        <w:autoSpaceDN w:val="0"/>
        <w:adjustRightInd w:val="0"/>
        <w:spacing w:after="240" w:line="276" w:lineRule="auto"/>
        <w:jc w:val="both"/>
        <w:rPr>
          <w:rFonts w:ascii="Cambria" w:hAnsi="Cambria"/>
          <w:b/>
          <w:sz w:val="24"/>
          <w:szCs w:val="24"/>
        </w:rPr>
      </w:pPr>
      <w:r w:rsidRPr="00CF1EB1">
        <w:rPr>
          <w:rFonts w:ascii="Cambria" w:hAnsi="Cambria"/>
          <w:b/>
          <w:sz w:val="24"/>
          <w:szCs w:val="24"/>
        </w:rPr>
        <w:lastRenderedPageBreak/>
        <w:t xml:space="preserve">10.1. </w:t>
      </w:r>
      <w:r w:rsidR="00B516F9" w:rsidRPr="00CF1EB1">
        <w:rPr>
          <w:rFonts w:ascii="Cambria" w:hAnsi="Cambria"/>
          <w:b/>
          <w:sz w:val="24"/>
          <w:szCs w:val="24"/>
        </w:rPr>
        <w:t xml:space="preserve">– HABILITAÇÃO PESSOAS FÍSICAS: </w:t>
      </w:r>
    </w:p>
    <w:p w:rsidR="004D4C10"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10.1.1.</w:t>
      </w:r>
      <w:r w:rsidR="004D4C10" w:rsidRPr="00CF1EB1">
        <w:rPr>
          <w:rFonts w:ascii="Cambria" w:hAnsi="Cambria"/>
          <w:sz w:val="24"/>
          <w:szCs w:val="24"/>
        </w:rPr>
        <w:t xml:space="preserve"> Cédula de identidade; </w:t>
      </w:r>
    </w:p>
    <w:p w:rsidR="004D4C10"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10.1.2.</w:t>
      </w:r>
      <w:r w:rsidR="004D4C10" w:rsidRPr="00CF1EB1">
        <w:rPr>
          <w:rFonts w:ascii="Cambria" w:hAnsi="Cambria"/>
          <w:sz w:val="24"/>
          <w:szCs w:val="24"/>
        </w:rPr>
        <w:t xml:space="preserve"> Prova de inscrição no Cadastro de Pessoas Físicas (CPF) </w:t>
      </w:r>
    </w:p>
    <w:p w:rsidR="004D4C10"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10.1.3. </w:t>
      </w:r>
      <w:r w:rsidR="004D4C10" w:rsidRPr="00CF1EB1">
        <w:rPr>
          <w:rFonts w:ascii="Cambria" w:hAnsi="Cambria"/>
          <w:sz w:val="24"/>
          <w:szCs w:val="24"/>
        </w:rPr>
        <w:t xml:space="preserve">Cópia autenticada do Diploma ou Certificado de Conclusão de Curso devidamente reconhecido pelo MEC; </w:t>
      </w:r>
    </w:p>
    <w:p w:rsidR="004D4C10"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10.1.4.</w:t>
      </w:r>
      <w:r w:rsidR="004D4C10" w:rsidRPr="00CF1EB1">
        <w:rPr>
          <w:rFonts w:ascii="Cambria" w:hAnsi="Cambria"/>
          <w:sz w:val="24"/>
          <w:szCs w:val="24"/>
        </w:rPr>
        <w:t xml:space="preserve"> Comprovação do registro no Conselho Regional de Medicina; </w:t>
      </w:r>
    </w:p>
    <w:p w:rsidR="004D4C10"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10.1.5.</w:t>
      </w:r>
      <w:r w:rsidR="004D4C10" w:rsidRPr="00CF1EB1">
        <w:rPr>
          <w:rFonts w:ascii="Cambria" w:hAnsi="Cambria"/>
          <w:sz w:val="24"/>
          <w:szCs w:val="24"/>
        </w:rPr>
        <w:t xml:space="preserve"> Comprovação da especialização na área de atuação, conforme o caso; </w:t>
      </w:r>
    </w:p>
    <w:p w:rsidR="0058521A" w:rsidRPr="00CF1EB1" w:rsidRDefault="006A4D10" w:rsidP="005B6DE6">
      <w:pPr>
        <w:autoSpaceDE w:val="0"/>
        <w:autoSpaceDN w:val="0"/>
        <w:adjustRightInd w:val="0"/>
        <w:spacing w:after="240" w:line="276" w:lineRule="auto"/>
        <w:jc w:val="both"/>
        <w:rPr>
          <w:rFonts w:ascii="Cambria" w:hAnsi="Cambria"/>
          <w:bCs/>
          <w:sz w:val="24"/>
          <w:szCs w:val="24"/>
        </w:rPr>
      </w:pPr>
      <w:r w:rsidRPr="00CF1EB1">
        <w:rPr>
          <w:rFonts w:ascii="Cambria" w:hAnsi="Cambria"/>
          <w:sz w:val="24"/>
          <w:szCs w:val="24"/>
        </w:rPr>
        <w:t xml:space="preserve">10.1.6. </w:t>
      </w:r>
      <w:r w:rsidRPr="00CF1EB1">
        <w:rPr>
          <w:rFonts w:ascii="Cambria" w:hAnsi="Cambria"/>
          <w:bCs/>
          <w:sz w:val="24"/>
          <w:szCs w:val="24"/>
        </w:rPr>
        <w:t>Prova</w:t>
      </w:r>
      <w:r w:rsidR="00513D8B" w:rsidRPr="00CF1EB1">
        <w:rPr>
          <w:rFonts w:ascii="Cambria" w:hAnsi="Cambria"/>
          <w:bCs/>
          <w:sz w:val="24"/>
          <w:szCs w:val="24"/>
        </w:rPr>
        <w:t xml:space="preserve"> de regularidade para com a Fazenda Federal, </w:t>
      </w:r>
      <w:r w:rsidR="00513D8B" w:rsidRPr="00CF1EB1">
        <w:rPr>
          <w:rFonts w:ascii="Cambria" w:hAnsi="Cambria"/>
          <w:sz w:val="24"/>
          <w:szCs w:val="24"/>
        </w:rPr>
        <w:t xml:space="preserve">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 </w:t>
      </w:r>
      <w:r w:rsidR="00513D8B" w:rsidRPr="00CF1EB1">
        <w:rPr>
          <w:rFonts w:ascii="Cambria" w:hAnsi="Cambria"/>
          <w:bCs/>
          <w:sz w:val="24"/>
          <w:szCs w:val="24"/>
        </w:rPr>
        <w:t>que também abrange a regularidade relativa à Seguridade Social (INSS);</w:t>
      </w:r>
    </w:p>
    <w:p w:rsidR="00F5120B" w:rsidRPr="00CF1EB1" w:rsidRDefault="00F5120B" w:rsidP="005B6DE6">
      <w:pPr>
        <w:autoSpaceDE w:val="0"/>
        <w:autoSpaceDN w:val="0"/>
        <w:adjustRightInd w:val="0"/>
        <w:spacing w:after="240" w:line="276" w:lineRule="auto"/>
        <w:jc w:val="both"/>
        <w:rPr>
          <w:rFonts w:ascii="Cambria" w:hAnsi="Cambria"/>
          <w:sz w:val="24"/>
          <w:szCs w:val="24"/>
        </w:rPr>
      </w:pPr>
      <w:r w:rsidRPr="00CF1EB1">
        <w:rPr>
          <w:rFonts w:ascii="Cambria" w:hAnsi="Cambria"/>
          <w:bCs/>
          <w:sz w:val="24"/>
          <w:szCs w:val="24"/>
        </w:rPr>
        <w:t xml:space="preserve">10.1.7. </w:t>
      </w:r>
      <w:r w:rsidRPr="00CF1EB1">
        <w:rPr>
          <w:rFonts w:ascii="Cambria" w:hAnsi="Cambria"/>
          <w:sz w:val="24"/>
          <w:szCs w:val="24"/>
        </w:rPr>
        <w:t xml:space="preserve">-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CF1EB1">
        <w:rPr>
          <w:rFonts w:ascii="Cambria" w:hAnsi="Cambria"/>
          <w:sz w:val="24"/>
          <w:szCs w:val="24"/>
        </w:rPr>
        <w:t>tal(</w:t>
      </w:r>
      <w:proofErr w:type="gramEnd"/>
      <w:r w:rsidRPr="00CF1EB1">
        <w:rPr>
          <w:rFonts w:ascii="Cambria" w:hAnsi="Cambria"/>
          <w:sz w:val="24"/>
          <w:szCs w:val="24"/>
        </w:rPr>
        <w:t>tais) como certidão(ões) positiva(s) com efeito de negativa(s), na forma da lei</w:t>
      </w:r>
      <w:r w:rsidRPr="00CF1EB1">
        <w:rPr>
          <w:rFonts w:ascii="Cambria" w:hAnsi="Cambria"/>
          <w:bCs/>
          <w:sz w:val="24"/>
          <w:szCs w:val="24"/>
        </w:rPr>
        <w:t>;</w:t>
      </w:r>
    </w:p>
    <w:p w:rsidR="00F5120B" w:rsidRPr="00CF1EB1" w:rsidRDefault="006A4D10" w:rsidP="00F5120B">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10.1.7. </w:t>
      </w:r>
      <w:r w:rsidR="00F5120B" w:rsidRPr="00CF1EB1">
        <w:rPr>
          <w:rFonts w:ascii="Cambria" w:hAnsi="Cambria"/>
          <w:sz w:val="24"/>
          <w:szCs w:val="24"/>
        </w:rPr>
        <w:t>Prova de regularidade com fazenda Municipal, através da apresentação de Certidão de Regularidade de Tributos Municipais expedida pela Secretaria de Estado de Fazenda.</w:t>
      </w:r>
    </w:p>
    <w:p w:rsidR="006A4D10" w:rsidRPr="00CF1EB1" w:rsidRDefault="006A4D10" w:rsidP="005B6DE6">
      <w:pPr>
        <w:autoSpaceDE w:val="0"/>
        <w:autoSpaceDN w:val="0"/>
        <w:adjustRightInd w:val="0"/>
        <w:spacing w:after="240" w:line="276" w:lineRule="auto"/>
        <w:jc w:val="both"/>
        <w:rPr>
          <w:rFonts w:ascii="Cambria" w:eastAsia="Calibri" w:hAnsi="Cambria"/>
          <w:sz w:val="24"/>
          <w:szCs w:val="24"/>
        </w:rPr>
      </w:pPr>
      <w:r w:rsidRPr="00CF1EB1">
        <w:rPr>
          <w:rFonts w:ascii="Cambria" w:eastAsia="Calibri" w:hAnsi="Cambria"/>
          <w:sz w:val="24"/>
          <w:szCs w:val="24"/>
        </w:rPr>
        <w:t xml:space="preserve">10.1.8. </w:t>
      </w:r>
      <w:r w:rsidRPr="00CF1EB1">
        <w:rPr>
          <w:rFonts w:ascii="Cambria" w:eastAsia="Calibri" w:hAnsi="Cambria"/>
          <w:bCs/>
          <w:sz w:val="24"/>
          <w:szCs w:val="24"/>
        </w:rPr>
        <w:t>Certidão Negativa de Débitos Trabalhista</w:t>
      </w:r>
      <w:r w:rsidR="00F5120B" w:rsidRPr="00CF1EB1">
        <w:rPr>
          <w:rFonts w:ascii="Cambria" w:eastAsia="Calibri" w:hAnsi="Cambria"/>
          <w:bCs/>
          <w:sz w:val="24"/>
          <w:szCs w:val="24"/>
        </w:rPr>
        <w:t>s,</w:t>
      </w:r>
      <w:r w:rsidRPr="00CF1EB1">
        <w:rPr>
          <w:rFonts w:ascii="Cambria" w:eastAsia="Calibri" w:hAnsi="Cambria"/>
          <w:bCs/>
          <w:sz w:val="24"/>
          <w:szCs w:val="24"/>
        </w:rPr>
        <w:t xml:space="preserve"> </w:t>
      </w:r>
      <w:r w:rsidRPr="00CF1EB1">
        <w:rPr>
          <w:rFonts w:ascii="Cambria" w:eastAsia="Calibri" w:hAnsi="Cambria"/>
          <w:sz w:val="24"/>
          <w:szCs w:val="24"/>
        </w:rPr>
        <w:t xml:space="preserve">exigida no art. 642 – A da consolidação das leis do trabalho acrescentado pela lei nº 12.440 de 07 de julho de 2011. </w:t>
      </w:r>
    </w:p>
    <w:p w:rsidR="006A4D10"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eastAsia="Calibri" w:hAnsi="Cambria"/>
          <w:sz w:val="24"/>
          <w:szCs w:val="24"/>
        </w:rPr>
        <w:t xml:space="preserve">10.1.9.  </w:t>
      </w:r>
      <w:r w:rsidRPr="00CF1EB1">
        <w:rPr>
          <w:rFonts w:ascii="Cambria" w:eastAsia="Calibri" w:hAnsi="Cambria"/>
          <w:bCs/>
          <w:sz w:val="24"/>
          <w:szCs w:val="24"/>
        </w:rPr>
        <w:t>Comprovação e regularidade com o Conselho Federal de Medicina</w:t>
      </w:r>
      <w:r w:rsidRPr="00CF1EB1">
        <w:rPr>
          <w:rFonts w:ascii="Cambria" w:eastAsia="Calibri" w:hAnsi="Cambria"/>
          <w:sz w:val="24"/>
          <w:szCs w:val="24"/>
        </w:rPr>
        <w:t>.</w:t>
      </w:r>
    </w:p>
    <w:p w:rsidR="00B516F9" w:rsidRPr="00CF1EB1" w:rsidRDefault="00B516F9" w:rsidP="005B6DE6">
      <w:pPr>
        <w:autoSpaceDE w:val="0"/>
        <w:autoSpaceDN w:val="0"/>
        <w:adjustRightInd w:val="0"/>
        <w:spacing w:after="240" w:line="276" w:lineRule="auto"/>
        <w:jc w:val="both"/>
        <w:rPr>
          <w:rFonts w:ascii="Cambria" w:hAnsi="Cambria"/>
          <w:b/>
          <w:bCs/>
          <w:sz w:val="24"/>
          <w:szCs w:val="24"/>
        </w:rPr>
      </w:pPr>
      <w:r w:rsidRPr="00CF1EB1">
        <w:rPr>
          <w:rFonts w:ascii="Cambria" w:hAnsi="Cambria"/>
          <w:b/>
          <w:bCs/>
          <w:sz w:val="24"/>
          <w:szCs w:val="24"/>
        </w:rPr>
        <w:t>10.</w:t>
      </w:r>
      <w:r w:rsidR="006A4D10" w:rsidRPr="00CF1EB1">
        <w:rPr>
          <w:rFonts w:ascii="Cambria" w:hAnsi="Cambria"/>
          <w:b/>
          <w:bCs/>
          <w:sz w:val="24"/>
          <w:szCs w:val="24"/>
        </w:rPr>
        <w:t>2</w:t>
      </w:r>
      <w:proofErr w:type="gramStart"/>
      <w:r w:rsidRPr="00CF1EB1">
        <w:rPr>
          <w:rFonts w:ascii="Cambria" w:hAnsi="Cambria"/>
          <w:b/>
          <w:bCs/>
          <w:sz w:val="24"/>
          <w:szCs w:val="24"/>
        </w:rPr>
        <w:t xml:space="preserve">  </w:t>
      </w:r>
      <w:proofErr w:type="gramEnd"/>
      <w:r w:rsidRPr="00CF1EB1">
        <w:rPr>
          <w:rFonts w:ascii="Cambria" w:hAnsi="Cambria"/>
          <w:b/>
          <w:bCs/>
          <w:sz w:val="24"/>
          <w:szCs w:val="24"/>
        </w:rPr>
        <w:t>- HABILITAÇÃO PESSOAS JURÍDICAS:</w:t>
      </w:r>
    </w:p>
    <w:p w:rsidR="006A4D10" w:rsidRPr="00CF1EB1" w:rsidRDefault="006A4D10" w:rsidP="005B6DE6">
      <w:pPr>
        <w:autoSpaceDE w:val="0"/>
        <w:autoSpaceDN w:val="0"/>
        <w:adjustRightInd w:val="0"/>
        <w:spacing w:after="240" w:line="276" w:lineRule="auto"/>
        <w:jc w:val="both"/>
        <w:rPr>
          <w:rFonts w:ascii="Cambria" w:hAnsi="Cambria"/>
          <w:b/>
          <w:sz w:val="24"/>
          <w:szCs w:val="24"/>
        </w:rPr>
      </w:pPr>
      <w:r w:rsidRPr="00CF1EB1">
        <w:rPr>
          <w:rFonts w:ascii="Cambria" w:hAnsi="Cambria"/>
          <w:b/>
          <w:sz w:val="24"/>
          <w:szCs w:val="24"/>
        </w:rPr>
        <w:t>10.2.1.</w:t>
      </w:r>
      <w:r w:rsidR="00B516F9" w:rsidRPr="00CF1EB1">
        <w:rPr>
          <w:rFonts w:ascii="Cambria" w:hAnsi="Cambria"/>
          <w:b/>
          <w:sz w:val="24"/>
          <w:szCs w:val="24"/>
        </w:rPr>
        <w:t xml:space="preserve"> </w:t>
      </w:r>
      <w:r w:rsidRPr="00CF1EB1">
        <w:rPr>
          <w:rFonts w:ascii="Cambria" w:hAnsi="Cambria"/>
          <w:b/>
          <w:sz w:val="24"/>
          <w:szCs w:val="24"/>
        </w:rPr>
        <w:t>DA REGULARIDADE JURÍDICA</w:t>
      </w:r>
    </w:p>
    <w:p w:rsidR="00B516F9"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10.2.1.1 Registro</w:t>
      </w:r>
      <w:r w:rsidR="00B516F9" w:rsidRPr="00CF1EB1">
        <w:rPr>
          <w:rFonts w:ascii="Cambria" w:hAnsi="Cambria"/>
          <w:sz w:val="24"/>
          <w:szCs w:val="24"/>
        </w:rPr>
        <w:t xml:space="preserve"> no Registro Público de Empresas Mercantis, em se tratando de empresário individual ou sociedade empresária; </w:t>
      </w:r>
    </w:p>
    <w:p w:rsidR="00B516F9"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10.2.1.2.</w:t>
      </w:r>
      <w:r w:rsidR="00B516F9" w:rsidRPr="00CF1EB1">
        <w:rPr>
          <w:rFonts w:ascii="Cambria" w:hAnsi="Cambria"/>
          <w:sz w:val="24"/>
          <w:szCs w:val="24"/>
        </w:rPr>
        <w:t xml:space="preserve"> </w:t>
      </w:r>
      <w:r w:rsidRPr="00CF1EB1">
        <w:rPr>
          <w:rFonts w:ascii="Cambria" w:hAnsi="Cambria"/>
          <w:sz w:val="24"/>
          <w:szCs w:val="24"/>
        </w:rPr>
        <w:t>Registro</w:t>
      </w:r>
      <w:r w:rsidR="00B516F9" w:rsidRPr="00CF1EB1">
        <w:rPr>
          <w:rFonts w:ascii="Cambria" w:hAnsi="Cambria"/>
          <w:sz w:val="24"/>
          <w:szCs w:val="24"/>
        </w:rPr>
        <w:t xml:space="preserve"> no Registro Civil das Pessoas Jurídicas, em se tratando de sociedade simples;</w:t>
      </w:r>
    </w:p>
    <w:p w:rsidR="00B516F9" w:rsidRPr="00CF1EB1" w:rsidRDefault="006A4D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lastRenderedPageBreak/>
        <w:t>10.2.2.3.</w:t>
      </w:r>
      <w:r w:rsidR="00B516F9" w:rsidRPr="00CF1EB1">
        <w:rPr>
          <w:rFonts w:ascii="Cambria" w:hAnsi="Cambria"/>
          <w:sz w:val="24"/>
          <w:szCs w:val="24"/>
        </w:rPr>
        <w:t xml:space="preserve"> </w:t>
      </w:r>
      <w:r w:rsidR="0036496A" w:rsidRPr="00CF1EB1">
        <w:rPr>
          <w:rFonts w:ascii="Cambria" w:hAnsi="Cambria"/>
          <w:sz w:val="24"/>
          <w:szCs w:val="24"/>
        </w:rPr>
        <w:t>Ato</w:t>
      </w:r>
      <w:r w:rsidR="00B516F9" w:rsidRPr="00CF1EB1">
        <w:rPr>
          <w:rFonts w:ascii="Cambria" w:hAnsi="Cambria"/>
          <w:sz w:val="24"/>
          <w:szCs w:val="24"/>
        </w:rPr>
        <w:t xml:space="preserve"> constitutivo, estatuto ou contrato social em vigor, devidamente registrado, no órgão correspondente, indicando os atuais responsáveis pela administração;</w:t>
      </w:r>
    </w:p>
    <w:p w:rsidR="00B516F9" w:rsidRPr="00CF1EB1" w:rsidRDefault="00B516F9" w:rsidP="005B6DE6">
      <w:pPr>
        <w:autoSpaceDE w:val="0"/>
        <w:autoSpaceDN w:val="0"/>
        <w:adjustRightInd w:val="0"/>
        <w:spacing w:after="240" w:line="276" w:lineRule="auto"/>
        <w:jc w:val="both"/>
        <w:rPr>
          <w:rFonts w:ascii="Cambria" w:hAnsi="Cambria"/>
          <w:i/>
          <w:sz w:val="24"/>
          <w:szCs w:val="24"/>
        </w:rPr>
      </w:pPr>
      <w:r w:rsidRPr="00CF1EB1">
        <w:rPr>
          <w:rFonts w:ascii="Cambria" w:hAnsi="Cambria"/>
          <w:i/>
          <w:sz w:val="24"/>
          <w:szCs w:val="24"/>
        </w:rPr>
        <w:t xml:space="preserve"> </w:t>
      </w:r>
      <w:r w:rsidR="00B566E4" w:rsidRPr="00CF1EB1">
        <w:rPr>
          <w:rFonts w:ascii="Cambria" w:hAnsi="Cambria"/>
          <w:i/>
          <w:sz w:val="24"/>
          <w:szCs w:val="24"/>
        </w:rPr>
        <w:t>Obs. C</w:t>
      </w:r>
      <w:r w:rsidRPr="00CF1EB1">
        <w:rPr>
          <w:rFonts w:ascii="Cambria" w:hAnsi="Cambria"/>
          <w:i/>
          <w:sz w:val="24"/>
          <w:szCs w:val="24"/>
        </w:rPr>
        <w:t xml:space="preserve">aso os responsáveis não constem no contrato social, documento que indique a responsabilidade pela administração; </w:t>
      </w:r>
    </w:p>
    <w:p w:rsidR="00B516F9" w:rsidRPr="00CF1EB1" w:rsidRDefault="00B566E4"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10.2.2.4.</w:t>
      </w:r>
      <w:r w:rsidR="00B516F9" w:rsidRPr="00CF1EB1">
        <w:rPr>
          <w:rFonts w:ascii="Cambria" w:hAnsi="Cambria"/>
          <w:sz w:val="24"/>
          <w:szCs w:val="24"/>
        </w:rPr>
        <w:t xml:space="preserve"> </w:t>
      </w:r>
      <w:r w:rsidRPr="00CF1EB1">
        <w:rPr>
          <w:rFonts w:ascii="Cambria" w:hAnsi="Cambria"/>
          <w:sz w:val="24"/>
          <w:szCs w:val="24"/>
        </w:rPr>
        <w:t>No</w:t>
      </w:r>
      <w:r w:rsidR="00B516F9" w:rsidRPr="00CF1EB1">
        <w:rPr>
          <w:rFonts w:ascii="Cambria" w:hAnsi="Cambria"/>
          <w:sz w:val="24"/>
          <w:szCs w:val="24"/>
        </w:rPr>
        <w:t xml:space="preserve">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B516F9" w:rsidRPr="00CF1EB1" w:rsidRDefault="00BC5EE5" w:rsidP="005B6DE6">
      <w:pPr>
        <w:autoSpaceDE w:val="0"/>
        <w:autoSpaceDN w:val="0"/>
        <w:adjustRightInd w:val="0"/>
        <w:spacing w:after="240" w:line="276" w:lineRule="auto"/>
        <w:jc w:val="both"/>
        <w:rPr>
          <w:rFonts w:ascii="Cambria" w:hAnsi="Cambria"/>
          <w:b/>
          <w:bCs/>
          <w:sz w:val="24"/>
          <w:szCs w:val="24"/>
          <w:u w:val="single"/>
        </w:rPr>
      </w:pPr>
      <w:r w:rsidRPr="00CF1EB1">
        <w:rPr>
          <w:rFonts w:ascii="Cambria" w:hAnsi="Cambria"/>
          <w:b/>
          <w:bCs/>
          <w:sz w:val="24"/>
          <w:szCs w:val="24"/>
        </w:rPr>
        <w:t>10.2</w:t>
      </w:r>
      <w:r w:rsidR="006A4D10" w:rsidRPr="00CF1EB1">
        <w:rPr>
          <w:rFonts w:ascii="Cambria" w:hAnsi="Cambria"/>
          <w:b/>
          <w:bCs/>
          <w:sz w:val="24"/>
          <w:szCs w:val="24"/>
        </w:rPr>
        <w:t>.</w:t>
      </w:r>
      <w:r w:rsidR="00B566E4" w:rsidRPr="00CF1EB1">
        <w:rPr>
          <w:rFonts w:ascii="Cambria" w:hAnsi="Cambria"/>
          <w:b/>
          <w:bCs/>
          <w:sz w:val="24"/>
          <w:szCs w:val="24"/>
        </w:rPr>
        <w:t>2</w:t>
      </w:r>
      <w:r w:rsidR="00B516F9" w:rsidRPr="00CF1EB1">
        <w:rPr>
          <w:rFonts w:ascii="Cambria" w:hAnsi="Cambria"/>
          <w:b/>
          <w:bCs/>
          <w:sz w:val="24"/>
          <w:szCs w:val="24"/>
        </w:rPr>
        <w:t xml:space="preserve"> - </w:t>
      </w:r>
      <w:r w:rsidR="00B516F9" w:rsidRPr="00CF1EB1">
        <w:rPr>
          <w:rFonts w:ascii="Cambria" w:hAnsi="Cambria"/>
          <w:b/>
          <w:bCs/>
          <w:sz w:val="24"/>
          <w:szCs w:val="24"/>
          <w:u w:val="single"/>
        </w:rPr>
        <w:t xml:space="preserve">DA REGULARIDADE FISCAL </w:t>
      </w:r>
      <w:r w:rsidR="009D2505" w:rsidRPr="00CF1EB1">
        <w:rPr>
          <w:rFonts w:ascii="Cambria" w:hAnsi="Cambria"/>
          <w:b/>
          <w:bCs/>
          <w:sz w:val="24"/>
          <w:szCs w:val="24"/>
          <w:u w:val="single"/>
        </w:rPr>
        <w:t>E TÉCNICA</w:t>
      </w:r>
    </w:p>
    <w:p w:rsidR="00B516F9" w:rsidRPr="00CF1EB1" w:rsidRDefault="00B566E4" w:rsidP="005B6DE6">
      <w:pPr>
        <w:autoSpaceDE w:val="0"/>
        <w:autoSpaceDN w:val="0"/>
        <w:adjustRightInd w:val="0"/>
        <w:spacing w:after="240" w:line="276" w:lineRule="auto"/>
        <w:jc w:val="both"/>
        <w:rPr>
          <w:rFonts w:ascii="Cambria" w:hAnsi="Cambria"/>
          <w:sz w:val="24"/>
          <w:szCs w:val="24"/>
        </w:rPr>
      </w:pPr>
      <w:r w:rsidRPr="00CF1EB1">
        <w:rPr>
          <w:rFonts w:ascii="Cambria" w:hAnsi="Cambria"/>
          <w:bCs/>
          <w:sz w:val="24"/>
          <w:szCs w:val="24"/>
        </w:rPr>
        <w:t>10.2.2.1</w:t>
      </w:r>
      <w:r w:rsidR="00B516F9" w:rsidRPr="00CF1EB1">
        <w:rPr>
          <w:rFonts w:ascii="Cambria" w:hAnsi="Cambria"/>
          <w:sz w:val="24"/>
          <w:szCs w:val="24"/>
        </w:rPr>
        <w:t xml:space="preserve"> - prova de inscrição no Cadastro Nacional de Pessoa Jurídica do Ministério da Fazenda (CNPJ/MF); </w:t>
      </w:r>
    </w:p>
    <w:p w:rsidR="00B516F9" w:rsidRPr="00CF1EB1" w:rsidRDefault="00B566E4" w:rsidP="005B6DE6">
      <w:pPr>
        <w:autoSpaceDE w:val="0"/>
        <w:autoSpaceDN w:val="0"/>
        <w:adjustRightInd w:val="0"/>
        <w:spacing w:after="240" w:line="276" w:lineRule="auto"/>
        <w:jc w:val="both"/>
        <w:rPr>
          <w:rFonts w:ascii="Cambria" w:hAnsi="Cambria"/>
          <w:sz w:val="24"/>
          <w:szCs w:val="24"/>
        </w:rPr>
      </w:pPr>
      <w:r w:rsidRPr="00CF1EB1">
        <w:rPr>
          <w:rFonts w:ascii="Cambria" w:hAnsi="Cambria"/>
          <w:bCs/>
          <w:sz w:val="24"/>
          <w:szCs w:val="24"/>
        </w:rPr>
        <w:t>10.2.2.2</w:t>
      </w:r>
      <w:r w:rsidR="00B516F9" w:rsidRPr="00CF1EB1">
        <w:rPr>
          <w:rFonts w:ascii="Cambria" w:hAnsi="Cambria"/>
          <w:sz w:val="24"/>
          <w:szCs w:val="24"/>
        </w:rPr>
        <w:t xml:space="preserve"> - certificado de Regularidade de Situação perante o Fundo de Garantia por Tempo de Serviço - FGTS, expedido pela Caixa Econômica Federal – CEF;</w:t>
      </w:r>
    </w:p>
    <w:p w:rsidR="00B516F9" w:rsidRPr="00CF1EB1" w:rsidRDefault="00B516F9"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 </w:t>
      </w:r>
      <w:r w:rsidR="00B566E4" w:rsidRPr="00CF1EB1">
        <w:rPr>
          <w:rFonts w:ascii="Cambria" w:hAnsi="Cambria"/>
          <w:bCs/>
          <w:sz w:val="24"/>
          <w:szCs w:val="24"/>
        </w:rPr>
        <w:t>10.2.2.3</w:t>
      </w:r>
      <w:r w:rsidR="00B566E4" w:rsidRPr="00CF1EB1">
        <w:rPr>
          <w:rFonts w:ascii="Cambria" w:hAnsi="Cambria"/>
          <w:sz w:val="24"/>
          <w:szCs w:val="24"/>
        </w:rPr>
        <w:t xml:space="preserve"> </w:t>
      </w:r>
      <w:r w:rsidRPr="00CF1EB1">
        <w:rPr>
          <w:rFonts w:ascii="Cambria" w:hAnsi="Cambria"/>
          <w:sz w:val="24"/>
          <w:szCs w:val="24"/>
        </w:rPr>
        <w:t>- 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r w:rsidR="009D2505" w:rsidRPr="00CF1EB1">
        <w:rPr>
          <w:rFonts w:ascii="Cambria" w:hAnsi="Cambria"/>
          <w:sz w:val="24"/>
          <w:szCs w:val="24"/>
        </w:rPr>
        <w:t>, que também abrange a regularidade relativa à Seguridade Social (INSS)</w:t>
      </w:r>
      <w:r w:rsidRPr="00CF1EB1">
        <w:rPr>
          <w:rFonts w:ascii="Cambria" w:hAnsi="Cambria"/>
          <w:sz w:val="24"/>
          <w:szCs w:val="24"/>
        </w:rPr>
        <w:t xml:space="preserve">; </w:t>
      </w:r>
    </w:p>
    <w:p w:rsidR="00B516F9" w:rsidRPr="00CF1EB1" w:rsidRDefault="00B566E4" w:rsidP="005B6DE6">
      <w:pPr>
        <w:autoSpaceDE w:val="0"/>
        <w:autoSpaceDN w:val="0"/>
        <w:adjustRightInd w:val="0"/>
        <w:spacing w:after="240" w:line="276" w:lineRule="auto"/>
        <w:jc w:val="both"/>
        <w:rPr>
          <w:rFonts w:ascii="Cambria" w:hAnsi="Cambria"/>
          <w:sz w:val="24"/>
          <w:szCs w:val="24"/>
        </w:rPr>
      </w:pPr>
      <w:r w:rsidRPr="00CF1EB1">
        <w:rPr>
          <w:rFonts w:ascii="Cambria" w:hAnsi="Cambria"/>
          <w:bCs/>
          <w:sz w:val="24"/>
          <w:szCs w:val="24"/>
        </w:rPr>
        <w:t>10.2.2.4</w:t>
      </w:r>
      <w:r w:rsidRPr="00CF1EB1">
        <w:rPr>
          <w:rFonts w:ascii="Cambria" w:hAnsi="Cambria"/>
          <w:sz w:val="24"/>
          <w:szCs w:val="24"/>
        </w:rPr>
        <w:t xml:space="preserve"> </w:t>
      </w:r>
      <w:r w:rsidR="00B516F9" w:rsidRPr="00CF1EB1">
        <w:rPr>
          <w:rFonts w:ascii="Cambria" w:hAnsi="Cambria"/>
          <w:sz w:val="24"/>
          <w:szCs w:val="24"/>
        </w:rPr>
        <w:t xml:space="preserve">-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00B516F9" w:rsidRPr="00CF1EB1">
        <w:rPr>
          <w:rFonts w:ascii="Cambria" w:hAnsi="Cambria"/>
          <w:sz w:val="24"/>
          <w:szCs w:val="24"/>
        </w:rPr>
        <w:t>tal(</w:t>
      </w:r>
      <w:proofErr w:type="gramEnd"/>
      <w:r w:rsidR="00B516F9" w:rsidRPr="00CF1EB1">
        <w:rPr>
          <w:rFonts w:ascii="Cambria" w:hAnsi="Cambria"/>
          <w:sz w:val="24"/>
          <w:szCs w:val="24"/>
        </w:rPr>
        <w:t xml:space="preserve">tais) como certidão(ões) positiva(s) com efeito de negativa(s), na forma da lei; </w:t>
      </w:r>
    </w:p>
    <w:p w:rsidR="00B516F9" w:rsidRPr="00CF1EB1" w:rsidRDefault="00B566E4" w:rsidP="005B6DE6">
      <w:pPr>
        <w:autoSpaceDE w:val="0"/>
        <w:autoSpaceDN w:val="0"/>
        <w:adjustRightInd w:val="0"/>
        <w:spacing w:after="240" w:line="276" w:lineRule="auto"/>
        <w:jc w:val="both"/>
        <w:rPr>
          <w:rFonts w:ascii="Cambria" w:hAnsi="Cambria"/>
          <w:sz w:val="24"/>
          <w:szCs w:val="24"/>
        </w:rPr>
      </w:pPr>
      <w:r w:rsidRPr="00CF1EB1">
        <w:rPr>
          <w:rFonts w:ascii="Cambria" w:hAnsi="Cambria"/>
          <w:bCs/>
          <w:sz w:val="24"/>
          <w:szCs w:val="24"/>
        </w:rPr>
        <w:t>10.2.2.5 -</w:t>
      </w:r>
      <w:r w:rsidR="00B516F9" w:rsidRPr="00CF1EB1">
        <w:rPr>
          <w:rFonts w:ascii="Cambria" w:hAnsi="Cambria"/>
          <w:sz w:val="24"/>
          <w:szCs w:val="24"/>
        </w:rPr>
        <w:t xml:space="preserve"> Prova de regularidade com fazenda Municipal, através da apresentação de Certidão de Regularidade de Tributos </w:t>
      </w:r>
      <w:r w:rsidR="0036496A" w:rsidRPr="00CF1EB1">
        <w:rPr>
          <w:rFonts w:ascii="Cambria" w:hAnsi="Cambria"/>
          <w:sz w:val="24"/>
          <w:szCs w:val="24"/>
        </w:rPr>
        <w:t>Municipais expedida</w:t>
      </w:r>
      <w:r w:rsidR="00B516F9" w:rsidRPr="00CF1EB1">
        <w:rPr>
          <w:rFonts w:ascii="Cambria" w:hAnsi="Cambria"/>
          <w:sz w:val="24"/>
          <w:szCs w:val="24"/>
        </w:rPr>
        <w:t xml:space="preserve"> pela Secretaria de Estado de Fazenda.</w:t>
      </w:r>
    </w:p>
    <w:p w:rsidR="00B516F9" w:rsidRPr="00CF1EB1" w:rsidRDefault="00A37BC9" w:rsidP="005B6DE6">
      <w:pPr>
        <w:autoSpaceDE w:val="0"/>
        <w:autoSpaceDN w:val="0"/>
        <w:adjustRightInd w:val="0"/>
        <w:spacing w:after="240" w:line="276" w:lineRule="auto"/>
        <w:jc w:val="both"/>
        <w:rPr>
          <w:rFonts w:ascii="Cambria" w:hAnsi="Cambria"/>
          <w:sz w:val="24"/>
          <w:szCs w:val="24"/>
        </w:rPr>
      </w:pPr>
      <w:r w:rsidRPr="00CF1EB1">
        <w:rPr>
          <w:rFonts w:ascii="Cambria" w:hAnsi="Cambria"/>
          <w:bCs/>
          <w:sz w:val="24"/>
          <w:szCs w:val="24"/>
        </w:rPr>
        <w:t xml:space="preserve">10.2.2.6 - </w:t>
      </w:r>
      <w:r w:rsidR="00B516F9" w:rsidRPr="00CF1EB1">
        <w:rPr>
          <w:rFonts w:ascii="Cambria" w:hAnsi="Cambria"/>
          <w:sz w:val="24"/>
          <w:szCs w:val="24"/>
        </w:rPr>
        <w:t>Certidão N</w:t>
      </w:r>
      <w:r w:rsidR="00FB7852" w:rsidRPr="00CF1EB1">
        <w:rPr>
          <w:rFonts w:ascii="Cambria" w:hAnsi="Cambria"/>
          <w:sz w:val="24"/>
          <w:szCs w:val="24"/>
        </w:rPr>
        <w:t xml:space="preserve">egativa de débitos trabalhistas, </w:t>
      </w:r>
      <w:r w:rsidR="00B516F9" w:rsidRPr="00CF1EB1">
        <w:rPr>
          <w:rFonts w:ascii="Cambria" w:hAnsi="Cambria"/>
          <w:sz w:val="24"/>
          <w:szCs w:val="24"/>
        </w:rPr>
        <w:t>exigida no art. 642 – A da consolidação das leis do trabalho acrescentado pela lei nº 12.440 de 07 de julho de 2011.</w:t>
      </w:r>
    </w:p>
    <w:p w:rsidR="009D2505" w:rsidRPr="00CF1EB1" w:rsidRDefault="00A37BC9" w:rsidP="005B6DE6">
      <w:pPr>
        <w:autoSpaceDE w:val="0"/>
        <w:autoSpaceDN w:val="0"/>
        <w:adjustRightInd w:val="0"/>
        <w:spacing w:after="240" w:line="276" w:lineRule="auto"/>
        <w:jc w:val="both"/>
        <w:rPr>
          <w:rFonts w:ascii="Cambria" w:hAnsi="Cambria"/>
          <w:b/>
          <w:sz w:val="24"/>
          <w:szCs w:val="24"/>
        </w:rPr>
      </w:pPr>
      <w:r w:rsidRPr="00CF1EB1">
        <w:rPr>
          <w:rFonts w:ascii="Cambria" w:hAnsi="Cambria"/>
          <w:b/>
          <w:sz w:val="24"/>
          <w:szCs w:val="24"/>
        </w:rPr>
        <w:t>10.2.2.7</w:t>
      </w:r>
      <w:r w:rsidR="00BC5EE5" w:rsidRPr="00CF1EB1">
        <w:rPr>
          <w:rFonts w:ascii="Cambria" w:hAnsi="Cambria"/>
          <w:b/>
          <w:sz w:val="24"/>
          <w:szCs w:val="24"/>
        </w:rPr>
        <w:t xml:space="preserve"> – </w:t>
      </w:r>
      <w:r w:rsidR="006414C3" w:rsidRPr="00CF1EB1">
        <w:rPr>
          <w:rFonts w:ascii="Cambria" w:hAnsi="Cambria"/>
          <w:b/>
          <w:sz w:val="24"/>
          <w:szCs w:val="24"/>
        </w:rPr>
        <w:t>Comprovação</w:t>
      </w:r>
      <w:r w:rsidR="00743835" w:rsidRPr="00CF1EB1">
        <w:rPr>
          <w:rFonts w:ascii="Cambria" w:hAnsi="Cambria"/>
          <w:b/>
          <w:sz w:val="24"/>
          <w:szCs w:val="24"/>
        </w:rPr>
        <w:t xml:space="preserve">, </w:t>
      </w:r>
      <w:r w:rsidR="00580EA4" w:rsidRPr="00CF1EB1">
        <w:rPr>
          <w:rFonts w:ascii="Cambria" w:hAnsi="Cambria"/>
          <w:b/>
          <w:sz w:val="24"/>
          <w:szCs w:val="24"/>
        </w:rPr>
        <w:t xml:space="preserve">no ato da assinatura do contrato, </w:t>
      </w:r>
      <w:r w:rsidR="006414C3" w:rsidRPr="00CF1EB1">
        <w:rPr>
          <w:rFonts w:ascii="Cambria" w:hAnsi="Cambria"/>
          <w:b/>
          <w:sz w:val="24"/>
          <w:szCs w:val="24"/>
        </w:rPr>
        <w:t>do</w:t>
      </w:r>
      <w:r w:rsidR="009D2505" w:rsidRPr="00CF1EB1">
        <w:rPr>
          <w:rFonts w:ascii="Cambria" w:hAnsi="Cambria"/>
          <w:b/>
          <w:sz w:val="24"/>
          <w:szCs w:val="24"/>
        </w:rPr>
        <w:t xml:space="preserve">s seguintes documentos, </w:t>
      </w:r>
      <w:r w:rsidR="002767FF" w:rsidRPr="00CF1EB1">
        <w:rPr>
          <w:rFonts w:ascii="Cambria" w:hAnsi="Cambria"/>
          <w:b/>
          <w:sz w:val="24"/>
          <w:szCs w:val="24"/>
        </w:rPr>
        <w:t xml:space="preserve">referente </w:t>
      </w:r>
      <w:r w:rsidR="009D2505" w:rsidRPr="00CF1EB1">
        <w:rPr>
          <w:rFonts w:ascii="Cambria" w:hAnsi="Cambria"/>
          <w:b/>
          <w:sz w:val="24"/>
          <w:szCs w:val="24"/>
        </w:rPr>
        <w:t>ao</w:t>
      </w:r>
      <w:r w:rsidR="00D931F6" w:rsidRPr="00CF1EB1">
        <w:rPr>
          <w:rFonts w:ascii="Cambria" w:hAnsi="Cambria"/>
          <w:b/>
          <w:sz w:val="24"/>
          <w:szCs w:val="24"/>
        </w:rPr>
        <w:t>s</w:t>
      </w:r>
      <w:r w:rsidR="00BC5EE5" w:rsidRPr="00CF1EB1">
        <w:rPr>
          <w:rFonts w:ascii="Cambria" w:hAnsi="Cambria"/>
          <w:b/>
          <w:sz w:val="24"/>
          <w:szCs w:val="24"/>
        </w:rPr>
        <w:t xml:space="preserve"> profis</w:t>
      </w:r>
      <w:r w:rsidR="009D2505" w:rsidRPr="00CF1EB1">
        <w:rPr>
          <w:rFonts w:ascii="Cambria" w:hAnsi="Cambria"/>
          <w:b/>
          <w:sz w:val="24"/>
          <w:szCs w:val="24"/>
        </w:rPr>
        <w:t>siona</w:t>
      </w:r>
      <w:r w:rsidR="00D931F6" w:rsidRPr="00CF1EB1">
        <w:rPr>
          <w:rFonts w:ascii="Cambria" w:hAnsi="Cambria"/>
          <w:b/>
          <w:sz w:val="24"/>
          <w:szCs w:val="24"/>
        </w:rPr>
        <w:t>is</w:t>
      </w:r>
      <w:r w:rsidR="009D2505" w:rsidRPr="00CF1EB1">
        <w:rPr>
          <w:rFonts w:ascii="Cambria" w:hAnsi="Cambria"/>
          <w:b/>
          <w:sz w:val="24"/>
          <w:szCs w:val="24"/>
        </w:rPr>
        <w:t xml:space="preserve"> que prestará os serviços:</w:t>
      </w:r>
    </w:p>
    <w:p w:rsidR="009D2505" w:rsidRPr="00CF1EB1" w:rsidRDefault="00A37BC9"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lastRenderedPageBreak/>
        <w:t>a</w:t>
      </w:r>
      <w:r w:rsidR="009D2505" w:rsidRPr="00CF1EB1">
        <w:rPr>
          <w:rFonts w:ascii="Cambria" w:hAnsi="Cambria"/>
          <w:sz w:val="24"/>
          <w:szCs w:val="24"/>
        </w:rPr>
        <w:t xml:space="preserve">) Cópia autenticada do Diploma ou Certificado de Conclusão de Curso devidamente reconhecido pelo MEC; </w:t>
      </w:r>
    </w:p>
    <w:p w:rsidR="009D2505" w:rsidRPr="00CF1EB1" w:rsidRDefault="00A37BC9"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b</w:t>
      </w:r>
      <w:r w:rsidR="009D2505" w:rsidRPr="00CF1EB1">
        <w:rPr>
          <w:rFonts w:ascii="Cambria" w:hAnsi="Cambria"/>
          <w:sz w:val="24"/>
          <w:szCs w:val="24"/>
        </w:rPr>
        <w:t>) Comprovação do registro</w:t>
      </w:r>
      <w:r w:rsidR="00FB6690" w:rsidRPr="00CF1EB1">
        <w:rPr>
          <w:rFonts w:ascii="Cambria" w:hAnsi="Cambria"/>
          <w:sz w:val="24"/>
          <w:szCs w:val="24"/>
        </w:rPr>
        <w:t xml:space="preserve"> e regularidade</w:t>
      </w:r>
      <w:r w:rsidR="009D2505" w:rsidRPr="00CF1EB1">
        <w:rPr>
          <w:rFonts w:ascii="Cambria" w:hAnsi="Cambria"/>
          <w:sz w:val="24"/>
          <w:szCs w:val="24"/>
        </w:rPr>
        <w:t xml:space="preserve"> no Conselho Regional de Medicina; </w:t>
      </w:r>
    </w:p>
    <w:p w:rsidR="009D2505" w:rsidRPr="00CF1EB1" w:rsidRDefault="00A37BC9"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c</w:t>
      </w:r>
      <w:r w:rsidR="009D2505" w:rsidRPr="00CF1EB1">
        <w:rPr>
          <w:rFonts w:ascii="Cambria" w:hAnsi="Cambria"/>
          <w:sz w:val="24"/>
          <w:szCs w:val="24"/>
        </w:rPr>
        <w:t xml:space="preserve">) Comprovação da especialização na área de atuação, conforme o caso; </w:t>
      </w:r>
    </w:p>
    <w:p w:rsidR="006A4D10" w:rsidRPr="00CF1EB1" w:rsidRDefault="00A37BC9" w:rsidP="005B6DE6">
      <w:pPr>
        <w:autoSpaceDE w:val="0"/>
        <w:autoSpaceDN w:val="0"/>
        <w:adjustRightInd w:val="0"/>
        <w:spacing w:after="240" w:line="276" w:lineRule="auto"/>
        <w:jc w:val="both"/>
        <w:rPr>
          <w:rFonts w:ascii="Cambria" w:eastAsia="Calibri" w:hAnsi="Cambria"/>
          <w:sz w:val="24"/>
          <w:szCs w:val="24"/>
        </w:rPr>
      </w:pPr>
      <w:r w:rsidRPr="00CF1EB1">
        <w:rPr>
          <w:rFonts w:ascii="Cambria" w:eastAsia="Calibri" w:hAnsi="Cambria"/>
          <w:sz w:val="24"/>
          <w:szCs w:val="24"/>
        </w:rPr>
        <w:t>d</w:t>
      </w:r>
      <w:r w:rsidR="006A4D10" w:rsidRPr="00CF1EB1">
        <w:rPr>
          <w:rFonts w:ascii="Cambria" w:eastAsia="Calibri" w:hAnsi="Cambria"/>
          <w:sz w:val="24"/>
          <w:szCs w:val="24"/>
        </w:rPr>
        <w:t xml:space="preserve">) </w:t>
      </w:r>
      <w:r w:rsidR="006A4D10" w:rsidRPr="00CF1EB1">
        <w:rPr>
          <w:rFonts w:ascii="Cambria" w:eastAsia="Calibri" w:hAnsi="Cambria"/>
          <w:bCs/>
          <w:sz w:val="24"/>
          <w:szCs w:val="24"/>
        </w:rPr>
        <w:t>Prova de regularidade para com a Fazenda Federal</w:t>
      </w:r>
      <w:r w:rsidR="006A4D10" w:rsidRPr="00CF1EB1">
        <w:rPr>
          <w:rFonts w:ascii="Cambria" w:eastAsia="Calibri" w:hAnsi="Cambria"/>
          <w:sz w:val="24"/>
          <w:szCs w:val="24"/>
        </w:rPr>
        <w:t xml:space="preserve">,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 </w:t>
      </w:r>
    </w:p>
    <w:p w:rsidR="00F5120B" w:rsidRPr="00CF1EB1" w:rsidRDefault="00A37BC9" w:rsidP="00F5120B">
      <w:pPr>
        <w:autoSpaceDE w:val="0"/>
        <w:autoSpaceDN w:val="0"/>
        <w:adjustRightInd w:val="0"/>
        <w:spacing w:after="240" w:line="276" w:lineRule="auto"/>
        <w:jc w:val="both"/>
        <w:rPr>
          <w:rFonts w:ascii="Cambria" w:hAnsi="Cambria"/>
          <w:sz w:val="24"/>
          <w:szCs w:val="24"/>
        </w:rPr>
      </w:pPr>
      <w:r w:rsidRPr="00CF1EB1">
        <w:rPr>
          <w:rFonts w:ascii="Cambria" w:eastAsia="Calibri" w:hAnsi="Cambria"/>
          <w:sz w:val="24"/>
          <w:szCs w:val="24"/>
        </w:rPr>
        <w:t>e</w:t>
      </w:r>
      <w:r w:rsidR="006A4D10" w:rsidRPr="00CF1EB1">
        <w:rPr>
          <w:rFonts w:ascii="Cambria" w:eastAsia="Calibri" w:hAnsi="Cambria"/>
          <w:sz w:val="24"/>
          <w:szCs w:val="24"/>
        </w:rPr>
        <w:t xml:space="preserve">) </w:t>
      </w:r>
      <w:r w:rsidR="00F5120B" w:rsidRPr="00CF1EB1">
        <w:rPr>
          <w:rFonts w:ascii="Cambria" w:hAnsi="Cambria"/>
          <w:sz w:val="24"/>
          <w:szCs w:val="24"/>
        </w:rPr>
        <w:t xml:space="preserve">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proofErr w:type="gramStart"/>
      <w:r w:rsidR="00F5120B" w:rsidRPr="00CF1EB1">
        <w:rPr>
          <w:rFonts w:ascii="Cambria" w:hAnsi="Cambria"/>
          <w:sz w:val="24"/>
          <w:szCs w:val="24"/>
        </w:rPr>
        <w:t>outra(</w:t>
      </w:r>
      <w:proofErr w:type="gramEnd"/>
      <w:r w:rsidR="00F5120B" w:rsidRPr="00CF1EB1">
        <w:rPr>
          <w:rFonts w:ascii="Cambria" w:hAnsi="Cambria"/>
          <w:sz w:val="24"/>
          <w:szCs w:val="24"/>
        </w:rPr>
        <w:t>s) equivalente(s), tal(tais) como certidão(ões) positiva(s) com efeito de negativa(s), na forma da lei</w:t>
      </w:r>
      <w:r w:rsidR="00F5120B" w:rsidRPr="00CF1EB1">
        <w:rPr>
          <w:rFonts w:ascii="Cambria" w:hAnsi="Cambria"/>
          <w:bCs/>
          <w:sz w:val="24"/>
          <w:szCs w:val="24"/>
        </w:rPr>
        <w:t>;</w:t>
      </w:r>
    </w:p>
    <w:p w:rsidR="006A4D10" w:rsidRPr="00CF1EB1" w:rsidRDefault="00F5120B" w:rsidP="00F5120B">
      <w:pPr>
        <w:autoSpaceDE w:val="0"/>
        <w:autoSpaceDN w:val="0"/>
        <w:adjustRightInd w:val="0"/>
        <w:spacing w:after="240" w:line="276" w:lineRule="auto"/>
        <w:jc w:val="both"/>
        <w:rPr>
          <w:rFonts w:ascii="Cambria" w:eastAsia="Calibri" w:hAnsi="Cambria"/>
          <w:sz w:val="24"/>
          <w:szCs w:val="24"/>
        </w:rPr>
      </w:pPr>
      <w:r w:rsidRPr="00CF1EB1">
        <w:rPr>
          <w:rFonts w:ascii="Cambria" w:hAnsi="Cambria"/>
          <w:sz w:val="24"/>
          <w:szCs w:val="24"/>
        </w:rPr>
        <w:t>f) Prova de regularidade com fazenda Municipal, através da apresentação de Certidão de Regularidade de Tributos Municipais expedida pela Secretaria de Estado de Fazenda</w:t>
      </w:r>
      <w:r w:rsidR="006A4D10" w:rsidRPr="00CF1EB1">
        <w:rPr>
          <w:rFonts w:ascii="Cambria" w:eastAsia="Calibri" w:hAnsi="Cambria"/>
          <w:sz w:val="24"/>
          <w:szCs w:val="24"/>
        </w:rPr>
        <w:t xml:space="preserve">; </w:t>
      </w:r>
    </w:p>
    <w:p w:rsidR="006A4D10" w:rsidRPr="00CF1EB1" w:rsidRDefault="00F5120B" w:rsidP="005B6DE6">
      <w:pPr>
        <w:autoSpaceDE w:val="0"/>
        <w:autoSpaceDN w:val="0"/>
        <w:adjustRightInd w:val="0"/>
        <w:spacing w:after="240" w:line="276" w:lineRule="auto"/>
        <w:jc w:val="both"/>
        <w:rPr>
          <w:rFonts w:ascii="Cambria" w:eastAsia="Calibri" w:hAnsi="Cambria"/>
          <w:sz w:val="24"/>
          <w:szCs w:val="24"/>
        </w:rPr>
      </w:pPr>
      <w:r w:rsidRPr="00CF1EB1">
        <w:rPr>
          <w:rFonts w:ascii="Cambria" w:eastAsia="Calibri" w:hAnsi="Cambria"/>
          <w:sz w:val="24"/>
          <w:szCs w:val="24"/>
        </w:rPr>
        <w:t>g</w:t>
      </w:r>
      <w:r w:rsidR="006A4D10" w:rsidRPr="00CF1EB1">
        <w:rPr>
          <w:rFonts w:ascii="Cambria" w:eastAsia="Calibri" w:hAnsi="Cambria"/>
          <w:sz w:val="24"/>
          <w:szCs w:val="24"/>
        </w:rPr>
        <w:t xml:space="preserve">) </w:t>
      </w:r>
      <w:r w:rsidR="006A4D10" w:rsidRPr="00CF1EB1">
        <w:rPr>
          <w:rFonts w:ascii="Cambria" w:eastAsia="Calibri" w:hAnsi="Cambria"/>
          <w:bCs/>
          <w:sz w:val="24"/>
          <w:szCs w:val="24"/>
        </w:rPr>
        <w:t xml:space="preserve">Certidão Negativa de Débitos Trabalhista </w:t>
      </w:r>
      <w:r w:rsidR="006A4D10" w:rsidRPr="00CF1EB1">
        <w:rPr>
          <w:rFonts w:ascii="Cambria" w:eastAsia="Calibri" w:hAnsi="Cambria"/>
          <w:sz w:val="24"/>
          <w:szCs w:val="24"/>
        </w:rPr>
        <w:t xml:space="preserve">exigida no art. 642 – A da consolidação das leis do trabalho acrescentado pela lei nº 12.440 de 07 de julho de 2011.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10.</w:t>
      </w:r>
      <w:r w:rsidR="00BC5EE5" w:rsidRPr="00CF1EB1">
        <w:rPr>
          <w:rFonts w:ascii="Cambria" w:hAnsi="Cambria"/>
          <w:b/>
          <w:bCs/>
          <w:sz w:val="24"/>
          <w:szCs w:val="24"/>
        </w:rPr>
        <w:t>3</w:t>
      </w:r>
      <w:r w:rsidRPr="00CF1EB1">
        <w:rPr>
          <w:rFonts w:ascii="Cambria" w:hAnsi="Cambria"/>
          <w:b/>
          <w:bCs/>
          <w:sz w:val="24"/>
          <w:szCs w:val="24"/>
        </w:rPr>
        <w:t xml:space="preserve"> </w:t>
      </w:r>
      <w:r w:rsidRPr="00CF1EB1">
        <w:rPr>
          <w:rFonts w:ascii="Cambria" w:hAnsi="Cambria"/>
          <w:sz w:val="24"/>
          <w:szCs w:val="24"/>
        </w:rPr>
        <w:t xml:space="preserve">- </w:t>
      </w:r>
      <w:r w:rsidRPr="00CF1EB1">
        <w:rPr>
          <w:rFonts w:ascii="Cambria" w:hAnsi="Cambria"/>
          <w:b/>
          <w:bCs/>
          <w:sz w:val="24"/>
          <w:szCs w:val="24"/>
          <w:u w:val="single"/>
        </w:rPr>
        <w:t xml:space="preserve">DECLARAÇÕES </w:t>
      </w:r>
      <w:r w:rsidR="00A37BC9" w:rsidRPr="00CF1EB1">
        <w:rPr>
          <w:rFonts w:ascii="Cambria" w:hAnsi="Cambria"/>
          <w:b/>
          <w:bCs/>
          <w:sz w:val="24"/>
          <w:szCs w:val="24"/>
          <w:u w:val="single"/>
        </w:rPr>
        <w:t>(Pessoa física e jurídica)</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w:t>
      </w:r>
      <w:r w:rsidR="00BC5EE5" w:rsidRPr="00CF1EB1">
        <w:rPr>
          <w:rFonts w:ascii="Cambria" w:hAnsi="Cambria"/>
          <w:sz w:val="24"/>
          <w:szCs w:val="24"/>
        </w:rPr>
        <w:t>3</w:t>
      </w:r>
      <w:r w:rsidRPr="00CF1EB1">
        <w:rPr>
          <w:rFonts w:ascii="Cambria" w:hAnsi="Cambria"/>
          <w:sz w:val="24"/>
          <w:szCs w:val="24"/>
        </w:rPr>
        <w:t xml:space="preserve">.1. - Declaração firmada pelo Licitante nos termos do modelo que integra o </w:t>
      </w:r>
      <w:r w:rsidRPr="00CF1EB1">
        <w:rPr>
          <w:rFonts w:ascii="Cambria" w:hAnsi="Cambria"/>
          <w:b/>
          <w:sz w:val="24"/>
          <w:szCs w:val="24"/>
        </w:rPr>
        <w:t>Anexo IV</w:t>
      </w:r>
      <w:r w:rsidRPr="00CF1EB1">
        <w:rPr>
          <w:rFonts w:ascii="Cambria" w:hAnsi="Cambria"/>
          <w:sz w:val="24"/>
          <w:szCs w:val="24"/>
        </w:rPr>
        <w:t xml:space="preserve"> deste credenciamento, expressando que não possui menor de dezoito anos em trabalho noturno, perigoso ou ins</w:t>
      </w:r>
      <w:r w:rsidR="001C517A" w:rsidRPr="00CF1EB1">
        <w:rPr>
          <w:rFonts w:ascii="Cambria" w:hAnsi="Cambria"/>
          <w:sz w:val="24"/>
          <w:szCs w:val="24"/>
        </w:rPr>
        <w:t xml:space="preserve">alubre, e de qualquer trabalho </w:t>
      </w:r>
      <w:proofErr w:type="gramStart"/>
      <w:r w:rsidR="001C517A" w:rsidRPr="00CF1EB1">
        <w:rPr>
          <w:rFonts w:ascii="Cambria" w:hAnsi="Cambria"/>
          <w:sz w:val="24"/>
          <w:szCs w:val="24"/>
        </w:rPr>
        <w:t>à</w:t>
      </w:r>
      <w:proofErr w:type="gramEnd"/>
      <w:r w:rsidRPr="00CF1EB1">
        <w:rPr>
          <w:rFonts w:ascii="Cambria" w:hAnsi="Cambria"/>
          <w:sz w:val="24"/>
          <w:szCs w:val="24"/>
        </w:rPr>
        <w:t xml:space="preserve"> menores de dezesseis anos, salvo na condição de aprendiz, a partir de quatorze anos, em cumprimento ao disposto no inciso XXIII do art. 7º da Constituição Federal de 1988 e de acordo com o inciso V do art. 27 da Lei Federal nº 8.666/93, que foi acrescido pela Lei Federal nº 9.854/99, regulamentada pelo Decreto nº 4.358/02;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w:t>
      </w:r>
      <w:r w:rsidR="00BC5EE5" w:rsidRPr="00CF1EB1">
        <w:rPr>
          <w:rFonts w:ascii="Cambria" w:hAnsi="Cambria"/>
          <w:sz w:val="24"/>
          <w:szCs w:val="24"/>
        </w:rPr>
        <w:t>3</w:t>
      </w:r>
      <w:r w:rsidRPr="00CF1EB1">
        <w:rPr>
          <w:rFonts w:ascii="Cambria" w:hAnsi="Cambria"/>
          <w:sz w:val="24"/>
          <w:szCs w:val="24"/>
        </w:rPr>
        <w:t xml:space="preserve">.2 - Declaração do (a) Contratado (a) de que está de acordo com os preços estabelecidos pela Administração Pública e bem como as normas de prestação de </w:t>
      </w:r>
      <w:r w:rsidR="0036496A" w:rsidRPr="00CF1EB1">
        <w:rPr>
          <w:rFonts w:ascii="Cambria" w:hAnsi="Cambria"/>
          <w:sz w:val="24"/>
          <w:szCs w:val="24"/>
        </w:rPr>
        <w:t>serviços</w:t>
      </w:r>
      <w:r w:rsidR="0036496A" w:rsidRPr="00CF1EB1">
        <w:rPr>
          <w:rFonts w:ascii="Cambria" w:hAnsi="Cambria"/>
          <w:b/>
          <w:sz w:val="24"/>
          <w:szCs w:val="24"/>
        </w:rPr>
        <w:t>, ANEXO</w:t>
      </w:r>
      <w:r w:rsidRPr="00CF1EB1">
        <w:rPr>
          <w:rFonts w:ascii="Cambria" w:hAnsi="Cambria"/>
          <w:b/>
          <w:sz w:val="24"/>
          <w:szCs w:val="24"/>
        </w:rPr>
        <w:t xml:space="preserve"> II</w:t>
      </w:r>
      <w:r w:rsidR="0016507B" w:rsidRPr="00CF1EB1">
        <w:rPr>
          <w:rFonts w:ascii="Cambria" w:hAnsi="Cambria"/>
          <w:b/>
          <w:sz w:val="24"/>
          <w:szCs w:val="24"/>
        </w:rPr>
        <w:t>.</w:t>
      </w:r>
    </w:p>
    <w:p w:rsidR="004D4C10" w:rsidRPr="00CF1EB1" w:rsidRDefault="004D4C10" w:rsidP="005B6DE6">
      <w:pPr>
        <w:spacing w:after="240" w:line="276" w:lineRule="auto"/>
        <w:jc w:val="both"/>
        <w:rPr>
          <w:rFonts w:ascii="Cambria" w:hAnsi="Cambria"/>
          <w:color w:val="auto"/>
          <w:sz w:val="24"/>
          <w:szCs w:val="24"/>
        </w:rPr>
      </w:pPr>
      <w:r w:rsidRPr="00CF1EB1">
        <w:rPr>
          <w:rFonts w:ascii="Cambria" w:hAnsi="Cambria"/>
          <w:color w:val="auto"/>
          <w:sz w:val="24"/>
          <w:szCs w:val="24"/>
        </w:rPr>
        <w:t>10.</w:t>
      </w:r>
      <w:r w:rsidR="00BC5EE5" w:rsidRPr="00CF1EB1">
        <w:rPr>
          <w:rFonts w:ascii="Cambria" w:hAnsi="Cambria"/>
          <w:color w:val="auto"/>
          <w:sz w:val="24"/>
          <w:szCs w:val="24"/>
        </w:rPr>
        <w:t>3</w:t>
      </w:r>
      <w:r w:rsidRPr="00CF1EB1">
        <w:rPr>
          <w:rFonts w:ascii="Cambria" w:hAnsi="Cambria"/>
          <w:color w:val="auto"/>
          <w:sz w:val="24"/>
          <w:szCs w:val="24"/>
        </w:rPr>
        <w:t xml:space="preserve">.3 - Declaração do (a) Contratado (a) de que não possui impedimento para licitar ou contratar com a Administração Pública. </w:t>
      </w:r>
      <w:r w:rsidRPr="00CF1EB1">
        <w:rPr>
          <w:rFonts w:ascii="Cambria" w:hAnsi="Cambria"/>
          <w:b/>
          <w:color w:val="auto"/>
          <w:sz w:val="24"/>
          <w:szCs w:val="24"/>
        </w:rPr>
        <w:t>ANEXO III</w:t>
      </w:r>
      <w:r w:rsidRPr="00CF1EB1">
        <w:rPr>
          <w:rFonts w:ascii="Cambria" w:hAnsi="Cambria"/>
          <w:color w:val="auto"/>
          <w:sz w:val="24"/>
          <w:szCs w:val="24"/>
        </w:rPr>
        <w:t xml:space="preserve">. </w:t>
      </w:r>
    </w:p>
    <w:p w:rsidR="0016507B" w:rsidRPr="00CF1EB1" w:rsidRDefault="0016507B" w:rsidP="005B6DE6">
      <w:pPr>
        <w:spacing w:after="240" w:line="276" w:lineRule="auto"/>
        <w:jc w:val="both"/>
        <w:rPr>
          <w:rFonts w:ascii="Cambria" w:hAnsi="Cambria"/>
          <w:color w:val="auto"/>
          <w:sz w:val="24"/>
          <w:szCs w:val="24"/>
        </w:rPr>
      </w:pPr>
      <w:r w:rsidRPr="00CF1EB1">
        <w:rPr>
          <w:rFonts w:ascii="Cambria" w:hAnsi="Cambria"/>
          <w:color w:val="auto"/>
          <w:sz w:val="24"/>
          <w:szCs w:val="24"/>
        </w:rPr>
        <w:lastRenderedPageBreak/>
        <w:t xml:space="preserve">10.3.4. Termo de Comprometimento do (a) Contratado (a) a </w:t>
      </w:r>
      <w:r w:rsidRPr="00CF1EB1">
        <w:rPr>
          <w:rFonts w:ascii="Cambria" w:hAnsi="Cambria"/>
          <w:sz w:val="24"/>
          <w:szCs w:val="24"/>
        </w:rPr>
        <w:t>realizar os plantões e/ ou consultas de acordo com a escala/tabela estabelecida pela Contratante.</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10.</w:t>
      </w:r>
      <w:r w:rsidR="00BC5EE5" w:rsidRPr="00CF1EB1">
        <w:rPr>
          <w:rFonts w:ascii="Cambria" w:hAnsi="Cambria"/>
          <w:b/>
          <w:bCs/>
          <w:sz w:val="24"/>
          <w:szCs w:val="24"/>
        </w:rPr>
        <w:t>4</w:t>
      </w:r>
      <w:r w:rsidRPr="00CF1EB1">
        <w:rPr>
          <w:rFonts w:ascii="Cambria" w:hAnsi="Cambria"/>
          <w:b/>
          <w:bCs/>
          <w:sz w:val="24"/>
          <w:szCs w:val="24"/>
        </w:rPr>
        <w:t xml:space="preserve"> - </w:t>
      </w:r>
      <w:r w:rsidRPr="00CF1EB1">
        <w:rPr>
          <w:rFonts w:ascii="Cambria" w:hAnsi="Cambria"/>
          <w:b/>
          <w:bCs/>
          <w:sz w:val="24"/>
          <w:szCs w:val="24"/>
          <w:u w:val="single"/>
        </w:rPr>
        <w:t>Não será admitida a participação de profissionais</w:t>
      </w:r>
      <w:r w:rsidR="00CF5EA1" w:rsidRPr="00CF1EB1">
        <w:rPr>
          <w:rFonts w:ascii="Cambria" w:hAnsi="Cambria"/>
          <w:b/>
          <w:bCs/>
          <w:sz w:val="24"/>
          <w:szCs w:val="24"/>
          <w:u w:val="single"/>
        </w:rPr>
        <w:t xml:space="preserve"> ou empresas</w:t>
      </w:r>
      <w:r w:rsidRPr="00CF1EB1">
        <w:rPr>
          <w:rFonts w:ascii="Cambria" w:hAnsi="Cambria"/>
          <w:b/>
          <w:bCs/>
          <w:sz w:val="24"/>
          <w:szCs w:val="24"/>
          <w:u w:val="single"/>
        </w:rPr>
        <w:t xml:space="preserve">: </w:t>
      </w:r>
    </w:p>
    <w:p w:rsidR="00CF5EA1" w:rsidRPr="00CF1EB1" w:rsidRDefault="008A231F"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w:t>
      </w:r>
      <w:r w:rsidR="00CF5EA1" w:rsidRPr="00CF1EB1">
        <w:rPr>
          <w:rFonts w:ascii="Cambria" w:hAnsi="Cambria"/>
          <w:sz w:val="24"/>
          <w:szCs w:val="24"/>
        </w:rPr>
        <w:t xml:space="preserve">.4.1 - punidas, no âmbito da Administração Pública Estadual, com as sanções prescritas nos incisos III e IV do art. 87 da Lei Federal n° 8.666/93; </w:t>
      </w:r>
    </w:p>
    <w:p w:rsidR="00CF5EA1" w:rsidRPr="00CF1EB1" w:rsidRDefault="008A231F"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w:t>
      </w:r>
      <w:r w:rsidR="00CF5EA1" w:rsidRPr="00CF1EB1">
        <w:rPr>
          <w:rFonts w:ascii="Cambria" w:hAnsi="Cambria"/>
          <w:sz w:val="24"/>
          <w:szCs w:val="24"/>
        </w:rPr>
        <w:t xml:space="preserve">.4.2 - em consórcio ou grupo de empresas.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w:t>
      </w:r>
      <w:r w:rsidR="00CF5EA1" w:rsidRPr="00CF1EB1">
        <w:rPr>
          <w:rFonts w:ascii="Cambria" w:hAnsi="Cambria"/>
          <w:sz w:val="24"/>
          <w:szCs w:val="24"/>
        </w:rPr>
        <w:t>4.3</w:t>
      </w:r>
      <w:r w:rsidRPr="00CF1EB1">
        <w:rPr>
          <w:rFonts w:ascii="Cambria" w:hAnsi="Cambria"/>
          <w:sz w:val="24"/>
          <w:szCs w:val="24"/>
        </w:rPr>
        <w:t xml:space="preserve"> - que estejam declaradas inidôneas por ato dos Poderes Públicos Federal, Estadual ou Municipal;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10.</w:t>
      </w:r>
      <w:r w:rsidR="00CF5EA1" w:rsidRPr="00CF1EB1">
        <w:rPr>
          <w:rFonts w:ascii="Cambria" w:hAnsi="Cambria"/>
          <w:sz w:val="24"/>
          <w:szCs w:val="24"/>
        </w:rPr>
        <w:t>4.4</w:t>
      </w:r>
      <w:r w:rsidRPr="00CF1EB1">
        <w:rPr>
          <w:rFonts w:ascii="Cambria" w:hAnsi="Cambria"/>
          <w:sz w:val="24"/>
          <w:szCs w:val="24"/>
        </w:rPr>
        <w:t xml:space="preserve"> - que estejam cumprindo pena de suspensão do direito de licitar e de contratar com a Prefeitura Municipal de </w:t>
      </w:r>
      <w:r w:rsidR="00620F6C" w:rsidRPr="00CF1EB1">
        <w:rPr>
          <w:rFonts w:ascii="Cambria" w:hAnsi="Cambria"/>
          <w:sz w:val="24"/>
          <w:szCs w:val="24"/>
        </w:rPr>
        <w:t>Bom Jardim de Minas</w:t>
      </w:r>
      <w:r w:rsidRPr="00CF1EB1">
        <w:rPr>
          <w:rFonts w:ascii="Cambria" w:hAnsi="Cambria"/>
          <w:sz w:val="24"/>
          <w:szCs w:val="24"/>
        </w:rPr>
        <w:t xml:space="preserve"> – MG.</w:t>
      </w:r>
    </w:p>
    <w:p w:rsidR="004D4C10" w:rsidRPr="00CF1EB1" w:rsidRDefault="004D4C10" w:rsidP="005B6DE6">
      <w:pPr>
        <w:autoSpaceDE w:val="0"/>
        <w:autoSpaceDN w:val="0"/>
        <w:adjustRightInd w:val="0"/>
        <w:spacing w:after="240" w:line="276" w:lineRule="auto"/>
        <w:jc w:val="both"/>
        <w:rPr>
          <w:rFonts w:ascii="Cambria" w:hAnsi="Cambria"/>
          <w:bCs/>
          <w:iCs/>
          <w:sz w:val="24"/>
          <w:szCs w:val="24"/>
        </w:rPr>
      </w:pPr>
      <w:r w:rsidRPr="00CF1EB1">
        <w:rPr>
          <w:rFonts w:ascii="Cambria" w:hAnsi="Cambria"/>
          <w:sz w:val="24"/>
          <w:szCs w:val="24"/>
        </w:rPr>
        <w:t>10.</w:t>
      </w:r>
      <w:r w:rsidR="00CF5EA1" w:rsidRPr="00CF1EB1">
        <w:rPr>
          <w:rFonts w:ascii="Cambria" w:hAnsi="Cambria"/>
          <w:sz w:val="24"/>
          <w:szCs w:val="24"/>
        </w:rPr>
        <w:t>4.5</w:t>
      </w:r>
      <w:r w:rsidRPr="00CF1EB1">
        <w:rPr>
          <w:rFonts w:ascii="Cambria" w:hAnsi="Cambria"/>
          <w:sz w:val="24"/>
          <w:szCs w:val="24"/>
        </w:rPr>
        <w:t xml:space="preserve"> - </w:t>
      </w:r>
      <w:r w:rsidRPr="00CF1EB1">
        <w:rPr>
          <w:rFonts w:ascii="Cambria" w:hAnsi="Cambria"/>
          <w:bCs/>
          <w:iCs/>
          <w:sz w:val="24"/>
          <w:szCs w:val="24"/>
        </w:rPr>
        <w:t>de profissionais pertencentes ao quadro permanente do Município (Lei Federal n° 8.666/93, art. 9°, III).</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11. - </w:t>
      </w:r>
      <w:r w:rsidRPr="00CF1EB1">
        <w:rPr>
          <w:rFonts w:ascii="Cambria" w:hAnsi="Cambria"/>
          <w:b/>
          <w:bCs/>
          <w:sz w:val="24"/>
          <w:szCs w:val="24"/>
          <w:u w:val="single"/>
        </w:rPr>
        <w:t xml:space="preserve">CRITÉRIOS DE JULGAMENTO E CREDENCIAMENTO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11.1. - Serão credenciados os interessados que preencham os requisitos previstos </w:t>
      </w:r>
      <w:r w:rsidR="00CF30B5" w:rsidRPr="00CF1EB1">
        <w:rPr>
          <w:rFonts w:ascii="Cambria" w:hAnsi="Cambria"/>
          <w:sz w:val="24"/>
          <w:szCs w:val="24"/>
        </w:rPr>
        <w:t>neste</w:t>
      </w:r>
      <w:r w:rsidRPr="00CF1EB1">
        <w:rPr>
          <w:rFonts w:ascii="Cambria" w:hAnsi="Cambria"/>
          <w:sz w:val="24"/>
          <w:szCs w:val="24"/>
        </w:rPr>
        <w:t xml:space="preserve"> </w:t>
      </w:r>
      <w:r w:rsidR="00CF30B5" w:rsidRPr="00CF1EB1">
        <w:rPr>
          <w:rFonts w:ascii="Cambria" w:hAnsi="Cambria"/>
          <w:b/>
          <w:bCs/>
          <w:sz w:val="24"/>
          <w:szCs w:val="24"/>
        </w:rPr>
        <w:t>Credenciamento</w:t>
      </w:r>
      <w:r w:rsidRPr="00CF1EB1">
        <w:rPr>
          <w:rFonts w:ascii="Cambria" w:hAnsi="Cambria"/>
          <w:sz w:val="24"/>
          <w:szCs w:val="24"/>
        </w:rPr>
        <w:t>, de acordo com as necessidades do MUNICÍPIO e a disponibilidade financeira e orçamentária.</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12. – </w:t>
      </w:r>
      <w:r w:rsidR="00A37BC9" w:rsidRPr="00CF1EB1">
        <w:rPr>
          <w:rFonts w:ascii="Cambria" w:hAnsi="Cambria"/>
          <w:b/>
          <w:bCs/>
          <w:sz w:val="24"/>
          <w:szCs w:val="24"/>
          <w:u w:val="single"/>
        </w:rPr>
        <w:t>RATIFICAÇÃO</w:t>
      </w:r>
      <w:r w:rsidRPr="00CF1EB1">
        <w:rPr>
          <w:rFonts w:ascii="Cambria" w:hAnsi="Cambria"/>
          <w:b/>
          <w:bCs/>
          <w:sz w:val="24"/>
          <w:szCs w:val="24"/>
          <w:u w:val="single"/>
        </w:rPr>
        <w:t xml:space="preserve">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12.1. - O credenciamento será </w:t>
      </w:r>
      <w:r w:rsidR="00A37BC9" w:rsidRPr="00CF1EB1">
        <w:rPr>
          <w:rFonts w:ascii="Cambria" w:hAnsi="Cambria"/>
          <w:sz w:val="24"/>
          <w:szCs w:val="24"/>
        </w:rPr>
        <w:t>ratificado</w:t>
      </w:r>
      <w:r w:rsidRPr="00CF1EB1">
        <w:rPr>
          <w:rFonts w:ascii="Cambria" w:hAnsi="Cambria"/>
          <w:sz w:val="24"/>
          <w:szCs w:val="24"/>
        </w:rPr>
        <w:t xml:space="preserve"> por intermédio da assinatura da autoridade competente.</w:t>
      </w:r>
    </w:p>
    <w:p w:rsidR="004D4C10" w:rsidRPr="00CF1EB1" w:rsidRDefault="004D4C10" w:rsidP="005B6DE6">
      <w:pPr>
        <w:spacing w:after="240" w:line="276" w:lineRule="auto"/>
        <w:jc w:val="both"/>
        <w:rPr>
          <w:rFonts w:ascii="Cambria" w:hAnsi="Cambria"/>
          <w:b/>
          <w:sz w:val="24"/>
          <w:szCs w:val="24"/>
        </w:rPr>
      </w:pPr>
      <w:r w:rsidRPr="00CF1EB1">
        <w:rPr>
          <w:rFonts w:ascii="Cambria" w:hAnsi="Cambria"/>
          <w:b/>
          <w:bCs/>
          <w:sz w:val="24"/>
          <w:szCs w:val="24"/>
        </w:rPr>
        <w:t>13. -</w:t>
      </w:r>
      <w:r w:rsidRPr="00CF1EB1">
        <w:rPr>
          <w:rFonts w:ascii="Cambria" w:hAnsi="Cambria"/>
          <w:b/>
          <w:sz w:val="24"/>
          <w:szCs w:val="24"/>
        </w:rPr>
        <w:t xml:space="preserve"> DA ASSINATURA DO INSTRUMENTO CONTRATUAL</w:t>
      </w:r>
    </w:p>
    <w:p w:rsidR="004D4C10" w:rsidRPr="00CF1EB1" w:rsidRDefault="004D4C10" w:rsidP="005B6DE6">
      <w:pPr>
        <w:pStyle w:val="Commarcadores"/>
        <w:numPr>
          <w:ilvl w:val="0"/>
          <w:numId w:val="0"/>
        </w:numPr>
        <w:spacing w:after="240" w:line="276" w:lineRule="auto"/>
        <w:jc w:val="both"/>
        <w:rPr>
          <w:rFonts w:ascii="Cambria" w:hAnsi="Cambria"/>
          <w:b/>
          <w:sz w:val="24"/>
          <w:szCs w:val="24"/>
        </w:rPr>
      </w:pPr>
      <w:r w:rsidRPr="00CF1EB1">
        <w:rPr>
          <w:rFonts w:ascii="Cambria" w:hAnsi="Cambria"/>
          <w:sz w:val="24"/>
          <w:szCs w:val="24"/>
        </w:rPr>
        <w:t xml:space="preserve">13.1. – Após a </w:t>
      </w:r>
      <w:r w:rsidR="000318E5" w:rsidRPr="00CF1EB1">
        <w:rPr>
          <w:rFonts w:ascii="Cambria" w:hAnsi="Cambria"/>
          <w:sz w:val="24"/>
          <w:szCs w:val="24"/>
        </w:rPr>
        <w:t>ratificação</w:t>
      </w:r>
      <w:r w:rsidRPr="00CF1EB1">
        <w:rPr>
          <w:rFonts w:ascii="Cambria" w:hAnsi="Cambria"/>
          <w:sz w:val="24"/>
          <w:szCs w:val="24"/>
        </w:rPr>
        <w:t xml:space="preserve"> da licitação, a </w:t>
      </w:r>
      <w:r w:rsidR="000318E5" w:rsidRPr="00CF1EB1">
        <w:rPr>
          <w:rFonts w:ascii="Cambria" w:hAnsi="Cambria"/>
          <w:sz w:val="24"/>
          <w:szCs w:val="24"/>
        </w:rPr>
        <w:t>proponente</w:t>
      </w:r>
      <w:r w:rsidRPr="00CF1EB1">
        <w:rPr>
          <w:rFonts w:ascii="Cambria" w:hAnsi="Cambria"/>
          <w:sz w:val="24"/>
          <w:szCs w:val="24"/>
        </w:rPr>
        <w:t xml:space="preserve"> será convocada, para, dentro de até 05 (cinco) dias úteis, assinar o contrato, pelo qual se obrigará ao fiel cumprimento de sua proposta, das demais disposições desta licitação e da legislação vigente. </w:t>
      </w:r>
      <w:proofErr w:type="gramStart"/>
      <w:r w:rsidRPr="00CF1EB1">
        <w:rPr>
          <w:rFonts w:ascii="Cambria" w:hAnsi="Cambria"/>
          <w:b/>
          <w:sz w:val="24"/>
          <w:szCs w:val="24"/>
        </w:rPr>
        <w:t>ANEXO V</w:t>
      </w:r>
      <w:r w:rsidR="0016507B" w:rsidRPr="00CF1EB1">
        <w:rPr>
          <w:rFonts w:ascii="Cambria" w:hAnsi="Cambria"/>
          <w:b/>
          <w:sz w:val="24"/>
          <w:szCs w:val="24"/>
        </w:rPr>
        <w:t>I</w:t>
      </w:r>
      <w:proofErr w:type="gramEnd"/>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14. - </w:t>
      </w:r>
      <w:r w:rsidRPr="00CF1EB1">
        <w:rPr>
          <w:rFonts w:ascii="Cambria" w:hAnsi="Cambria"/>
          <w:b/>
          <w:bCs/>
          <w:sz w:val="24"/>
          <w:szCs w:val="24"/>
          <w:u w:val="single"/>
        </w:rPr>
        <w:t xml:space="preserve">SANÇÕES ADMINISTRATIVAS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14.1. - No caso de descumprimento, no todo ou em parte, das condições deste credenciamento, o </w:t>
      </w:r>
      <w:r w:rsidRPr="00CF1EB1">
        <w:rPr>
          <w:rFonts w:ascii="Cambria" w:hAnsi="Cambria"/>
          <w:b/>
          <w:bCs/>
          <w:sz w:val="24"/>
          <w:szCs w:val="24"/>
        </w:rPr>
        <w:t>MUNICÍPIO,</w:t>
      </w:r>
      <w:r w:rsidRPr="00CF1EB1">
        <w:rPr>
          <w:rFonts w:ascii="Cambria" w:hAnsi="Cambria"/>
          <w:sz w:val="24"/>
          <w:szCs w:val="24"/>
        </w:rPr>
        <w:t xml:space="preserve"> sem prejuízo das perdas e danos e das multas cabíveis, nos termos da lei civil, aplicará à contratada, conforme o caso, as penalidades previstas nos art. 86, 87 e 88 da Lei Federal nº 8.666/93, bem como, no que </w:t>
      </w:r>
      <w:proofErr w:type="gramStart"/>
      <w:r w:rsidRPr="00CF1EB1">
        <w:rPr>
          <w:rFonts w:ascii="Cambria" w:hAnsi="Cambria"/>
          <w:sz w:val="24"/>
          <w:szCs w:val="24"/>
        </w:rPr>
        <w:t>couber</w:t>
      </w:r>
      <w:proofErr w:type="gramEnd"/>
      <w:r w:rsidRPr="00CF1EB1">
        <w:rPr>
          <w:rFonts w:ascii="Cambria" w:hAnsi="Cambria"/>
          <w:sz w:val="24"/>
          <w:szCs w:val="24"/>
        </w:rPr>
        <w:t xml:space="preserve">, as seguintes sanções: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lastRenderedPageBreak/>
        <w:t xml:space="preserve">14.1.1. - multa moratória de 1% (um por cento) ao dia, por dia útil que exceder o prazo indicado no subitem </w:t>
      </w:r>
      <w:r w:rsidR="000318E5" w:rsidRPr="00CF1EB1">
        <w:rPr>
          <w:rFonts w:ascii="Cambria" w:hAnsi="Cambria"/>
          <w:sz w:val="24"/>
          <w:szCs w:val="24"/>
        </w:rPr>
        <w:t>1</w:t>
      </w:r>
      <w:r w:rsidRPr="00CF1EB1">
        <w:rPr>
          <w:rFonts w:ascii="Cambria" w:hAnsi="Cambria"/>
          <w:sz w:val="24"/>
          <w:szCs w:val="24"/>
        </w:rPr>
        <w:t xml:space="preserve">4.1 acima, sobre o valor do saldo não </w:t>
      </w:r>
      <w:proofErr w:type="gramStart"/>
      <w:r w:rsidRPr="00CF1EB1">
        <w:rPr>
          <w:rFonts w:ascii="Cambria" w:hAnsi="Cambria"/>
          <w:sz w:val="24"/>
          <w:szCs w:val="24"/>
        </w:rPr>
        <w:t>atendido, respeitados</w:t>
      </w:r>
      <w:proofErr w:type="gramEnd"/>
      <w:r w:rsidRPr="00CF1EB1">
        <w:rPr>
          <w:rFonts w:ascii="Cambria" w:hAnsi="Cambria"/>
          <w:sz w:val="24"/>
          <w:szCs w:val="24"/>
        </w:rPr>
        <w:t xml:space="preserve"> os limites da Lei Civil;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14.1.2. - multa administrativa de até 20% (vinte por cento) sobre o valor global do contrato, nas demais hipóteses de inadimplemento ou infração de qualquer natureza, seja contratual ou legal;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14.1.3. - As multas moratórias e administrativas poderão ser aplicadas cumulativamente ou individualmente, não impedindo que o </w:t>
      </w:r>
      <w:r w:rsidRPr="00CF1EB1">
        <w:rPr>
          <w:rFonts w:ascii="Cambria" w:hAnsi="Cambria"/>
          <w:b/>
          <w:bCs/>
          <w:sz w:val="24"/>
          <w:szCs w:val="24"/>
        </w:rPr>
        <w:t xml:space="preserve">MUNICÍPIO </w:t>
      </w:r>
      <w:r w:rsidRPr="00CF1EB1">
        <w:rPr>
          <w:rFonts w:ascii="Cambria" w:hAnsi="Cambria"/>
          <w:sz w:val="24"/>
          <w:szCs w:val="24"/>
        </w:rPr>
        <w:t xml:space="preserve">rescinda, unilateralmente, o Contrato e aplique as demais sanções legais cabíveis;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14.1.4. - As multas administrativas e moratórias aplicadas serão descontadas dos pagamentos eventualmente devidos pela Administração à(s) contratada(s) ou, ainda, quando for o caso, cobrada judicialmente, em consonância com os parágrafos 2º e 3º do artigo 86 da Lei Federal nº 8.666/93;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14.1.5. - A aplicação de multas não elidirá o direito do </w:t>
      </w:r>
      <w:r w:rsidR="0036496A" w:rsidRPr="00CF1EB1">
        <w:rPr>
          <w:rFonts w:ascii="Cambria" w:hAnsi="Cambria"/>
          <w:b/>
          <w:bCs/>
          <w:sz w:val="24"/>
          <w:szCs w:val="24"/>
        </w:rPr>
        <w:t>MUNICÍPIO de</w:t>
      </w:r>
      <w:r w:rsidRPr="00CF1EB1">
        <w:rPr>
          <w:rFonts w:ascii="Cambria" w:hAnsi="Cambria"/>
          <w:sz w:val="24"/>
          <w:szCs w:val="24"/>
        </w:rPr>
        <w:t xml:space="preserve">, face ao descumprimento do pactuado, rescindir, de pleno direito, a(s) </w:t>
      </w:r>
      <w:proofErr w:type="gramStart"/>
      <w:r w:rsidRPr="00CF1EB1">
        <w:rPr>
          <w:rFonts w:ascii="Cambria" w:hAnsi="Cambria"/>
          <w:sz w:val="24"/>
          <w:szCs w:val="24"/>
        </w:rPr>
        <w:t>contratação(</w:t>
      </w:r>
      <w:proofErr w:type="gramEnd"/>
      <w:r w:rsidRPr="00CF1EB1">
        <w:rPr>
          <w:rFonts w:ascii="Cambria" w:hAnsi="Cambria"/>
          <w:sz w:val="24"/>
          <w:szCs w:val="24"/>
        </w:rPr>
        <w:t xml:space="preserve">ões) que vier(em) a ser(em) celebrada(s), independentemente de ação, notificação ou interpelação judicial ou extrajudicial, sem prejuízo das demais cominações legais e contratuais cabíveis, assegurados o contraditório e a ampla defesa.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15. - </w:t>
      </w:r>
      <w:r w:rsidRPr="00CF1EB1">
        <w:rPr>
          <w:rFonts w:ascii="Cambria" w:hAnsi="Cambria"/>
          <w:b/>
          <w:bCs/>
          <w:sz w:val="24"/>
          <w:szCs w:val="24"/>
          <w:u w:val="single"/>
        </w:rPr>
        <w:t xml:space="preserve">RECURSOS ADMINISTRATIVOS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15.1. - Dos atos praticados relativos a esta Licitação cabe recurso, previsto no artigo 109 da Lei Federal nº 8.666/93, no prazo de </w:t>
      </w:r>
      <w:proofErr w:type="gramStart"/>
      <w:r w:rsidR="0016507B" w:rsidRPr="00CF1EB1">
        <w:rPr>
          <w:rFonts w:ascii="Cambria" w:hAnsi="Cambria"/>
          <w:sz w:val="24"/>
          <w:szCs w:val="24"/>
        </w:rPr>
        <w:t>5</w:t>
      </w:r>
      <w:proofErr w:type="gramEnd"/>
      <w:r w:rsidRPr="00CF1EB1">
        <w:rPr>
          <w:rFonts w:ascii="Cambria" w:hAnsi="Cambria"/>
          <w:sz w:val="24"/>
          <w:szCs w:val="24"/>
        </w:rPr>
        <w:t xml:space="preserve"> (</w:t>
      </w:r>
      <w:r w:rsidR="0016507B" w:rsidRPr="00CF1EB1">
        <w:rPr>
          <w:rFonts w:ascii="Cambria" w:hAnsi="Cambria"/>
          <w:sz w:val="24"/>
          <w:szCs w:val="24"/>
        </w:rPr>
        <w:t>cinco</w:t>
      </w:r>
      <w:r w:rsidRPr="00CF1EB1">
        <w:rPr>
          <w:rFonts w:ascii="Cambria" w:hAnsi="Cambria"/>
          <w:sz w:val="24"/>
          <w:szCs w:val="24"/>
        </w:rPr>
        <w:t>) dias úteis a contar da intimação do ato ou da lavratura da respectiva ata.</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15.2- Os recursos interpostos pelas licitantes deverão ser entregues no Serviço de Protocolo da Prefeitura Municipal, das </w:t>
      </w:r>
      <w:proofErr w:type="gramStart"/>
      <w:r w:rsidR="000318E5" w:rsidRPr="00CF1EB1">
        <w:rPr>
          <w:rFonts w:ascii="Cambria" w:hAnsi="Cambria"/>
          <w:b/>
          <w:sz w:val="24"/>
          <w:szCs w:val="24"/>
        </w:rPr>
        <w:t>08</w:t>
      </w:r>
      <w:r w:rsidRPr="00CF1EB1">
        <w:rPr>
          <w:rFonts w:ascii="Cambria" w:hAnsi="Cambria"/>
          <w:b/>
          <w:sz w:val="24"/>
          <w:szCs w:val="24"/>
        </w:rPr>
        <w:t>:00</w:t>
      </w:r>
      <w:proofErr w:type="gramEnd"/>
      <w:r w:rsidRPr="00CF1EB1">
        <w:rPr>
          <w:rFonts w:ascii="Cambria" w:hAnsi="Cambria"/>
          <w:b/>
          <w:sz w:val="24"/>
          <w:szCs w:val="24"/>
        </w:rPr>
        <w:t xml:space="preserve"> às 11:00 horas e das 1</w:t>
      </w:r>
      <w:r w:rsidR="000318E5" w:rsidRPr="00CF1EB1">
        <w:rPr>
          <w:rFonts w:ascii="Cambria" w:hAnsi="Cambria"/>
          <w:b/>
          <w:sz w:val="24"/>
          <w:szCs w:val="24"/>
        </w:rPr>
        <w:t>3</w:t>
      </w:r>
      <w:r w:rsidRPr="00CF1EB1">
        <w:rPr>
          <w:rFonts w:ascii="Cambria" w:hAnsi="Cambria"/>
          <w:b/>
          <w:sz w:val="24"/>
          <w:szCs w:val="24"/>
        </w:rPr>
        <w:t>:</w:t>
      </w:r>
      <w:r w:rsidR="000318E5" w:rsidRPr="00CF1EB1">
        <w:rPr>
          <w:rFonts w:ascii="Cambria" w:hAnsi="Cambria"/>
          <w:b/>
          <w:sz w:val="24"/>
          <w:szCs w:val="24"/>
        </w:rPr>
        <w:t>0</w:t>
      </w:r>
      <w:r w:rsidRPr="00CF1EB1">
        <w:rPr>
          <w:rFonts w:ascii="Cambria" w:hAnsi="Cambria"/>
          <w:b/>
          <w:sz w:val="24"/>
          <w:szCs w:val="24"/>
        </w:rPr>
        <w:t>0 as 16:00</w:t>
      </w:r>
      <w:r w:rsidRPr="00CF1EB1">
        <w:rPr>
          <w:rFonts w:ascii="Cambria" w:hAnsi="Cambria"/>
          <w:sz w:val="24"/>
          <w:szCs w:val="24"/>
        </w:rPr>
        <w:t>, diariamente, exceto aos sábados, domingos e f</w:t>
      </w:r>
      <w:r w:rsidR="00DF6187" w:rsidRPr="00CF1EB1">
        <w:rPr>
          <w:rFonts w:ascii="Cambria" w:hAnsi="Cambria"/>
          <w:sz w:val="24"/>
          <w:szCs w:val="24"/>
        </w:rPr>
        <w:t>eriados, e serão aos cuidados da</w:t>
      </w:r>
      <w:r w:rsidRPr="00CF1EB1">
        <w:rPr>
          <w:rFonts w:ascii="Cambria" w:hAnsi="Cambria"/>
          <w:sz w:val="24"/>
          <w:szCs w:val="24"/>
        </w:rPr>
        <w:t xml:space="preserve"> Presidente da </w:t>
      </w:r>
      <w:proofErr w:type="spellStart"/>
      <w:r w:rsidRPr="00CF1EB1">
        <w:rPr>
          <w:rFonts w:ascii="Cambria" w:hAnsi="Cambria"/>
          <w:b/>
          <w:bCs/>
          <w:sz w:val="24"/>
          <w:szCs w:val="24"/>
        </w:rPr>
        <w:t>C.P.L.</w:t>
      </w:r>
      <w:proofErr w:type="spellEnd"/>
      <w:r w:rsidRPr="00CF1EB1">
        <w:rPr>
          <w:rFonts w:ascii="Cambria" w:hAnsi="Cambria"/>
          <w:sz w:val="24"/>
          <w:szCs w:val="24"/>
        </w:rPr>
        <w:t xml:space="preserve">, podendo, os membros da </w:t>
      </w:r>
      <w:proofErr w:type="spellStart"/>
      <w:r w:rsidRPr="00CF1EB1">
        <w:rPr>
          <w:rFonts w:ascii="Cambria" w:hAnsi="Cambria"/>
          <w:b/>
          <w:bCs/>
          <w:sz w:val="24"/>
          <w:szCs w:val="24"/>
        </w:rPr>
        <w:t>C.P.L.</w:t>
      </w:r>
      <w:proofErr w:type="spellEnd"/>
      <w:r w:rsidRPr="00CF1EB1">
        <w:rPr>
          <w:rFonts w:ascii="Cambria" w:hAnsi="Cambria"/>
          <w:sz w:val="24"/>
          <w:szCs w:val="24"/>
        </w:rPr>
        <w:t xml:space="preserve">, por maioria de votos, reconsiderar sua decisão no prazo de 5 (cinco) dias úteis ou, não reconsiderando sua decisão, fazer subir os autos de recurso, devidamente informado, à autoridade imediatamente superior, devendo, nesse caso, a decisão ser proferida dentro do prazo de 5 (cinco) dias úteis, contados da data do recebimento do recurso. </w:t>
      </w:r>
    </w:p>
    <w:p w:rsidR="004D4C10" w:rsidRPr="00CF1EB1" w:rsidRDefault="004D4C10" w:rsidP="005B6DE6">
      <w:pPr>
        <w:autoSpaceDE w:val="0"/>
        <w:autoSpaceDN w:val="0"/>
        <w:adjustRightInd w:val="0"/>
        <w:spacing w:after="240" w:line="276" w:lineRule="auto"/>
        <w:jc w:val="both"/>
        <w:rPr>
          <w:rFonts w:ascii="Cambria" w:hAnsi="Cambria"/>
          <w:b/>
          <w:bCs/>
          <w:sz w:val="24"/>
          <w:szCs w:val="24"/>
          <w:u w:val="single"/>
        </w:rPr>
      </w:pPr>
      <w:r w:rsidRPr="00CF1EB1">
        <w:rPr>
          <w:rFonts w:ascii="Cambria" w:hAnsi="Cambria"/>
          <w:b/>
          <w:bCs/>
          <w:sz w:val="24"/>
          <w:szCs w:val="24"/>
        </w:rPr>
        <w:t xml:space="preserve">16. - </w:t>
      </w:r>
      <w:r w:rsidRPr="00CF1EB1">
        <w:rPr>
          <w:rFonts w:ascii="Cambria" w:hAnsi="Cambria"/>
          <w:b/>
          <w:bCs/>
          <w:sz w:val="24"/>
          <w:szCs w:val="24"/>
          <w:u w:val="single"/>
        </w:rPr>
        <w:t>ANEXOS QUE INTEGRAM ESTE CREDENCIAMENTO</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Os anexos que integram este credenciamento, como partes inseparáveis, são os seguintes: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lastRenderedPageBreak/>
        <w:t>16.1.</w:t>
      </w:r>
      <w:r w:rsidR="005B6DE6" w:rsidRPr="00CF1EB1">
        <w:rPr>
          <w:rFonts w:ascii="Cambria" w:hAnsi="Cambria"/>
          <w:sz w:val="24"/>
          <w:szCs w:val="24"/>
        </w:rPr>
        <w:t xml:space="preserve"> </w:t>
      </w:r>
      <w:r w:rsidRPr="00CF1EB1">
        <w:rPr>
          <w:rFonts w:ascii="Cambria" w:hAnsi="Cambria"/>
          <w:sz w:val="24"/>
          <w:szCs w:val="24"/>
        </w:rPr>
        <w:t xml:space="preserve"> Anexo I – projeto básico; </w:t>
      </w:r>
    </w:p>
    <w:p w:rsidR="00B60CE3" w:rsidRPr="00CF1EB1" w:rsidRDefault="00B60CE3" w:rsidP="005B6DE6">
      <w:pPr>
        <w:pStyle w:val="Default"/>
        <w:spacing w:after="240" w:line="276" w:lineRule="auto"/>
        <w:jc w:val="both"/>
        <w:rPr>
          <w:rFonts w:ascii="Cambria" w:hAnsi="Cambria" w:cs="Times New Roman"/>
          <w:bCs/>
        </w:rPr>
      </w:pPr>
      <w:proofErr w:type="gramStart"/>
      <w:r w:rsidRPr="00CF1EB1">
        <w:rPr>
          <w:rFonts w:ascii="Cambria" w:hAnsi="Cambria" w:cs="Times New Roman"/>
          <w:bCs/>
        </w:rPr>
        <w:t>16.2 - Anexo II - Mode</w:t>
      </w:r>
      <w:r w:rsidR="00E1443F" w:rsidRPr="00CF1EB1">
        <w:rPr>
          <w:rFonts w:ascii="Cambria" w:hAnsi="Cambria" w:cs="Times New Roman"/>
          <w:bCs/>
        </w:rPr>
        <w:t>lo</w:t>
      </w:r>
      <w:proofErr w:type="gramEnd"/>
      <w:r w:rsidR="00E1443F" w:rsidRPr="00CF1EB1">
        <w:rPr>
          <w:rFonts w:ascii="Cambria" w:hAnsi="Cambria" w:cs="Times New Roman"/>
          <w:bCs/>
        </w:rPr>
        <w:t xml:space="preserve"> de carta proposta e</w:t>
      </w:r>
      <w:r w:rsidRPr="00CF1EB1">
        <w:rPr>
          <w:rFonts w:ascii="Cambria" w:hAnsi="Cambria" w:cs="Times New Roman"/>
          <w:bCs/>
        </w:rPr>
        <w:t xml:space="preserve"> credenciamento</w:t>
      </w:r>
    </w:p>
    <w:p w:rsidR="00B60CE3" w:rsidRPr="00CF1EB1" w:rsidRDefault="00B60CE3" w:rsidP="005B6DE6">
      <w:pPr>
        <w:spacing w:after="240" w:line="276" w:lineRule="auto"/>
        <w:jc w:val="both"/>
        <w:rPr>
          <w:rFonts w:ascii="Cambria" w:hAnsi="Cambria"/>
          <w:sz w:val="24"/>
          <w:szCs w:val="24"/>
        </w:rPr>
      </w:pPr>
      <w:proofErr w:type="gramStart"/>
      <w:r w:rsidRPr="00CF1EB1">
        <w:rPr>
          <w:rFonts w:ascii="Cambria" w:hAnsi="Cambria"/>
          <w:bCs/>
          <w:sz w:val="24"/>
          <w:szCs w:val="24"/>
        </w:rPr>
        <w:t>16.</w:t>
      </w:r>
      <w:r w:rsidR="005B6DE6" w:rsidRPr="00CF1EB1">
        <w:rPr>
          <w:rFonts w:ascii="Cambria" w:hAnsi="Cambria"/>
          <w:bCs/>
          <w:sz w:val="24"/>
          <w:szCs w:val="24"/>
        </w:rPr>
        <w:t>3</w:t>
      </w:r>
      <w:r w:rsidRPr="00CF1EB1">
        <w:rPr>
          <w:rFonts w:ascii="Cambria" w:hAnsi="Cambria"/>
          <w:bCs/>
          <w:sz w:val="24"/>
          <w:szCs w:val="24"/>
        </w:rPr>
        <w:t xml:space="preserve"> - </w:t>
      </w:r>
      <w:r w:rsidR="00E1443F" w:rsidRPr="00CF1EB1">
        <w:rPr>
          <w:rFonts w:ascii="Cambria" w:hAnsi="Cambria"/>
          <w:bCs/>
          <w:sz w:val="24"/>
          <w:szCs w:val="24"/>
        </w:rPr>
        <w:t>Anexo III</w:t>
      </w:r>
      <w:r w:rsidRPr="00CF1EB1">
        <w:rPr>
          <w:rFonts w:ascii="Cambria" w:hAnsi="Cambria"/>
          <w:sz w:val="24"/>
          <w:szCs w:val="24"/>
        </w:rPr>
        <w:t xml:space="preserve"> - </w:t>
      </w:r>
      <w:r w:rsidRPr="00CF1EB1">
        <w:rPr>
          <w:rFonts w:ascii="Cambria" w:hAnsi="Cambria"/>
          <w:bCs/>
          <w:sz w:val="24"/>
          <w:szCs w:val="24"/>
        </w:rPr>
        <w:t>Declaração</w:t>
      </w:r>
      <w:proofErr w:type="gramEnd"/>
      <w:r w:rsidRPr="00CF1EB1">
        <w:rPr>
          <w:rFonts w:ascii="Cambria" w:hAnsi="Cambria"/>
          <w:bCs/>
          <w:sz w:val="24"/>
          <w:szCs w:val="24"/>
        </w:rPr>
        <w:t xml:space="preserve"> de inexistência de fato superveniente impeditivo</w:t>
      </w:r>
    </w:p>
    <w:p w:rsidR="00B60CE3" w:rsidRPr="00CF1EB1" w:rsidRDefault="00B60CE3" w:rsidP="005B6DE6">
      <w:pPr>
        <w:spacing w:after="240" w:line="276" w:lineRule="auto"/>
        <w:jc w:val="both"/>
        <w:rPr>
          <w:rFonts w:ascii="Cambria" w:hAnsi="Cambria"/>
          <w:sz w:val="24"/>
          <w:szCs w:val="24"/>
        </w:rPr>
      </w:pPr>
      <w:proofErr w:type="gramStart"/>
      <w:r w:rsidRPr="00CF1EB1">
        <w:rPr>
          <w:rFonts w:ascii="Cambria" w:hAnsi="Cambria"/>
          <w:bCs/>
          <w:sz w:val="24"/>
          <w:szCs w:val="24"/>
        </w:rPr>
        <w:t>16.</w:t>
      </w:r>
      <w:r w:rsidR="005B6DE6" w:rsidRPr="00CF1EB1">
        <w:rPr>
          <w:rFonts w:ascii="Cambria" w:hAnsi="Cambria"/>
          <w:bCs/>
          <w:sz w:val="24"/>
          <w:szCs w:val="24"/>
        </w:rPr>
        <w:t>4</w:t>
      </w:r>
      <w:r w:rsidRPr="00CF1EB1">
        <w:rPr>
          <w:rFonts w:ascii="Cambria" w:hAnsi="Cambria"/>
          <w:bCs/>
          <w:sz w:val="24"/>
          <w:szCs w:val="24"/>
        </w:rPr>
        <w:t xml:space="preserve"> - </w:t>
      </w:r>
      <w:r w:rsidR="00E1443F" w:rsidRPr="00CF1EB1">
        <w:rPr>
          <w:rFonts w:ascii="Cambria" w:hAnsi="Cambria"/>
          <w:bCs/>
          <w:sz w:val="24"/>
          <w:szCs w:val="24"/>
        </w:rPr>
        <w:t>Anexo IV</w:t>
      </w:r>
      <w:r w:rsidRPr="00CF1EB1">
        <w:rPr>
          <w:rFonts w:ascii="Cambria" w:hAnsi="Cambria"/>
          <w:sz w:val="24"/>
          <w:szCs w:val="24"/>
        </w:rPr>
        <w:t xml:space="preserve"> - </w:t>
      </w:r>
      <w:r w:rsidRPr="00CF1EB1">
        <w:rPr>
          <w:rFonts w:ascii="Cambria" w:hAnsi="Cambria"/>
          <w:bCs/>
          <w:sz w:val="24"/>
          <w:szCs w:val="24"/>
        </w:rPr>
        <w:t>Modelo</w:t>
      </w:r>
      <w:proofErr w:type="gramEnd"/>
      <w:r w:rsidRPr="00CF1EB1">
        <w:rPr>
          <w:rFonts w:ascii="Cambria" w:hAnsi="Cambria"/>
          <w:bCs/>
          <w:sz w:val="24"/>
          <w:szCs w:val="24"/>
        </w:rPr>
        <w:t xml:space="preserve"> de declaração </w:t>
      </w:r>
      <w:r w:rsidR="000318E5" w:rsidRPr="00CF1EB1">
        <w:rPr>
          <w:rFonts w:ascii="Cambria" w:hAnsi="Cambria"/>
          <w:sz w:val="24"/>
          <w:szCs w:val="24"/>
        </w:rPr>
        <w:t>relativa a trabalho de menores</w:t>
      </w:r>
      <w:r w:rsidR="0016507B" w:rsidRPr="00CF1EB1">
        <w:rPr>
          <w:rFonts w:ascii="Cambria" w:hAnsi="Cambria"/>
          <w:sz w:val="24"/>
          <w:szCs w:val="24"/>
        </w:rPr>
        <w:t>;</w:t>
      </w:r>
    </w:p>
    <w:p w:rsidR="0016507B" w:rsidRPr="00CF1EB1" w:rsidRDefault="0016507B" w:rsidP="005B6DE6">
      <w:pPr>
        <w:spacing w:after="240" w:line="276" w:lineRule="auto"/>
        <w:jc w:val="both"/>
        <w:rPr>
          <w:rFonts w:ascii="Cambria" w:hAnsi="Cambria"/>
          <w:sz w:val="24"/>
          <w:szCs w:val="24"/>
        </w:rPr>
      </w:pPr>
      <w:proofErr w:type="gramStart"/>
      <w:r w:rsidRPr="00CF1EB1">
        <w:rPr>
          <w:rFonts w:ascii="Cambria" w:hAnsi="Cambria"/>
          <w:sz w:val="24"/>
          <w:szCs w:val="24"/>
        </w:rPr>
        <w:t xml:space="preserve">16.5 – Anexo V – </w:t>
      </w:r>
      <w:r w:rsidR="00740F4B" w:rsidRPr="00CF1EB1">
        <w:rPr>
          <w:rFonts w:ascii="Cambria" w:hAnsi="Cambria"/>
          <w:sz w:val="24"/>
          <w:szCs w:val="24"/>
        </w:rPr>
        <w:t>Minuta</w:t>
      </w:r>
      <w:proofErr w:type="gramEnd"/>
      <w:r w:rsidR="00740F4B" w:rsidRPr="00CF1EB1">
        <w:rPr>
          <w:rFonts w:ascii="Cambria" w:hAnsi="Cambria"/>
          <w:sz w:val="24"/>
          <w:szCs w:val="24"/>
        </w:rPr>
        <w:t xml:space="preserve"> de contrato</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17. - </w:t>
      </w:r>
      <w:r w:rsidRPr="00CF1EB1">
        <w:rPr>
          <w:rFonts w:ascii="Cambria" w:hAnsi="Cambria"/>
          <w:b/>
          <w:bCs/>
          <w:sz w:val="24"/>
          <w:szCs w:val="24"/>
          <w:u w:val="single"/>
        </w:rPr>
        <w:t xml:space="preserve">CONSIDERAÇÕES DE CARÁTER GERAL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17.1. - O esclarecimento de dúvidas e informações, poderão ser requeridos, por escrito, a </w:t>
      </w:r>
      <w:proofErr w:type="spellStart"/>
      <w:proofErr w:type="gramStart"/>
      <w:r w:rsidRPr="00CF1EB1">
        <w:rPr>
          <w:rFonts w:ascii="Cambria" w:hAnsi="Cambria"/>
          <w:sz w:val="24"/>
          <w:szCs w:val="24"/>
        </w:rPr>
        <w:t>C.P.</w:t>
      </w:r>
      <w:proofErr w:type="spellEnd"/>
      <w:proofErr w:type="gramEnd"/>
      <w:r w:rsidRPr="00CF1EB1">
        <w:rPr>
          <w:rFonts w:ascii="Cambria" w:hAnsi="Cambria"/>
          <w:sz w:val="24"/>
          <w:szCs w:val="24"/>
        </w:rPr>
        <w:t>L das 0</w:t>
      </w:r>
      <w:r w:rsidR="000318E5" w:rsidRPr="00CF1EB1">
        <w:rPr>
          <w:rFonts w:ascii="Cambria" w:hAnsi="Cambria"/>
          <w:sz w:val="24"/>
          <w:szCs w:val="24"/>
        </w:rPr>
        <w:t>8</w:t>
      </w:r>
      <w:r w:rsidRPr="00CF1EB1">
        <w:rPr>
          <w:rFonts w:ascii="Cambria" w:hAnsi="Cambria"/>
          <w:sz w:val="24"/>
          <w:szCs w:val="24"/>
        </w:rPr>
        <w:t>:00 às 11:00 horas, e das 1</w:t>
      </w:r>
      <w:r w:rsidR="000318E5" w:rsidRPr="00CF1EB1">
        <w:rPr>
          <w:rFonts w:ascii="Cambria" w:hAnsi="Cambria"/>
          <w:sz w:val="24"/>
          <w:szCs w:val="24"/>
        </w:rPr>
        <w:t>3</w:t>
      </w:r>
      <w:r w:rsidRPr="00CF1EB1">
        <w:rPr>
          <w:rFonts w:ascii="Cambria" w:hAnsi="Cambria"/>
          <w:sz w:val="24"/>
          <w:szCs w:val="24"/>
        </w:rPr>
        <w:t>:</w:t>
      </w:r>
      <w:r w:rsidR="000318E5" w:rsidRPr="00CF1EB1">
        <w:rPr>
          <w:rFonts w:ascii="Cambria" w:hAnsi="Cambria"/>
          <w:sz w:val="24"/>
          <w:szCs w:val="24"/>
        </w:rPr>
        <w:t>0</w:t>
      </w:r>
      <w:r w:rsidRPr="00CF1EB1">
        <w:rPr>
          <w:rFonts w:ascii="Cambria" w:hAnsi="Cambria"/>
          <w:sz w:val="24"/>
          <w:szCs w:val="24"/>
        </w:rPr>
        <w:t xml:space="preserve">0 as 16:00 diariamente, exceto aos sábados, domingos e feriados, inclusive por </w:t>
      </w:r>
      <w:r w:rsidR="00B60CE3" w:rsidRPr="00CF1EB1">
        <w:rPr>
          <w:rFonts w:ascii="Cambria" w:hAnsi="Cambria"/>
          <w:sz w:val="24"/>
          <w:szCs w:val="24"/>
        </w:rPr>
        <w:t>e-mail</w:t>
      </w:r>
      <w:r w:rsidRPr="00CF1EB1">
        <w:rPr>
          <w:rFonts w:ascii="Cambria" w:hAnsi="Cambria"/>
          <w:sz w:val="24"/>
          <w:szCs w:val="24"/>
        </w:rPr>
        <w:t xml:space="preserve"> </w:t>
      </w:r>
      <w:hyperlink r:id="rId8" w:history="1">
        <w:r w:rsidR="000318E5" w:rsidRPr="00CF1EB1">
          <w:rPr>
            <w:rStyle w:val="Hyperlink"/>
            <w:rFonts w:ascii="Cambria" w:hAnsi="Cambria"/>
            <w:sz w:val="24"/>
            <w:szCs w:val="24"/>
          </w:rPr>
          <w:t>licitacao@bomjardimdeminas.mg.gov.br</w:t>
        </w:r>
      </w:hyperlink>
      <w:r w:rsidRPr="00CF1EB1">
        <w:rPr>
          <w:rFonts w:ascii="Cambria" w:hAnsi="Cambria"/>
          <w:sz w:val="24"/>
          <w:szCs w:val="24"/>
        </w:rPr>
        <w:t xml:space="preserve">, até 24:00 (vinte e quatro) horas anteriores à data estabelecida neste credenciamento, para a abertura dos envelopes contendo a Documentação de Habilitação das licitantes; </w:t>
      </w:r>
      <w:r w:rsidR="00E1443F" w:rsidRPr="00CF1EB1">
        <w:rPr>
          <w:rFonts w:ascii="Cambria" w:hAnsi="Cambria"/>
          <w:sz w:val="24"/>
          <w:szCs w:val="24"/>
        </w:rPr>
        <w:t xml:space="preserve">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17.2. - As impugnações interpostas deverão ser entregues no Serviço de Protocolo da Prefeitura Municipal, das </w:t>
      </w:r>
      <w:proofErr w:type="gramStart"/>
      <w:r w:rsidRPr="00CF1EB1">
        <w:rPr>
          <w:rFonts w:ascii="Cambria" w:hAnsi="Cambria"/>
          <w:sz w:val="24"/>
          <w:szCs w:val="24"/>
        </w:rPr>
        <w:t>0</w:t>
      </w:r>
      <w:r w:rsidR="000318E5" w:rsidRPr="00CF1EB1">
        <w:rPr>
          <w:rFonts w:ascii="Cambria" w:hAnsi="Cambria"/>
          <w:sz w:val="24"/>
          <w:szCs w:val="24"/>
        </w:rPr>
        <w:t>8</w:t>
      </w:r>
      <w:r w:rsidRPr="00CF1EB1">
        <w:rPr>
          <w:rFonts w:ascii="Cambria" w:hAnsi="Cambria"/>
          <w:sz w:val="24"/>
          <w:szCs w:val="24"/>
        </w:rPr>
        <w:t>:00</w:t>
      </w:r>
      <w:proofErr w:type="gramEnd"/>
      <w:r w:rsidRPr="00CF1EB1">
        <w:rPr>
          <w:rFonts w:ascii="Cambria" w:hAnsi="Cambria"/>
          <w:sz w:val="24"/>
          <w:szCs w:val="24"/>
        </w:rPr>
        <w:t xml:space="preserve"> às 11:00 horas e das </w:t>
      </w:r>
      <w:r w:rsidR="000318E5" w:rsidRPr="00CF1EB1">
        <w:rPr>
          <w:rFonts w:ascii="Cambria" w:hAnsi="Cambria"/>
          <w:sz w:val="24"/>
          <w:szCs w:val="24"/>
        </w:rPr>
        <w:t>13</w:t>
      </w:r>
      <w:r w:rsidRPr="00CF1EB1">
        <w:rPr>
          <w:rFonts w:ascii="Cambria" w:hAnsi="Cambria"/>
          <w:sz w:val="24"/>
          <w:szCs w:val="24"/>
        </w:rPr>
        <w:t>:</w:t>
      </w:r>
      <w:r w:rsidR="000318E5" w:rsidRPr="00CF1EB1">
        <w:rPr>
          <w:rFonts w:ascii="Cambria" w:hAnsi="Cambria"/>
          <w:sz w:val="24"/>
          <w:szCs w:val="24"/>
        </w:rPr>
        <w:t>0</w:t>
      </w:r>
      <w:r w:rsidRPr="00CF1EB1">
        <w:rPr>
          <w:rFonts w:ascii="Cambria" w:hAnsi="Cambria"/>
          <w:sz w:val="24"/>
          <w:szCs w:val="24"/>
        </w:rPr>
        <w:t xml:space="preserve">0 as 16:00, diariamente, exceto aos sábados, domingos e feriados, e serão dirigidos ao Prefeito </w:t>
      </w:r>
      <w:r w:rsidR="0036496A" w:rsidRPr="00CF1EB1">
        <w:rPr>
          <w:rFonts w:ascii="Cambria" w:hAnsi="Cambria"/>
          <w:sz w:val="24"/>
          <w:szCs w:val="24"/>
        </w:rPr>
        <w:t>Municipal, observados</w:t>
      </w:r>
      <w:r w:rsidRPr="00CF1EB1">
        <w:rPr>
          <w:rFonts w:ascii="Cambria" w:hAnsi="Cambria"/>
          <w:sz w:val="24"/>
          <w:szCs w:val="24"/>
        </w:rPr>
        <w:t xml:space="preserve"> os prazos descritos nos parágrafos do art. 41 da Lei Federal nº 8.666/93; </w:t>
      </w:r>
    </w:p>
    <w:p w:rsidR="004D4C10" w:rsidRPr="00CF1EB1" w:rsidRDefault="004D4C10" w:rsidP="005B6DE6">
      <w:pPr>
        <w:tabs>
          <w:tab w:val="left" w:pos="10348"/>
        </w:tabs>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17.3. - Os documentos, exigidos para esta Licitação, poderão ser apresentados em original, por qualquer processo de cópia autenticada por cartório competente ou por servidor da Administração ou publicação em órgão da Imprensa Oficial. Os que forem de emissão da própria proponente</w:t>
      </w:r>
      <w:r w:rsidR="000318E5" w:rsidRPr="00CF1EB1">
        <w:rPr>
          <w:rFonts w:ascii="Cambria" w:hAnsi="Cambria"/>
          <w:sz w:val="24"/>
          <w:szCs w:val="24"/>
        </w:rPr>
        <w:t xml:space="preserve"> deverão</w:t>
      </w:r>
      <w:r w:rsidRPr="00CF1EB1">
        <w:rPr>
          <w:rFonts w:ascii="Cambria" w:hAnsi="Cambria"/>
          <w:sz w:val="24"/>
          <w:szCs w:val="24"/>
        </w:rPr>
        <w:t xml:space="preserve"> ser datilografados, ou digitados e impressos, em papel timbrado da licitante, registrar o número desta Licitação, estar datados e assinados por seu representante legal ou preposto legalmente estabelecido. A exibição do documento original, à </w:t>
      </w:r>
      <w:proofErr w:type="spellStart"/>
      <w:r w:rsidRPr="00CF1EB1">
        <w:rPr>
          <w:rFonts w:ascii="Cambria" w:hAnsi="Cambria"/>
          <w:b/>
          <w:bCs/>
          <w:sz w:val="24"/>
          <w:szCs w:val="24"/>
        </w:rPr>
        <w:t>C.P.L.</w:t>
      </w:r>
      <w:proofErr w:type="spellEnd"/>
      <w:r w:rsidRPr="00CF1EB1">
        <w:rPr>
          <w:rFonts w:ascii="Cambria" w:hAnsi="Cambria"/>
          <w:sz w:val="24"/>
          <w:szCs w:val="24"/>
        </w:rPr>
        <w:t xml:space="preserve">, dispensa a autenticação em cartório; </w:t>
      </w:r>
    </w:p>
    <w:p w:rsidR="004D4C10" w:rsidRPr="00CF1EB1" w:rsidRDefault="004D4C10" w:rsidP="005B6DE6">
      <w:pPr>
        <w:tabs>
          <w:tab w:val="left" w:pos="10348"/>
        </w:tabs>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17.4. - A participação no presente processo de credenciamento implica na aceitação integral e irretratável de todas as condições exigidas neste edital e nos documentos que dele fazem parte, bem como na observância dos preceitos legais e regulamentares em vigor.</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17.5 - A Administração poderá, a qualquer momento, revogar esta licitação por razões de interesse público decorrente de fato superveniente devidamente comprovado, ou anular o certame se constatado vício no seu processamento, mediante parecer escrito e devidamente fundamentado.</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lastRenderedPageBreak/>
        <w:t>17.6 - É facultada a comissão de licitação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17.7. </w:t>
      </w:r>
      <w:r w:rsidRPr="00CF1EB1">
        <w:rPr>
          <w:rFonts w:ascii="Cambria" w:hAnsi="Cambria"/>
          <w:b/>
          <w:bCs/>
          <w:sz w:val="24"/>
          <w:szCs w:val="24"/>
        </w:rPr>
        <w:t xml:space="preserve">– A Prefeitura Municipal de </w:t>
      </w:r>
      <w:r w:rsidR="000318E5" w:rsidRPr="00CF1EB1">
        <w:rPr>
          <w:rFonts w:ascii="Cambria" w:hAnsi="Cambria"/>
          <w:b/>
          <w:bCs/>
          <w:sz w:val="24"/>
          <w:szCs w:val="24"/>
        </w:rPr>
        <w:t xml:space="preserve">Bom Jardim de Minas </w:t>
      </w:r>
      <w:r w:rsidRPr="00CF1EB1">
        <w:rPr>
          <w:rFonts w:ascii="Cambria" w:hAnsi="Cambria"/>
          <w:sz w:val="24"/>
          <w:szCs w:val="24"/>
        </w:rPr>
        <w:t xml:space="preserve">e as </w:t>
      </w:r>
      <w:r w:rsidR="000318E5" w:rsidRPr="00CF1EB1">
        <w:rPr>
          <w:rFonts w:ascii="Cambria" w:hAnsi="Cambria"/>
          <w:sz w:val="24"/>
          <w:szCs w:val="24"/>
        </w:rPr>
        <w:t>proponentes</w:t>
      </w:r>
      <w:r w:rsidRPr="00CF1EB1">
        <w:rPr>
          <w:rFonts w:ascii="Cambria" w:hAnsi="Cambria"/>
          <w:sz w:val="24"/>
          <w:szCs w:val="24"/>
        </w:rPr>
        <w:t xml:space="preserve"> do Certame elegem o foro da Comarca de Andrelândia - MG, para dirimir qualquer questão controversa relacionada com o presente credenciamento. </w:t>
      </w:r>
    </w:p>
    <w:p w:rsidR="00EB199D" w:rsidRPr="00CF1EB1" w:rsidRDefault="000318E5" w:rsidP="005B6DE6">
      <w:pPr>
        <w:autoSpaceDE w:val="0"/>
        <w:autoSpaceDN w:val="0"/>
        <w:adjustRightInd w:val="0"/>
        <w:spacing w:after="240" w:line="276" w:lineRule="auto"/>
        <w:jc w:val="both"/>
        <w:rPr>
          <w:rFonts w:ascii="Cambria" w:hAnsi="Cambria"/>
          <w:color w:val="FF0000"/>
          <w:sz w:val="24"/>
          <w:szCs w:val="24"/>
        </w:rPr>
      </w:pPr>
      <w:r w:rsidRPr="00CF1EB1">
        <w:rPr>
          <w:rFonts w:ascii="Cambria" w:hAnsi="Cambria"/>
          <w:color w:val="auto"/>
          <w:sz w:val="24"/>
          <w:szCs w:val="24"/>
        </w:rPr>
        <w:t xml:space="preserve">Bom Jardim de Minas, </w:t>
      </w:r>
      <w:r w:rsidR="00AC0DC6">
        <w:rPr>
          <w:rFonts w:ascii="Cambria" w:hAnsi="Cambria"/>
          <w:color w:val="auto"/>
          <w:sz w:val="24"/>
          <w:szCs w:val="24"/>
        </w:rPr>
        <w:t>05 de setembro</w:t>
      </w:r>
      <w:r w:rsidR="0036496A" w:rsidRPr="00CF1EB1">
        <w:rPr>
          <w:rFonts w:ascii="Cambria" w:hAnsi="Cambria"/>
          <w:color w:val="auto"/>
          <w:sz w:val="24"/>
          <w:szCs w:val="24"/>
        </w:rPr>
        <w:t xml:space="preserve"> de 2019.</w:t>
      </w:r>
    </w:p>
    <w:p w:rsidR="00EB199D" w:rsidRPr="00CF1EB1" w:rsidRDefault="00EB199D" w:rsidP="005B6DE6">
      <w:pPr>
        <w:autoSpaceDE w:val="0"/>
        <w:autoSpaceDN w:val="0"/>
        <w:adjustRightInd w:val="0"/>
        <w:spacing w:after="240" w:line="276" w:lineRule="auto"/>
        <w:jc w:val="both"/>
        <w:rPr>
          <w:rFonts w:ascii="Cambria" w:hAnsi="Cambria"/>
          <w:color w:val="auto"/>
          <w:sz w:val="24"/>
          <w:szCs w:val="24"/>
        </w:rPr>
      </w:pPr>
    </w:p>
    <w:p w:rsidR="00EB199D" w:rsidRPr="00CF1EB1" w:rsidRDefault="00EB199D" w:rsidP="005B6DE6">
      <w:pPr>
        <w:autoSpaceDE w:val="0"/>
        <w:autoSpaceDN w:val="0"/>
        <w:adjustRightInd w:val="0"/>
        <w:spacing w:after="240" w:line="276" w:lineRule="auto"/>
        <w:jc w:val="both"/>
        <w:rPr>
          <w:rFonts w:ascii="Cambria" w:hAnsi="Cambria"/>
          <w:color w:val="auto"/>
          <w:sz w:val="24"/>
          <w:szCs w:val="24"/>
        </w:rPr>
      </w:pPr>
    </w:p>
    <w:p w:rsidR="000318E5" w:rsidRPr="00CF1EB1" w:rsidRDefault="00F614C4" w:rsidP="00DF6187">
      <w:pPr>
        <w:autoSpaceDE w:val="0"/>
        <w:autoSpaceDN w:val="0"/>
        <w:adjustRightInd w:val="0"/>
        <w:spacing w:line="276" w:lineRule="auto"/>
        <w:jc w:val="center"/>
        <w:rPr>
          <w:rFonts w:ascii="Cambria" w:hAnsi="Cambria"/>
          <w:b/>
          <w:color w:val="auto"/>
          <w:sz w:val="24"/>
          <w:szCs w:val="24"/>
        </w:rPr>
      </w:pPr>
      <w:proofErr w:type="spellStart"/>
      <w:r w:rsidRPr="00CF1EB1">
        <w:rPr>
          <w:rFonts w:ascii="Cambria" w:hAnsi="Cambria"/>
          <w:b/>
          <w:color w:val="auto"/>
          <w:sz w:val="24"/>
          <w:szCs w:val="24"/>
        </w:rPr>
        <w:t>Brunara</w:t>
      </w:r>
      <w:proofErr w:type="spellEnd"/>
      <w:r w:rsidRPr="00CF1EB1">
        <w:rPr>
          <w:rFonts w:ascii="Cambria" w:hAnsi="Cambria"/>
          <w:b/>
          <w:color w:val="auto"/>
          <w:sz w:val="24"/>
          <w:szCs w:val="24"/>
        </w:rPr>
        <w:t xml:space="preserve"> Luana Landim</w:t>
      </w:r>
    </w:p>
    <w:p w:rsidR="00D25A31" w:rsidRDefault="000318E5" w:rsidP="00DF6187">
      <w:pPr>
        <w:autoSpaceDE w:val="0"/>
        <w:autoSpaceDN w:val="0"/>
        <w:adjustRightInd w:val="0"/>
        <w:spacing w:line="276" w:lineRule="auto"/>
        <w:jc w:val="center"/>
        <w:rPr>
          <w:rFonts w:ascii="Cambria" w:hAnsi="Cambria"/>
          <w:b/>
          <w:color w:val="auto"/>
          <w:sz w:val="24"/>
          <w:szCs w:val="24"/>
        </w:rPr>
      </w:pPr>
      <w:r w:rsidRPr="00CF1EB1">
        <w:rPr>
          <w:rFonts w:ascii="Cambria" w:hAnsi="Cambria"/>
          <w:b/>
          <w:color w:val="auto"/>
          <w:sz w:val="24"/>
          <w:szCs w:val="24"/>
        </w:rPr>
        <w:t>Presidente da CPL</w:t>
      </w: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Default="00AC0DC6" w:rsidP="00DF6187">
      <w:pPr>
        <w:autoSpaceDE w:val="0"/>
        <w:autoSpaceDN w:val="0"/>
        <w:adjustRightInd w:val="0"/>
        <w:spacing w:line="276" w:lineRule="auto"/>
        <w:jc w:val="center"/>
        <w:rPr>
          <w:rFonts w:ascii="Cambria" w:hAnsi="Cambria"/>
          <w:b/>
          <w:color w:val="auto"/>
          <w:sz w:val="24"/>
          <w:szCs w:val="24"/>
        </w:rPr>
      </w:pPr>
    </w:p>
    <w:p w:rsidR="00AC0DC6" w:rsidRPr="00CF1EB1" w:rsidRDefault="00AC0DC6" w:rsidP="00DF6187">
      <w:pPr>
        <w:autoSpaceDE w:val="0"/>
        <w:autoSpaceDN w:val="0"/>
        <w:adjustRightInd w:val="0"/>
        <w:spacing w:line="276" w:lineRule="auto"/>
        <w:jc w:val="center"/>
        <w:rPr>
          <w:rFonts w:ascii="Cambria" w:hAnsi="Cambria"/>
          <w:b/>
          <w:bCs/>
          <w:sz w:val="24"/>
          <w:szCs w:val="24"/>
        </w:rPr>
      </w:pPr>
    </w:p>
    <w:p w:rsidR="004D4C10" w:rsidRPr="00CF1EB1" w:rsidRDefault="004D4C10" w:rsidP="005B6DE6">
      <w:pPr>
        <w:tabs>
          <w:tab w:val="center" w:pos="4590"/>
        </w:tabs>
        <w:spacing w:after="240" w:line="276" w:lineRule="auto"/>
        <w:rPr>
          <w:rFonts w:ascii="Cambria" w:hAnsi="Cambria"/>
          <w:b/>
          <w:sz w:val="24"/>
          <w:szCs w:val="24"/>
        </w:rPr>
      </w:pPr>
      <w:r w:rsidRPr="00CF1EB1">
        <w:rPr>
          <w:rFonts w:ascii="Cambria" w:hAnsi="Cambria"/>
          <w:bCs/>
          <w:sz w:val="24"/>
          <w:szCs w:val="24"/>
        </w:rPr>
        <w:lastRenderedPageBreak/>
        <w:t xml:space="preserve">               </w:t>
      </w:r>
      <w:r w:rsidRPr="00CF1EB1">
        <w:rPr>
          <w:rFonts w:ascii="Cambria" w:hAnsi="Cambria"/>
          <w:bCs/>
          <w:sz w:val="24"/>
          <w:szCs w:val="24"/>
        </w:rPr>
        <w:tab/>
      </w:r>
      <w:r w:rsidR="00FC7D61" w:rsidRPr="00CF1EB1">
        <w:rPr>
          <w:rFonts w:ascii="Cambria" w:hAnsi="Cambria"/>
          <w:b/>
          <w:sz w:val="24"/>
          <w:szCs w:val="24"/>
        </w:rPr>
        <w:t>A</w:t>
      </w:r>
      <w:r w:rsidRPr="00CF1EB1">
        <w:rPr>
          <w:rFonts w:ascii="Cambria" w:hAnsi="Cambria"/>
          <w:b/>
          <w:sz w:val="24"/>
          <w:szCs w:val="24"/>
        </w:rPr>
        <w:t>NEXO I</w:t>
      </w:r>
    </w:p>
    <w:p w:rsidR="004D4C10" w:rsidRPr="00CF1EB1" w:rsidRDefault="004D4C10" w:rsidP="005B6DE6">
      <w:pPr>
        <w:autoSpaceDE w:val="0"/>
        <w:autoSpaceDN w:val="0"/>
        <w:adjustRightInd w:val="0"/>
        <w:spacing w:after="240" w:line="276" w:lineRule="auto"/>
        <w:jc w:val="center"/>
        <w:rPr>
          <w:rFonts w:ascii="Cambria" w:hAnsi="Cambria"/>
          <w:b/>
          <w:sz w:val="24"/>
          <w:szCs w:val="24"/>
        </w:rPr>
      </w:pPr>
      <w:r w:rsidRPr="00CF1EB1">
        <w:rPr>
          <w:rFonts w:ascii="Cambria" w:hAnsi="Cambria"/>
          <w:b/>
          <w:sz w:val="24"/>
          <w:szCs w:val="24"/>
        </w:rPr>
        <w:t xml:space="preserve">PROJETO BÁSICO </w:t>
      </w:r>
    </w:p>
    <w:p w:rsidR="004D4C10" w:rsidRPr="00CF1EB1" w:rsidRDefault="00EB199D" w:rsidP="005B6DE6">
      <w:pPr>
        <w:autoSpaceDE w:val="0"/>
        <w:autoSpaceDN w:val="0"/>
        <w:adjustRightInd w:val="0"/>
        <w:spacing w:after="240" w:line="276" w:lineRule="auto"/>
        <w:jc w:val="center"/>
        <w:rPr>
          <w:rFonts w:ascii="Cambria" w:hAnsi="Cambria"/>
          <w:color w:val="FF0000"/>
          <w:sz w:val="24"/>
          <w:szCs w:val="24"/>
        </w:rPr>
      </w:pPr>
      <w:r w:rsidRPr="00CF1EB1">
        <w:rPr>
          <w:rFonts w:ascii="Cambria" w:hAnsi="Cambria"/>
          <w:b/>
          <w:sz w:val="24"/>
          <w:szCs w:val="24"/>
        </w:rPr>
        <w:t xml:space="preserve">CREDENCIAMENTO Nº </w:t>
      </w:r>
      <w:r w:rsidR="00CF1EB1" w:rsidRPr="00CF1EB1">
        <w:rPr>
          <w:rFonts w:ascii="Cambria" w:hAnsi="Cambria"/>
          <w:b/>
          <w:sz w:val="24"/>
          <w:szCs w:val="24"/>
        </w:rPr>
        <w:t>05/2019</w:t>
      </w:r>
    </w:p>
    <w:p w:rsidR="00CF30B5" w:rsidRPr="00CF1EB1" w:rsidRDefault="00CF30B5" w:rsidP="00CF30B5">
      <w:pPr>
        <w:widowControl w:val="0"/>
        <w:numPr>
          <w:ilvl w:val="0"/>
          <w:numId w:val="4"/>
        </w:numPr>
        <w:tabs>
          <w:tab w:val="left" w:pos="360"/>
        </w:tabs>
        <w:autoSpaceDE w:val="0"/>
        <w:autoSpaceDN w:val="0"/>
        <w:adjustRightInd w:val="0"/>
        <w:spacing w:after="240" w:line="276" w:lineRule="auto"/>
        <w:ind w:left="0" w:firstLine="0"/>
        <w:jc w:val="both"/>
        <w:rPr>
          <w:rFonts w:ascii="Cambria" w:hAnsi="Cambria"/>
          <w:sz w:val="24"/>
          <w:szCs w:val="24"/>
        </w:rPr>
      </w:pPr>
      <w:r w:rsidRPr="00CF1EB1">
        <w:rPr>
          <w:rFonts w:ascii="Cambria" w:hAnsi="Cambria"/>
          <w:b/>
          <w:sz w:val="24"/>
          <w:szCs w:val="24"/>
        </w:rPr>
        <w:t xml:space="preserve">Objeto: </w:t>
      </w:r>
      <w:r w:rsidRPr="00CF1EB1">
        <w:rPr>
          <w:rFonts w:ascii="Cambria" w:hAnsi="Cambria"/>
          <w:sz w:val="24"/>
          <w:szCs w:val="24"/>
        </w:rPr>
        <w:t>O presente Chamamento Público tem por objetivo o credenciamento de profissionais da área de saúde (pessoas físicas ou Jurídicas) para atendimento suplementar/complementar na forma de consultas médicas</w:t>
      </w:r>
      <w:r w:rsidR="00326461" w:rsidRPr="00CF1EB1">
        <w:rPr>
          <w:rFonts w:ascii="Cambria" w:hAnsi="Cambria"/>
          <w:sz w:val="24"/>
          <w:szCs w:val="24"/>
        </w:rPr>
        <w:t xml:space="preserve"> </w:t>
      </w:r>
      <w:r w:rsidR="00FB6690" w:rsidRPr="00CF1EB1">
        <w:rPr>
          <w:rFonts w:ascii="Cambria" w:hAnsi="Cambria"/>
          <w:sz w:val="24"/>
          <w:szCs w:val="24"/>
        </w:rPr>
        <w:t xml:space="preserve">em </w:t>
      </w:r>
      <w:r w:rsidR="00AC0DC6">
        <w:rPr>
          <w:rFonts w:ascii="Cambria" w:hAnsi="Cambria"/>
          <w:sz w:val="24"/>
          <w:szCs w:val="24"/>
        </w:rPr>
        <w:t>psiquiatria</w:t>
      </w:r>
      <w:r w:rsidRPr="00CF1EB1">
        <w:rPr>
          <w:rFonts w:ascii="Cambria" w:hAnsi="Cambria"/>
          <w:sz w:val="24"/>
          <w:szCs w:val="24"/>
        </w:rPr>
        <w:t>, para prestação de serviço no município de Bom Jardim de Minas.</w:t>
      </w:r>
    </w:p>
    <w:p w:rsidR="00CF30B5" w:rsidRPr="00CF1EB1" w:rsidRDefault="00CF30B5" w:rsidP="00CF30B5">
      <w:pPr>
        <w:widowControl w:val="0"/>
        <w:numPr>
          <w:ilvl w:val="0"/>
          <w:numId w:val="4"/>
        </w:numPr>
        <w:autoSpaceDE w:val="0"/>
        <w:autoSpaceDN w:val="0"/>
        <w:adjustRightInd w:val="0"/>
        <w:spacing w:after="240" w:line="276" w:lineRule="auto"/>
        <w:ind w:left="0" w:firstLine="0"/>
        <w:jc w:val="both"/>
        <w:rPr>
          <w:rFonts w:ascii="Cambria" w:hAnsi="Cambria"/>
          <w:b/>
          <w:sz w:val="24"/>
          <w:szCs w:val="24"/>
        </w:rPr>
      </w:pPr>
      <w:r w:rsidRPr="00CF1EB1">
        <w:rPr>
          <w:rFonts w:ascii="Cambria" w:hAnsi="Cambria"/>
          <w:b/>
          <w:sz w:val="24"/>
          <w:szCs w:val="24"/>
        </w:rPr>
        <w:t xml:space="preserve">Justificativa </w:t>
      </w:r>
    </w:p>
    <w:p w:rsidR="00CF30B5" w:rsidRPr="00CF1EB1" w:rsidRDefault="00CF30B5" w:rsidP="00CF30B5">
      <w:pPr>
        <w:widowControl w:val="0"/>
        <w:autoSpaceDE w:val="0"/>
        <w:autoSpaceDN w:val="0"/>
        <w:adjustRightInd w:val="0"/>
        <w:spacing w:after="240" w:line="276" w:lineRule="auto"/>
        <w:jc w:val="both"/>
        <w:rPr>
          <w:rFonts w:ascii="Cambria" w:hAnsi="Cambria"/>
          <w:b/>
          <w:sz w:val="24"/>
          <w:szCs w:val="24"/>
        </w:rPr>
      </w:pPr>
      <w:r w:rsidRPr="00CF1EB1">
        <w:rPr>
          <w:rFonts w:ascii="Cambria" w:hAnsi="Cambria"/>
          <w:sz w:val="24"/>
          <w:szCs w:val="24"/>
        </w:rPr>
        <w:t>2.1. - A rede municipal de saúde não apresenta condições para realização dos serviços pelo quadro próprio, e na falta do credenciamento os pacientes precisam ser encaminhados a outros municípios.</w:t>
      </w:r>
    </w:p>
    <w:p w:rsidR="00CF30B5" w:rsidRPr="00CF1EB1" w:rsidRDefault="00CF30B5" w:rsidP="00CF30B5">
      <w:pPr>
        <w:spacing w:before="240" w:after="240" w:line="276" w:lineRule="auto"/>
        <w:ind w:right="-93"/>
        <w:jc w:val="both"/>
        <w:rPr>
          <w:rFonts w:ascii="Cambria" w:hAnsi="Cambria"/>
          <w:sz w:val="24"/>
          <w:szCs w:val="24"/>
        </w:rPr>
      </w:pPr>
      <w:r w:rsidRPr="00CF1EB1">
        <w:rPr>
          <w:rFonts w:ascii="Cambria" w:hAnsi="Cambria"/>
          <w:sz w:val="24"/>
          <w:szCs w:val="24"/>
        </w:rPr>
        <w:t>2.2. E, considerando a distância e a dificuldade de marcação de consultas na rede Credenciada pelo SUS, acarretando gastos com o deslocamento dos pacientes;</w:t>
      </w:r>
    </w:p>
    <w:p w:rsidR="00CF30B5" w:rsidRPr="00CF1EB1" w:rsidRDefault="00CF30B5" w:rsidP="00CF30B5">
      <w:pPr>
        <w:autoSpaceDE w:val="0"/>
        <w:autoSpaceDN w:val="0"/>
        <w:adjustRightInd w:val="0"/>
        <w:spacing w:after="240" w:line="276" w:lineRule="auto"/>
        <w:ind w:right="-143"/>
        <w:jc w:val="both"/>
        <w:rPr>
          <w:rFonts w:ascii="Cambria" w:eastAsia="Calibri" w:hAnsi="Cambria"/>
          <w:color w:val="auto"/>
          <w:sz w:val="24"/>
          <w:szCs w:val="24"/>
        </w:rPr>
      </w:pPr>
      <w:r w:rsidRPr="00CF1EB1">
        <w:rPr>
          <w:rFonts w:ascii="Cambria" w:eastAsia="Calibri" w:hAnsi="Cambria"/>
          <w:color w:val="auto"/>
          <w:sz w:val="24"/>
          <w:szCs w:val="24"/>
        </w:rPr>
        <w:t>2.2 - Considerando a crescente desestabilização do sistema de serviços médicos para suprir a demanda de consultas especializadas e plantões, bem como a dificuldade de contratação de profissionais médicos através de concurso públicos;</w:t>
      </w:r>
    </w:p>
    <w:p w:rsidR="00CF30B5" w:rsidRPr="00CF1EB1" w:rsidRDefault="00CF30B5" w:rsidP="00CF30B5">
      <w:pPr>
        <w:spacing w:before="240" w:after="240" w:line="276" w:lineRule="auto"/>
        <w:ind w:right="-93"/>
        <w:jc w:val="both"/>
        <w:rPr>
          <w:rFonts w:ascii="Cambria" w:hAnsi="Cambria"/>
          <w:sz w:val="24"/>
          <w:szCs w:val="24"/>
        </w:rPr>
      </w:pPr>
      <w:r w:rsidRPr="00CF1EB1">
        <w:rPr>
          <w:rFonts w:ascii="Cambria" w:eastAsia="Calibri" w:hAnsi="Cambria"/>
          <w:color w:val="auto"/>
          <w:sz w:val="24"/>
          <w:szCs w:val="24"/>
        </w:rPr>
        <w:t xml:space="preserve">2.4 - Considerando ainda a necessidade da Administração Pública de ofertar atendimento médico especializado, no Hospital Municipal para a população </w:t>
      </w:r>
      <w:proofErr w:type="spellStart"/>
      <w:r w:rsidRPr="00CF1EB1">
        <w:rPr>
          <w:rFonts w:ascii="Cambria" w:eastAsia="Calibri" w:hAnsi="Cambria"/>
          <w:color w:val="auto"/>
          <w:sz w:val="24"/>
          <w:szCs w:val="24"/>
        </w:rPr>
        <w:t>Bomjardinense</w:t>
      </w:r>
      <w:proofErr w:type="spellEnd"/>
      <w:r w:rsidRPr="00CF1EB1">
        <w:rPr>
          <w:rFonts w:ascii="Cambria" w:eastAsia="Calibri" w:hAnsi="Cambria"/>
          <w:color w:val="auto"/>
          <w:sz w:val="24"/>
          <w:szCs w:val="24"/>
        </w:rPr>
        <w:t xml:space="preserve">, faz se necessário a presente contratação por meio de Credenciamento </w:t>
      </w:r>
      <w:r w:rsidRPr="00CF1EB1">
        <w:rPr>
          <w:rFonts w:ascii="Cambria" w:hAnsi="Cambria"/>
          <w:sz w:val="24"/>
          <w:szCs w:val="24"/>
        </w:rPr>
        <w:t xml:space="preserve">o que gerará economia para </w:t>
      </w:r>
      <w:proofErr w:type="gramStart"/>
      <w:r w:rsidRPr="00CF1EB1">
        <w:rPr>
          <w:rFonts w:ascii="Cambria" w:hAnsi="Cambria"/>
          <w:sz w:val="24"/>
          <w:szCs w:val="24"/>
        </w:rPr>
        <w:t>a Município e conforto</w:t>
      </w:r>
      <w:proofErr w:type="gramEnd"/>
      <w:r w:rsidRPr="00CF1EB1">
        <w:rPr>
          <w:rFonts w:ascii="Cambria" w:hAnsi="Cambria"/>
          <w:sz w:val="24"/>
          <w:szCs w:val="24"/>
        </w:rPr>
        <w:t xml:space="preserve"> aos munícipes.</w:t>
      </w:r>
    </w:p>
    <w:p w:rsidR="00CF30B5" w:rsidRPr="00CF1EB1" w:rsidRDefault="00CF30B5" w:rsidP="00CF30B5">
      <w:pPr>
        <w:spacing w:after="240" w:line="276" w:lineRule="auto"/>
        <w:jc w:val="both"/>
        <w:outlineLvl w:val="0"/>
        <w:rPr>
          <w:rFonts w:ascii="Cambria" w:hAnsi="Cambria"/>
          <w:b/>
          <w:sz w:val="24"/>
          <w:szCs w:val="24"/>
        </w:rPr>
      </w:pPr>
      <w:r w:rsidRPr="00CF1EB1">
        <w:rPr>
          <w:rFonts w:ascii="Cambria" w:hAnsi="Cambria"/>
          <w:b/>
          <w:sz w:val="24"/>
          <w:szCs w:val="24"/>
        </w:rPr>
        <w:t xml:space="preserve">03 – DOS SERVIÇOS A SEREM PRESTADOS E VALORES QUE A ADMINISTRAÇÃO SE PROPÕE A PAGAR: </w:t>
      </w:r>
    </w:p>
    <w:p w:rsidR="00CF30B5" w:rsidRPr="00CF1EB1" w:rsidRDefault="00CF30B5" w:rsidP="00CF30B5">
      <w:pPr>
        <w:spacing w:after="240" w:line="276" w:lineRule="auto"/>
        <w:jc w:val="both"/>
        <w:outlineLvl w:val="0"/>
        <w:rPr>
          <w:rFonts w:ascii="Cambria" w:hAnsi="Cambria"/>
          <w:b/>
          <w:sz w:val="24"/>
          <w:szCs w:val="24"/>
        </w:rPr>
      </w:pPr>
      <w:r w:rsidRPr="00CF1EB1">
        <w:rPr>
          <w:rFonts w:ascii="Cambria" w:hAnsi="Cambria"/>
          <w:sz w:val="24"/>
          <w:szCs w:val="24"/>
        </w:rPr>
        <w:t>3.1</w:t>
      </w:r>
      <w:r w:rsidRPr="00CF1EB1">
        <w:rPr>
          <w:rFonts w:ascii="Cambria" w:hAnsi="Cambria"/>
          <w:b/>
          <w:sz w:val="24"/>
          <w:szCs w:val="24"/>
        </w:rPr>
        <w:t xml:space="preserve"> - </w:t>
      </w:r>
      <w:r w:rsidRPr="00CF1EB1">
        <w:rPr>
          <w:rFonts w:ascii="Cambria" w:hAnsi="Cambria"/>
          <w:sz w:val="24"/>
          <w:szCs w:val="24"/>
        </w:rPr>
        <w:t>As consultas e plantões deverão ser prestados no Município de Bom Jardim de Minas, e serão remuneradas de acordo com a tabela abaixo</w:t>
      </w:r>
      <w:r w:rsidRPr="00CF1EB1">
        <w:rPr>
          <w:rFonts w:ascii="Cambria" w:hAnsi="Cambr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3305"/>
        <w:gridCol w:w="1367"/>
        <w:gridCol w:w="967"/>
        <w:gridCol w:w="1188"/>
        <w:gridCol w:w="1663"/>
      </w:tblGrid>
      <w:tr w:rsidR="00326461" w:rsidRPr="00CF1EB1" w:rsidTr="00B94AFF">
        <w:tc>
          <w:tcPr>
            <w:tcW w:w="797" w:type="dxa"/>
            <w:vAlign w:val="center"/>
          </w:tcPr>
          <w:p w:rsidR="00326461" w:rsidRPr="00CF1EB1" w:rsidRDefault="00326461" w:rsidP="00DF6187">
            <w:pPr>
              <w:jc w:val="center"/>
              <w:rPr>
                <w:rFonts w:ascii="Cambria" w:hAnsi="Cambria"/>
                <w:b/>
                <w:color w:val="auto"/>
                <w:sz w:val="24"/>
                <w:szCs w:val="24"/>
              </w:rPr>
            </w:pPr>
            <w:r w:rsidRPr="00CF1EB1">
              <w:rPr>
                <w:rFonts w:ascii="Cambria" w:hAnsi="Cambria"/>
                <w:b/>
                <w:color w:val="auto"/>
                <w:sz w:val="24"/>
                <w:szCs w:val="24"/>
              </w:rPr>
              <w:t>ITEM</w:t>
            </w:r>
          </w:p>
        </w:tc>
        <w:tc>
          <w:tcPr>
            <w:tcW w:w="3305" w:type="dxa"/>
            <w:vAlign w:val="center"/>
          </w:tcPr>
          <w:p w:rsidR="00326461" w:rsidRPr="00CF1EB1" w:rsidRDefault="00326461" w:rsidP="00DF6187">
            <w:pPr>
              <w:jc w:val="center"/>
              <w:rPr>
                <w:rFonts w:ascii="Cambria" w:hAnsi="Cambria"/>
                <w:b/>
                <w:color w:val="auto"/>
                <w:sz w:val="24"/>
                <w:szCs w:val="24"/>
              </w:rPr>
            </w:pPr>
            <w:r w:rsidRPr="00CF1EB1">
              <w:rPr>
                <w:rFonts w:ascii="Cambria" w:hAnsi="Cambria"/>
                <w:b/>
                <w:color w:val="auto"/>
                <w:sz w:val="24"/>
                <w:szCs w:val="24"/>
              </w:rPr>
              <w:t>DESCRIÇÃO</w:t>
            </w:r>
          </w:p>
        </w:tc>
        <w:tc>
          <w:tcPr>
            <w:tcW w:w="1367" w:type="dxa"/>
            <w:vAlign w:val="center"/>
          </w:tcPr>
          <w:p w:rsidR="00326461" w:rsidRPr="00CF1EB1" w:rsidRDefault="00326461" w:rsidP="00DF6187">
            <w:pPr>
              <w:jc w:val="center"/>
              <w:rPr>
                <w:rFonts w:ascii="Cambria" w:hAnsi="Cambria"/>
                <w:b/>
                <w:color w:val="auto"/>
                <w:sz w:val="24"/>
                <w:szCs w:val="24"/>
              </w:rPr>
            </w:pPr>
            <w:r w:rsidRPr="00CF1EB1">
              <w:rPr>
                <w:rFonts w:ascii="Cambria" w:hAnsi="Cambria"/>
                <w:b/>
                <w:color w:val="auto"/>
                <w:sz w:val="24"/>
                <w:szCs w:val="24"/>
              </w:rPr>
              <w:t>UM</w:t>
            </w:r>
          </w:p>
        </w:tc>
        <w:tc>
          <w:tcPr>
            <w:tcW w:w="967" w:type="dxa"/>
            <w:vAlign w:val="center"/>
          </w:tcPr>
          <w:p w:rsidR="00326461" w:rsidRPr="00CF1EB1" w:rsidRDefault="00326461" w:rsidP="00DF6187">
            <w:pPr>
              <w:jc w:val="center"/>
              <w:rPr>
                <w:rFonts w:ascii="Cambria" w:hAnsi="Cambria"/>
                <w:b/>
                <w:color w:val="auto"/>
                <w:sz w:val="24"/>
                <w:szCs w:val="24"/>
              </w:rPr>
            </w:pPr>
            <w:r w:rsidRPr="00CF1EB1">
              <w:rPr>
                <w:rFonts w:ascii="Cambria" w:hAnsi="Cambria"/>
                <w:b/>
                <w:color w:val="auto"/>
                <w:sz w:val="24"/>
                <w:szCs w:val="24"/>
              </w:rPr>
              <w:t>QNT</w:t>
            </w:r>
          </w:p>
        </w:tc>
        <w:tc>
          <w:tcPr>
            <w:tcW w:w="1188" w:type="dxa"/>
            <w:vAlign w:val="center"/>
          </w:tcPr>
          <w:p w:rsidR="00326461" w:rsidRPr="00CF1EB1" w:rsidRDefault="00326461" w:rsidP="00DF6187">
            <w:pPr>
              <w:jc w:val="center"/>
              <w:rPr>
                <w:rFonts w:ascii="Cambria" w:hAnsi="Cambria"/>
                <w:b/>
                <w:color w:val="auto"/>
                <w:sz w:val="24"/>
                <w:szCs w:val="24"/>
              </w:rPr>
            </w:pPr>
            <w:r w:rsidRPr="00CF1EB1">
              <w:rPr>
                <w:rFonts w:ascii="Cambria" w:hAnsi="Cambria"/>
                <w:b/>
                <w:color w:val="auto"/>
                <w:sz w:val="24"/>
                <w:szCs w:val="24"/>
              </w:rPr>
              <w:t>VALOR UNT</w:t>
            </w:r>
          </w:p>
        </w:tc>
        <w:tc>
          <w:tcPr>
            <w:tcW w:w="1663" w:type="dxa"/>
            <w:vAlign w:val="center"/>
          </w:tcPr>
          <w:p w:rsidR="00326461" w:rsidRPr="00CF1EB1" w:rsidRDefault="00326461" w:rsidP="00DF6187">
            <w:pPr>
              <w:jc w:val="center"/>
              <w:rPr>
                <w:rFonts w:ascii="Cambria" w:hAnsi="Cambria"/>
                <w:b/>
                <w:color w:val="auto"/>
                <w:sz w:val="24"/>
                <w:szCs w:val="24"/>
              </w:rPr>
            </w:pPr>
            <w:r w:rsidRPr="00CF1EB1">
              <w:rPr>
                <w:rFonts w:ascii="Cambria" w:hAnsi="Cambria"/>
                <w:b/>
                <w:color w:val="auto"/>
                <w:sz w:val="24"/>
                <w:szCs w:val="24"/>
              </w:rPr>
              <w:t>VALOR TOTAL</w:t>
            </w:r>
          </w:p>
        </w:tc>
      </w:tr>
      <w:tr w:rsidR="007D710D" w:rsidRPr="00CF1EB1" w:rsidTr="00B94AFF">
        <w:tc>
          <w:tcPr>
            <w:tcW w:w="797" w:type="dxa"/>
            <w:vAlign w:val="center"/>
          </w:tcPr>
          <w:p w:rsidR="007D710D" w:rsidRPr="00CF1EB1" w:rsidRDefault="007D710D" w:rsidP="00DF6187">
            <w:pPr>
              <w:jc w:val="center"/>
              <w:rPr>
                <w:rFonts w:ascii="Cambria" w:hAnsi="Cambria"/>
                <w:color w:val="auto"/>
                <w:sz w:val="24"/>
                <w:szCs w:val="24"/>
              </w:rPr>
            </w:pPr>
            <w:r w:rsidRPr="00CF1EB1">
              <w:rPr>
                <w:rFonts w:ascii="Cambria" w:hAnsi="Cambria"/>
                <w:color w:val="auto"/>
                <w:sz w:val="24"/>
                <w:szCs w:val="24"/>
              </w:rPr>
              <w:t>0</w:t>
            </w:r>
            <w:r w:rsidR="00F614C4" w:rsidRPr="00CF1EB1">
              <w:rPr>
                <w:rFonts w:ascii="Cambria" w:hAnsi="Cambria"/>
                <w:color w:val="auto"/>
                <w:sz w:val="24"/>
                <w:szCs w:val="24"/>
              </w:rPr>
              <w:t>1</w:t>
            </w:r>
          </w:p>
        </w:tc>
        <w:tc>
          <w:tcPr>
            <w:tcW w:w="3305" w:type="dxa"/>
          </w:tcPr>
          <w:p w:rsidR="007D710D" w:rsidRPr="00CF1EB1" w:rsidRDefault="007D710D" w:rsidP="00AC0DC6">
            <w:pPr>
              <w:rPr>
                <w:rFonts w:ascii="Cambria" w:hAnsi="Cambria"/>
                <w:color w:val="auto"/>
                <w:sz w:val="24"/>
                <w:szCs w:val="24"/>
              </w:rPr>
            </w:pPr>
            <w:r w:rsidRPr="00CF1EB1">
              <w:rPr>
                <w:rFonts w:ascii="Cambria" w:hAnsi="Cambria"/>
                <w:color w:val="auto"/>
                <w:sz w:val="24"/>
                <w:szCs w:val="24"/>
              </w:rPr>
              <w:t>CON</w:t>
            </w:r>
            <w:r w:rsidR="00AC0DC6">
              <w:rPr>
                <w:rFonts w:ascii="Cambria" w:hAnsi="Cambria"/>
                <w:color w:val="auto"/>
                <w:sz w:val="24"/>
                <w:szCs w:val="24"/>
              </w:rPr>
              <w:t xml:space="preserve">SULTAS MÉDICAS </w:t>
            </w:r>
            <w:proofErr w:type="gramStart"/>
            <w:r w:rsidR="00AC0DC6">
              <w:rPr>
                <w:rFonts w:ascii="Cambria" w:hAnsi="Cambria"/>
                <w:color w:val="auto"/>
                <w:sz w:val="24"/>
                <w:szCs w:val="24"/>
              </w:rPr>
              <w:t>ESPECIALIZADAS –PSIQUIATRIA</w:t>
            </w:r>
            <w:proofErr w:type="gramEnd"/>
          </w:p>
        </w:tc>
        <w:tc>
          <w:tcPr>
            <w:tcW w:w="1367" w:type="dxa"/>
          </w:tcPr>
          <w:p w:rsidR="007D710D" w:rsidRPr="00CF1EB1" w:rsidRDefault="007D710D" w:rsidP="00DF6187">
            <w:pPr>
              <w:rPr>
                <w:rFonts w:ascii="Cambria" w:hAnsi="Cambria"/>
                <w:color w:val="auto"/>
                <w:sz w:val="24"/>
                <w:szCs w:val="24"/>
              </w:rPr>
            </w:pPr>
            <w:r w:rsidRPr="00CF1EB1">
              <w:rPr>
                <w:rFonts w:ascii="Cambria" w:hAnsi="Cambria"/>
                <w:color w:val="auto"/>
                <w:sz w:val="24"/>
                <w:szCs w:val="24"/>
              </w:rPr>
              <w:t>CONSULTA</w:t>
            </w:r>
          </w:p>
        </w:tc>
        <w:tc>
          <w:tcPr>
            <w:tcW w:w="967" w:type="dxa"/>
          </w:tcPr>
          <w:p w:rsidR="007D710D" w:rsidRPr="00CF1EB1" w:rsidRDefault="007D710D" w:rsidP="00DF6187">
            <w:pPr>
              <w:rPr>
                <w:rFonts w:ascii="Cambria" w:hAnsi="Cambria"/>
                <w:color w:val="auto"/>
                <w:sz w:val="24"/>
                <w:szCs w:val="24"/>
              </w:rPr>
            </w:pPr>
            <w:r w:rsidRPr="00CF1EB1">
              <w:rPr>
                <w:rFonts w:ascii="Cambria" w:hAnsi="Cambria"/>
                <w:color w:val="auto"/>
                <w:sz w:val="24"/>
                <w:szCs w:val="24"/>
              </w:rPr>
              <w:t>600</w:t>
            </w:r>
          </w:p>
        </w:tc>
        <w:tc>
          <w:tcPr>
            <w:tcW w:w="1188" w:type="dxa"/>
          </w:tcPr>
          <w:p w:rsidR="007D710D" w:rsidRPr="00CF1EB1" w:rsidRDefault="007D710D" w:rsidP="00DF6187">
            <w:pPr>
              <w:jc w:val="right"/>
              <w:rPr>
                <w:rFonts w:ascii="Cambria" w:hAnsi="Cambria"/>
                <w:color w:val="auto"/>
                <w:sz w:val="24"/>
                <w:szCs w:val="24"/>
              </w:rPr>
            </w:pPr>
            <w:r w:rsidRPr="00CF1EB1">
              <w:rPr>
                <w:rFonts w:ascii="Cambria" w:hAnsi="Cambria"/>
                <w:color w:val="auto"/>
                <w:sz w:val="24"/>
                <w:szCs w:val="24"/>
              </w:rPr>
              <w:t>40,00</w:t>
            </w:r>
          </w:p>
        </w:tc>
        <w:tc>
          <w:tcPr>
            <w:tcW w:w="1663" w:type="dxa"/>
          </w:tcPr>
          <w:p w:rsidR="007D710D" w:rsidRPr="00CF1EB1" w:rsidRDefault="00DF6187" w:rsidP="00DF6187">
            <w:pPr>
              <w:jc w:val="right"/>
              <w:rPr>
                <w:rFonts w:ascii="Cambria" w:hAnsi="Cambria"/>
                <w:color w:val="auto"/>
                <w:sz w:val="24"/>
                <w:szCs w:val="24"/>
              </w:rPr>
            </w:pPr>
            <w:r w:rsidRPr="00CF1EB1">
              <w:rPr>
                <w:rFonts w:ascii="Cambria" w:hAnsi="Cambria"/>
                <w:color w:val="auto"/>
                <w:sz w:val="24"/>
                <w:szCs w:val="24"/>
              </w:rPr>
              <w:t>R$</w:t>
            </w:r>
            <w:r w:rsidR="007D710D" w:rsidRPr="00CF1EB1">
              <w:rPr>
                <w:rFonts w:ascii="Cambria" w:hAnsi="Cambria"/>
                <w:color w:val="auto"/>
                <w:sz w:val="24"/>
                <w:szCs w:val="24"/>
              </w:rPr>
              <w:t>24.000,00</w:t>
            </w:r>
          </w:p>
        </w:tc>
      </w:tr>
      <w:tr w:rsidR="007D710D" w:rsidRPr="00CF1EB1" w:rsidTr="00B94AFF">
        <w:tc>
          <w:tcPr>
            <w:tcW w:w="797" w:type="dxa"/>
            <w:vAlign w:val="center"/>
          </w:tcPr>
          <w:p w:rsidR="007D710D" w:rsidRPr="00CF1EB1" w:rsidRDefault="007D710D" w:rsidP="00DF6187">
            <w:pPr>
              <w:rPr>
                <w:rFonts w:ascii="Cambria" w:hAnsi="Cambria"/>
                <w:b/>
                <w:color w:val="auto"/>
                <w:sz w:val="24"/>
                <w:szCs w:val="24"/>
              </w:rPr>
            </w:pPr>
          </w:p>
        </w:tc>
        <w:tc>
          <w:tcPr>
            <w:tcW w:w="3305" w:type="dxa"/>
            <w:vAlign w:val="center"/>
          </w:tcPr>
          <w:p w:rsidR="007D710D" w:rsidRPr="00CF1EB1" w:rsidRDefault="007D710D" w:rsidP="00DF6187">
            <w:pPr>
              <w:rPr>
                <w:rFonts w:ascii="Cambria" w:hAnsi="Cambria"/>
                <w:b/>
                <w:color w:val="auto"/>
                <w:sz w:val="24"/>
                <w:szCs w:val="24"/>
              </w:rPr>
            </w:pPr>
            <w:r w:rsidRPr="00CF1EB1">
              <w:rPr>
                <w:rFonts w:ascii="Cambria" w:hAnsi="Cambria"/>
                <w:b/>
                <w:color w:val="auto"/>
                <w:sz w:val="24"/>
                <w:szCs w:val="24"/>
              </w:rPr>
              <w:t xml:space="preserve">Total </w:t>
            </w:r>
          </w:p>
        </w:tc>
        <w:tc>
          <w:tcPr>
            <w:tcW w:w="1367" w:type="dxa"/>
            <w:vAlign w:val="center"/>
          </w:tcPr>
          <w:p w:rsidR="007D710D" w:rsidRPr="00CF1EB1" w:rsidRDefault="007D710D" w:rsidP="00DF6187">
            <w:pPr>
              <w:rPr>
                <w:rFonts w:ascii="Cambria" w:hAnsi="Cambria"/>
                <w:b/>
                <w:color w:val="auto"/>
                <w:sz w:val="24"/>
                <w:szCs w:val="24"/>
              </w:rPr>
            </w:pPr>
          </w:p>
        </w:tc>
        <w:tc>
          <w:tcPr>
            <w:tcW w:w="967" w:type="dxa"/>
            <w:vAlign w:val="center"/>
          </w:tcPr>
          <w:p w:rsidR="007D710D" w:rsidRPr="00CF1EB1" w:rsidRDefault="007D710D" w:rsidP="00DF6187">
            <w:pPr>
              <w:rPr>
                <w:rFonts w:ascii="Cambria" w:hAnsi="Cambria"/>
                <w:b/>
                <w:color w:val="auto"/>
                <w:sz w:val="24"/>
                <w:szCs w:val="24"/>
              </w:rPr>
            </w:pPr>
          </w:p>
        </w:tc>
        <w:tc>
          <w:tcPr>
            <w:tcW w:w="1188" w:type="dxa"/>
            <w:vAlign w:val="center"/>
          </w:tcPr>
          <w:p w:rsidR="007D710D" w:rsidRPr="00CF1EB1" w:rsidRDefault="007D710D" w:rsidP="00DF6187">
            <w:pPr>
              <w:jc w:val="right"/>
              <w:rPr>
                <w:rFonts w:ascii="Cambria" w:hAnsi="Cambria"/>
                <w:b/>
                <w:color w:val="auto"/>
                <w:sz w:val="24"/>
                <w:szCs w:val="24"/>
              </w:rPr>
            </w:pPr>
          </w:p>
        </w:tc>
        <w:tc>
          <w:tcPr>
            <w:tcW w:w="1663" w:type="dxa"/>
            <w:vAlign w:val="center"/>
          </w:tcPr>
          <w:p w:rsidR="007D710D" w:rsidRPr="00CF1EB1" w:rsidRDefault="00DF6187" w:rsidP="00DF6187">
            <w:pPr>
              <w:jc w:val="right"/>
              <w:rPr>
                <w:rFonts w:ascii="Cambria" w:hAnsi="Cambria"/>
                <w:b/>
                <w:color w:val="auto"/>
                <w:sz w:val="24"/>
                <w:szCs w:val="24"/>
              </w:rPr>
            </w:pPr>
            <w:r w:rsidRPr="00CF1EB1">
              <w:rPr>
                <w:rFonts w:ascii="Cambria" w:hAnsi="Cambria"/>
                <w:b/>
                <w:color w:val="auto"/>
                <w:sz w:val="24"/>
                <w:szCs w:val="24"/>
              </w:rPr>
              <w:t>R$</w:t>
            </w:r>
            <w:r w:rsidR="0073046A" w:rsidRPr="00CF1EB1">
              <w:rPr>
                <w:rFonts w:ascii="Cambria" w:hAnsi="Cambria"/>
                <w:b/>
                <w:color w:val="auto"/>
                <w:sz w:val="24"/>
                <w:szCs w:val="24"/>
              </w:rPr>
              <w:t>24.000,00</w:t>
            </w:r>
            <w:r w:rsidR="00B63775" w:rsidRPr="00CF1EB1">
              <w:rPr>
                <w:rFonts w:ascii="Cambria" w:hAnsi="Cambria"/>
                <w:b/>
                <w:color w:val="auto"/>
                <w:sz w:val="24"/>
                <w:szCs w:val="24"/>
              </w:rPr>
              <w:t xml:space="preserve"> </w:t>
            </w:r>
          </w:p>
        </w:tc>
      </w:tr>
    </w:tbl>
    <w:p w:rsidR="00CF30B5" w:rsidRPr="00CF1EB1" w:rsidRDefault="00CF30B5" w:rsidP="00F068C1">
      <w:pPr>
        <w:autoSpaceDE w:val="0"/>
        <w:autoSpaceDN w:val="0"/>
        <w:adjustRightInd w:val="0"/>
        <w:spacing w:before="240" w:after="240" w:line="276" w:lineRule="auto"/>
        <w:jc w:val="both"/>
        <w:rPr>
          <w:rFonts w:ascii="Cambria" w:hAnsi="Cambria"/>
          <w:color w:val="auto"/>
          <w:sz w:val="24"/>
          <w:szCs w:val="24"/>
        </w:rPr>
      </w:pPr>
      <w:r w:rsidRPr="00CF1EB1">
        <w:rPr>
          <w:rFonts w:ascii="Cambria" w:hAnsi="Cambria"/>
          <w:color w:val="auto"/>
          <w:sz w:val="24"/>
          <w:szCs w:val="24"/>
          <w:lang w:eastAsia="en-US"/>
        </w:rPr>
        <w:lastRenderedPageBreak/>
        <w:t xml:space="preserve">3.2 – </w:t>
      </w:r>
      <w:r w:rsidRPr="00CF1EB1">
        <w:rPr>
          <w:rFonts w:ascii="Cambria" w:hAnsi="Cambria"/>
          <w:color w:val="auto"/>
          <w:sz w:val="24"/>
          <w:szCs w:val="24"/>
        </w:rPr>
        <w:t>As consultas e plantões serão remunerados de acordo com os valores previstos na tabela acima.</w:t>
      </w:r>
    </w:p>
    <w:p w:rsidR="00CF30B5" w:rsidRPr="00CF1EB1" w:rsidRDefault="00CF30B5" w:rsidP="00CF30B5">
      <w:pPr>
        <w:autoSpaceDE w:val="0"/>
        <w:autoSpaceDN w:val="0"/>
        <w:adjustRightInd w:val="0"/>
        <w:spacing w:after="240" w:line="276" w:lineRule="auto"/>
        <w:jc w:val="both"/>
        <w:rPr>
          <w:rFonts w:ascii="Cambria" w:hAnsi="Cambria"/>
          <w:color w:val="auto"/>
          <w:sz w:val="24"/>
          <w:szCs w:val="24"/>
        </w:rPr>
      </w:pPr>
      <w:r w:rsidRPr="00CF1EB1">
        <w:rPr>
          <w:rFonts w:ascii="Cambria" w:hAnsi="Cambria"/>
          <w:color w:val="auto"/>
          <w:sz w:val="24"/>
          <w:szCs w:val="24"/>
        </w:rPr>
        <w:t xml:space="preserve">3.3 – As consultas somente poderão ser </w:t>
      </w:r>
      <w:proofErr w:type="gramStart"/>
      <w:r w:rsidRPr="00CF1EB1">
        <w:rPr>
          <w:rFonts w:ascii="Cambria" w:hAnsi="Cambria"/>
          <w:color w:val="auto"/>
          <w:sz w:val="24"/>
          <w:szCs w:val="24"/>
        </w:rPr>
        <w:t>realizados</w:t>
      </w:r>
      <w:proofErr w:type="gramEnd"/>
      <w:r w:rsidRPr="00CF1EB1">
        <w:rPr>
          <w:rFonts w:ascii="Cambria" w:hAnsi="Cambria"/>
          <w:color w:val="auto"/>
          <w:sz w:val="24"/>
          <w:szCs w:val="24"/>
        </w:rPr>
        <w:t xml:space="preserve"> após previa autorização da Secretaria de Saúde.</w:t>
      </w:r>
    </w:p>
    <w:p w:rsidR="00CF30B5" w:rsidRPr="00CF1EB1" w:rsidRDefault="00CF30B5" w:rsidP="00CF30B5">
      <w:pPr>
        <w:autoSpaceDE w:val="0"/>
        <w:autoSpaceDN w:val="0"/>
        <w:adjustRightInd w:val="0"/>
        <w:spacing w:after="240" w:line="276" w:lineRule="auto"/>
        <w:jc w:val="both"/>
        <w:rPr>
          <w:rFonts w:ascii="Cambria" w:hAnsi="Cambria"/>
          <w:b/>
          <w:sz w:val="24"/>
          <w:szCs w:val="24"/>
        </w:rPr>
      </w:pPr>
      <w:r w:rsidRPr="00CF1EB1">
        <w:rPr>
          <w:rFonts w:ascii="Cambria" w:hAnsi="Cambria"/>
          <w:b/>
          <w:sz w:val="24"/>
          <w:szCs w:val="24"/>
        </w:rPr>
        <w:t>04 – DA EXECUÇÃO DOS SERVIÇOS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4.1 - Os atendimentos deverão ser realizados no Município de Bom Jardim de Minas.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4.2 - O controle dos atendimentos será feito pela Secretaria Municipal de Saúde, a qual determinará os serviços de acordo com a necessidade e os recursos disponíveis.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4.3 - O Município reserva-se o direito de fiscalizar, de forma permanente, a prestação dos serviços pelos credenciados, podendo </w:t>
      </w:r>
      <w:proofErr w:type="gramStart"/>
      <w:r w:rsidRPr="00CF1EB1">
        <w:rPr>
          <w:rFonts w:ascii="Cambria" w:hAnsi="Cambria"/>
          <w:sz w:val="24"/>
          <w:szCs w:val="24"/>
        </w:rPr>
        <w:t>proceder o</w:t>
      </w:r>
      <w:proofErr w:type="gramEnd"/>
      <w:r w:rsidRPr="00CF1EB1">
        <w:rPr>
          <w:rFonts w:ascii="Cambria" w:hAnsi="Cambria"/>
          <w:sz w:val="24"/>
          <w:szCs w:val="24"/>
        </w:rPr>
        <w:t xml:space="preserve"> descredenciamento, em casos de má prestação, verificada em processo administrativo específico, com garantia do contraditório e da ampla defesa;</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4.4 - O credenciamento não configurará uma relação contratual de prestação de serviços;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4.5 - Exames complementares para diagnóstico poderão ser solicitados e caso o usuário queira fazê-los pelo sistema SUS, o usuário deverá ser encaminhado para a Unidade Básica de Saúde onde estiver registrado para providenciar os pedidos.</w:t>
      </w:r>
    </w:p>
    <w:p w:rsidR="00CF30B5" w:rsidRPr="00CF1EB1" w:rsidRDefault="00CF30B5" w:rsidP="00CF30B5">
      <w:pPr>
        <w:autoSpaceDE w:val="0"/>
        <w:autoSpaceDN w:val="0"/>
        <w:adjustRightInd w:val="0"/>
        <w:spacing w:after="240" w:line="276" w:lineRule="auto"/>
        <w:jc w:val="both"/>
        <w:rPr>
          <w:rFonts w:ascii="Cambria" w:hAnsi="Cambria"/>
          <w:sz w:val="24"/>
          <w:szCs w:val="24"/>
          <w:u w:val="single"/>
        </w:rPr>
      </w:pPr>
      <w:r w:rsidRPr="00CF1EB1">
        <w:rPr>
          <w:rFonts w:ascii="Cambria" w:hAnsi="Cambria"/>
          <w:sz w:val="24"/>
          <w:szCs w:val="24"/>
        </w:rPr>
        <w:t>4.6</w:t>
      </w:r>
      <w:r w:rsidR="00326461" w:rsidRPr="00CF1EB1">
        <w:rPr>
          <w:rFonts w:ascii="Cambria" w:hAnsi="Cambria"/>
          <w:sz w:val="24"/>
          <w:szCs w:val="24"/>
        </w:rPr>
        <w:t xml:space="preserve"> </w:t>
      </w:r>
      <w:r w:rsidRPr="00CF1EB1">
        <w:rPr>
          <w:rFonts w:ascii="Cambria" w:hAnsi="Cambria"/>
          <w:b/>
          <w:sz w:val="24"/>
          <w:szCs w:val="24"/>
        </w:rPr>
        <w:t xml:space="preserve">- </w:t>
      </w:r>
      <w:r w:rsidRPr="00CF1EB1">
        <w:rPr>
          <w:rFonts w:ascii="Cambria" w:hAnsi="Cambria"/>
          <w:sz w:val="24"/>
          <w:szCs w:val="24"/>
        </w:rPr>
        <w:t>O usuário das consultas especializadas poderá escolher por meio da relação de credenciado o profissional de sua preferência. As consultas serão atendidas com hora e data marcadas (agendamento).</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4.7 – O médico se obriga a comunicar, com antecedência mínima de </w:t>
      </w:r>
      <w:proofErr w:type="gramStart"/>
      <w:r w:rsidRPr="00CF1EB1">
        <w:rPr>
          <w:rFonts w:ascii="Cambria" w:hAnsi="Cambria"/>
          <w:sz w:val="24"/>
          <w:szCs w:val="24"/>
        </w:rPr>
        <w:t>3</w:t>
      </w:r>
      <w:proofErr w:type="gramEnd"/>
      <w:r w:rsidRPr="00CF1EB1">
        <w:rPr>
          <w:rFonts w:ascii="Cambria" w:hAnsi="Cambria"/>
          <w:sz w:val="24"/>
          <w:szCs w:val="24"/>
        </w:rPr>
        <w:t xml:space="preserve"> (três) dias, quando não for possível o cumprimento da agenda, de modo que a Secretaria Municipal de Saúde, possa avisar os usuários.</w:t>
      </w:r>
    </w:p>
    <w:p w:rsidR="00CF30B5" w:rsidRPr="00CF1EB1" w:rsidRDefault="00CF30B5" w:rsidP="00CF30B5">
      <w:pPr>
        <w:autoSpaceDE w:val="0"/>
        <w:autoSpaceDN w:val="0"/>
        <w:adjustRightInd w:val="0"/>
        <w:spacing w:after="240" w:line="276" w:lineRule="auto"/>
        <w:jc w:val="both"/>
        <w:rPr>
          <w:rFonts w:ascii="Cambria" w:hAnsi="Cambria"/>
          <w:b/>
          <w:bCs/>
          <w:sz w:val="24"/>
          <w:szCs w:val="24"/>
        </w:rPr>
      </w:pPr>
      <w:r w:rsidRPr="00CF1EB1">
        <w:rPr>
          <w:rFonts w:ascii="Cambria" w:hAnsi="Cambria"/>
          <w:b/>
          <w:bCs/>
          <w:sz w:val="24"/>
          <w:szCs w:val="24"/>
        </w:rPr>
        <w:t>05 - OBRIGAÇÕES DA CONTRATADA</w:t>
      </w:r>
    </w:p>
    <w:p w:rsidR="00CF30B5" w:rsidRPr="00CF1EB1" w:rsidRDefault="00CF30B5" w:rsidP="00CF30B5">
      <w:pPr>
        <w:autoSpaceDE w:val="0"/>
        <w:autoSpaceDN w:val="0"/>
        <w:adjustRightInd w:val="0"/>
        <w:spacing w:after="240" w:line="276" w:lineRule="auto"/>
        <w:jc w:val="both"/>
        <w:rPr>
          <w:rFonts w:ascii="Cambria" w:hAnsi="Cambria"/>
          <w:b/>
          <w:bCs/>
          <w:sz w:val="24"/>
          <w:szCs w:val="24"/>
        </w:rPr>
      </w:pPr>
      <w:r w:rsidRPr="00CF1EB1">
        <w:rPr>
          <w:rFonts w:ascii="Cambria" w:hAnsi="Cambria"/>
          <w:sz w:val="24"/>
          <w:szCs w:val="24"/>
        </w:rPr>
        <w:t xml:space="preserve">5.1. - Ser a única, integral e exclusiva responsável, em qualquer caso, por todos os danos e prejuízos de qualquer natureza que causar ao </w:t>
      </w:r>
      <w:r w:rsidRPr="00CF1EB1">
        <w:rPr>
          <w:rFonts w:ascii="Cambria" w:hAnsi="Cambria"/>
          <w:b/>
          <w:bCs/>
          <w:sz w:val="24"/>
          <w:szCs w:val="24"/>
        </w:rPr>
        <w:t xml:space="preserve">MUNICÍPIO </w:t>
      </w:r>
      <w:r w:rsidRPr="00CF1EB1">
        <w:rPr>
          <w:rFonts w:ascii="Cambria" w:hAnsi="Cambria"/>
          <w:sz w:val="24"/>
          <w:szCs w:val="24"/>
        </w:rPr>
        <w:t xml:space="preserve">ou a terceiros, provenientes da prestação dos serviços, respondendo por si e por seus sucessores, não excluindo ou reduzindo essa responsabilidade a fiscalização ou acompanhamento do </w:t>
      </w:r>
      <w:r w:rsidRPr="00CF1EB1">
        <w:rPr>
          <w:rFonts w:ascii="Cambria" w:hAnsi="Cambria"/>
          <w:b/>
          <w:bCs/>
          <w:sz w:val="24"/>
          <w:szCs w:val="24"/>
        </w:rPr>
        <w:t>MUNICÍPIO.</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5.2 - Executar os serviços objeto do presente termo rigorosamente no prazo pactuado, </w:t>
      </w:r>
      <w:r w:rsidRPr="00CF1EB1">
        <w:rPr>
          <w:rFonts w:ascii="Cambria" w:hAnsi="Cambria"/>
          <w:b/>
          <w:bCs/>
          <w:sz w:val="24"/>
          <w:szCs w:val="24"/>
        </w:rPr>
        <w:t>bem como cumprir todas as demais obrigações impostas pelo edital e seus anexos</w:t>
      </w:r>
      <w:r w:rsidRPr="00CF1EB1">
        <w:rPr>
          <w:rFonts w:ascii="Cambria" w:hAnsi="Cambria"/>
          <w:sz w:val="24"/>
          <w:szCs w:val="24"/>
        </w:rPr>
        <w:t>.</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lastRenderedPageBreak/>
        <w:t>5.3 - Manter, durante a execução dos serviços, as condições de habilitação e qualificação exigidas no edital em compatibilidade com as obrigações assumidas.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5.4 - Contratar por sua conta todos os seguros exigidos ou que venham a ser exigidos por lei e que incidam direta ou indiretamente sobre o objeto deste termo.</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5.5 - Promover por sua conta a cobertura, através de seguros, dos riscos a que se julgar exposta em vista das responsabilidades que lhe cabem na execução deste termo.</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5.6 - Indenizar em qualquer caso todos os danos e prejuízos, de qualquer natureza, que causar ao </w:t>
      </w:r>
      <w:r w:rsidRPr="00CF1EB1">
        <w:rPr>
          <w:rFonts w:ascii="Cambria" w:hAnsi="Cambria"/>
          <w:b/>
          <w:bCs/>
          <w:sz w:val="24"/>
          <w:szCs w:val="24"/>
        </w:rPr>
        <w:t xml:space="preserve">MUNICÍPIO </w:t>
      </w:r>
      <w:r w:rsidRPr="00CF1EB1">
        <w:rPr>
          <w:rFonts w:ascii="Cambria" w:hAnsi="Cambria"/>
          <w:sz w:val="24"/>
          <w:szCs w:val="24"/>
        </w:rPr>
        <w:t>ou a terceiros, decorrentes de sua culpa ou dolo, na execução deste termo, respondendo por si e por seus sucessores.</w:t>
      </w:r>
    </w:p>
    <w:p w:rsidR="00CF30B5" w:rsidRPr="00CF1EB1" w:rsidRDefault="00CF30B5" w:rsidP="00CF30B5">
      <w:pPr>
        <w:autoSpaceDE w:val="0"/>
        <w:autoSpaceDN w:val="0"/>
        <w:adjustRightInd w:val="0"/>
        <w:spacing w:after="240" w:line="276" w:lineRule="auto"/>
        <w:jc w:val="both"/>
        <w:rPr>
          <w:rFonts w:ascii="Cambria" w:hAnsi="Cambria"/>
          <w:b/>
          <w:bCs/>
          <w:sz w:val="24"/>
          <w:szCs w:val="24"/>
        </w:rPr>
      </w:pPr>
      <w:r w:rsidRPr="00CF1EB1">
        <w:rPr>
          <w:rFonts w:ascii="Cambria" w:hAnsi="Cambria"/>
          <w:sz w:val="24"/>
          <w:szCs w:val="24"/>
        </w:rPr>
        <w:t xml:space="preserve">5.7 - Prestar todo e qualquer esclarecimento ou informação solicitada pela fiscalização do </w:t>
      </w:r>
      <w:r w:rsidRPr="00CF1EB1">
        <w:rPr>
          <w:rFonts w:ascii="Cambria" w:hAnsi="Cambria"/>
          <w:b/>
          <w:bCs/>
          <w:sz w:val="24"/>
          <w:szCs w:val="24"/>
        </w:rPr>
        <w:t>MUNICÍPIO;</w:t>
      </w:r>
    </w:p>
    <w:p w:rsidR="00CF30B5" w:rsidRPr="00CF1EB1" w:rsidRDefault="00CF30B5" w:rsidP="00CF30B5">
      <w:pPr>
        <w:autoSpaceDE w:val="0"/>
        <w:autoSpaceDN w:val="0"/>
        <w:adjustRightInd w:val="0"/>
        <w:spacing w:after="240" w:line="276" w:lineRule="auto"/>
        <w:jc w:val="both"/>
        <w:rPr>
          <w:rFonts w:ascii="Cambria" w:hAnsi="Cambria"/>
          <w:bCs/>
          <w:sz w:val="24"/>
          <w:szCs w:val="24"/>
        </w:rPr>
      </w:pPr>
      <w:r w:rsidRPr="00CF1EB1">
        <w:rPr>
          <w:rFonts w:ascii="Cambria" w:hAnsi="Cambria"/>
          <w:bCs/>
          <w:sz w:val="24"/>
          <w:szCs w:val="24"/>
        </w:rPr>
        <w:t xml:space="preserve">5.8 Realizar os procedimentos dentro dos critérios de qualidade preconizados pelos órgãos competentes; </w:t>
      </w:r>
    </w:p>
    <w:p w:rsidR="00CF30B5" w:rsidRPr="00CF1EB1" w:rsidRDefault="00CF30B5" w:rsidP="00CF30B5">
      <w:pPr>
        <w:autoSpaceDE w:val="0"/>
        <w:autoSpaceDN w:val="0"/>
        <w:adjustRightInd w:val="0"/>
        <w:spacing w:after="240" w:line="276" w:lineRule="auto"/>
        <w:jc w:val="both"/>
        <w:rPr>
          <w:rFonts w:ascii="Cambria" w:hAnsi="Cambria"/>
          <w:b/>
          <w:bCs/>
          <w:sz w:val="24"/>
          <w:szCs w:val="24"/>
        </w:rPr>
      </w:pPr>
      <w:r w:rsidRPr="00CF1EB1">
        <w:rPr>
          <w:rFonts w:ascii="Cambria" w:hAnsi="Cambria"/>
          <w:b/>
          <w:bCs/>
          <w:sz w:val="24"/>
          <w:szCs w:val="24"/>
        </w:rPr>
        <w:t>06 - OBRIGAÇÕES DO CONTRATANTE</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6.1 - Atestar a execução do objeto contratado no documento fiscal correspondente.</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6.2 Efetuar os pagamentos devidos à Contratada nas condições estabelecidas.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6.3 - Fiscalizar a execução dos serviços, o que não fará cessar ou diminuir a responsabilidade da Contratada pelo perfeito cumprimento das obrigações estipuladas, nem por quaisquer danos, inclusive quanto a terceiros, ou por irregularidades constatadas.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6.4 - Aplicar as penalidades por descumprimento do pactuado no edital.</w:t>
      </w:r>
    </w:p>
    <w:p w:rsidR="00CF30B5" w:rsidRPr="00CF1EB1" w:rsidRDefault="00CF30B5" w:rsidP="00CF30B5">
      <w:pPr>
        <w:autoSpaceDE w:val="0"/>
        <w:autoSpaceDN w:val="0"/>
        <w:adjustRightInd w:val="0"/>
        <w:spacing w:after="240" w:line="276" w:lineRule="auto"/>
        <w:jc w:val="both"/>
        <w:rPr>
          <w:rFonts w:ascii="Cambria" w:hAnsi="Cambria"/>
          <w:b/>
          <w:sz w:val="24"/>
          <w:szCs w:val="24"/>
        </w:rPr>
      </w:pPr>
      <w:r w:rsidRPr="00CF1EB1">
        <w:rPr>
          <w:rFonts w:ascii="Cambria" w:hAnsi="Cambria"/>
          <w:b/>
          <w:sz w:val="24"/>
          <w:szCs w:val="24"/>
        </w:rPr>
        <w:t>7 - FISCALIZAÇÃO E GERENCIAMENTO DA CONTRATAÇÃO</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7.1 – O gerenciamento e a fiscalização da contratação decorrente do edital caberão ao responsável pela Secretaria de Saúde que determinará o que for necessário para regularização de faltas ou defeitos, nos termos do art. 67 da Lei Federal nº 8.666/93 e, na sua falta ou impedimento, ao seu substituto.</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7.2 -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lastRenderedPageBreak/>
        <w:t>7.3 - As decisões que ultrapassarem a competência do Gestor do Contrato deverão ser solicitadas formalmente pela contratada à autoridade administrativa imediatamente superior ao Gestor, através dele, em tempo hábil para a adoção de medidas convenientes.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7.4 -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7.5 -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CF1EB1">
        <w:rPr>
          <w:rFonts w:ascii="Cambria" w:hAnsi="Cambria"/>
          <w:b/>
          <w:bCs/>
          <w:sz w:val="24"/>
          <w:szCs w:val="24"/>
        </w:rPr>
        <w:t xml:space="preserve">MUNICÍPIO </w:t>
      </w:r>
      <w:r w:rsidRPr="00CF1EB1">
        <w:rPr>
          <w:rFonts w:ascii="Cambria" w:hAnsi="Cambria"/>
          <w:sz w:val="24"/>
          <w:szCs w:val="24"/>
        </w:rPr>
        <w:t xml:space="preserve">ou de seus prepostos, devendo, ainda, a </w:t>
      </w:r>
      <w:r w:rsidRPr="00CF1EB1">
        <w:rPr>
          <w:rFonts w:ascii="Cambria" w:hAnsi="Cambria"/>
          <w:b/>
          <w:bCs/>
          <w:sz w:val="24"/>
          <w:szCs w:val="24"/>
        </w:rPr>
        <w:t>CONTRATADA</w:t>
      </w:r>
      <w:r w:rsidRPr="00CF1EB1">
        <w:rPr>
          <w:rFonts w:ascii="Cambria" w:hAnsi="Cambria"/>
          <w:sz w:val="24"/>
          <w:szCs w:val="24"/>
        </w:rPr>
        <w:t xml:space="preserve">, sem prejuízo das penalidades previstas, proceder ao ressarcimento imediato ao </w:t>
      </w:r>
      <w:r w:rsidRPr="00CF1EB1">
        <w:rPr>
          <w:rFonts w:ascii="Cambria" w:hAnsi="Cambria"/>
          <w:b/>
          <w:bCs/>
          <w:sz w:val="24"/>
          <w:szCs w:val="24"/>
        </w:rPr>
        <w:t xml:space="preserve">MUNICÍPIO </w:t>
      </w:r>
      <w:r w:rsidRPr="00CF1EB1">
        <w:rPr>
          <w:rFonts w:ascii="Cambria" w:hAnsi="Cambria"/>
          <w:sz w:val="24"/>
          <w:szCs w:val="24"/>
        </w:rPr>
        <w:t>dos prejuízos apurados e imputados a falhas em suas atividades.</w:t>
      </w:r>
    </w:p>
    <w:p w:rsidR="00CF30B5" w:rsidRPr="00CF1EB1" w:rsidRDefault="00CF30B5" w:rsidP="00CF30B5">
      <w:pPr>
        <w:autoSpaceDE w:val="0"/>
        <w:autoSpaceDN w:val="0"/>
        <w:adjustRightInd w:val="0"/>
        <w:spacing w:after="240" w:line="276" w:lineRule="auto"/>
        <w:rPr>
          <w:rFonts w:ascii="Cambria" w:hAnsi="Cambria"/>
          <w:b/>
          <w:bCs/>
          <w:sz w:val="24"/>
          <w:szCs w:val="24"/>
        </w:rPr>
      </w:pPr>
      <w:r w:rsidRPr="00CF1EB1">
        <w:rPr>
          <w:rFonts w:ascii="Cambria" w:hAnsi="Cambria"/>
          <w:b/>
          <w:bCs/>
          <w:sz w:val="24"/>
          <w:szCs w:val="24"/>
        </w:rPr>
        <w:t xml:space="preserve">8 - DO DESCREDENCIAMENTO: </w:t>
      </w:r>
    </w:p>
    <w:p w:rsidR="00CF30B5" w:rsidRPr="00CF1EB1" w:rsidRDefault="00CF30B5" w:rsidP="00CF30B5">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8.1 – O descumprimento de quaisquer das condições previstas neste regulamento, bem como nas Leis Federais </w:t>
      </w:r>
      <w:proofErr w:type="spellStart"/>
      <w:r w:rsidRPr="00CF1EB1">
        <w:rPr>
          <w:rFonts w:ascii="Cambria" w:hAnsi="Cambria"/>
          <w:sz w:val="24"/>
          <w:szCs w:val="24"/>
        </w:rPr>
        <w:t>nºs</w:t>
      </w:r>
      <w:proofErr w:type="spellEnd"/>
      <w:r w:rsidRPr="00CF1EB1">
        <w:rPr>
          <w:rFonts w:ascii="Cambria" w:hAnsi="Cambria"/>
          <w:sz w:val="24"/>
          <w:szCs w:val="24"/>
        </w:rPr>
        <w:t xml:space="preserve">. 8.666/93 e 8.080/90 ensejará o descredenciamento da contratada. </w:t>
      </w:r>
    </w:p>
    <w:p w:rsidR="00CF30B5" w:rsidRPr="00CF1EB1" w:rsidRDefault="00CF30B5" w:rsidP="00CF30B5">
      <w:pPr>
        <w:spacing w:after="240" w:line="276" w:lineRule="auto"/>
        <w:jc w:val="both"/>
        <w:rPr>
          <w:rFonts w:ascii="Cambria" w:hAnsi="Cambria"/>
          <w:sz w:val="24"/>
          <w:szCs w:val="24"/>
        </w:rPr>
      </w:pPr>
      <w:r w:rsidRPr="00CF1EB1">
        <w:rPr>
          <w:rFonts w:ascii="Cambria" w:hAnsi="Cambria"/>
          <w:sz w:val="24"/>
          <w:szCs w:val="24"/>
        </w:rPr>
        <w:t>8.2 – A contratada poderá requerer seu descredenciamento, por meio de documento formal endereçado ao Município de Bom Jardim de Minas, via protocolo, com antecedência mínima de 30 (trinta) dias.</w:t>
      </w:r>
    </w:p>
    <w:p w:rsidR="005B6DE6" w:rsidRPr="00CF1EB1" w:rsidRDefault="005B6DE6" w:rsidP="005B6DE6">
      <w:pPr>
        <w:pStyle w:val="Default"/>
        <w:spacing w:after="240" w:line="276" w:lineRule="auto"/>
        <w:jc w:val="center"/>
        <w:rPr>
          <w:rFonts w:ascii="Cambria" w:hAnsi="Cambria" w:cs="Times New Roman"/>
          <w:b/>
          <w:bCs/>
        </w:rPr>
      </w:pPr>
    </w:p>
    <w:p w:rsidR="005B6DE6" w:rsidRPr="00CF1EB1" w:rsidRDefault="005B6DE6" w:rsidP="005B6DE6">
      <w:pPr>
        <w:pStyle w:val="Default"/>
        <w:spacing w:after="240" w:line="276" w:lineRule="auto"/>
        <w:jc w:val="center"/>
        <w:rPr>
          <w:rFonts w:ascii="Cambria" w:hAnsi="Cambria" w:cs="Times New Roman"/>
          <w:b/>
          <w:bCs/>
        </w:rPr>
      </w:pPr>
    </w:p>
    <w:p w:rsidR="00CF30B5" w:rsidRPr="00CF1EB1" w:rsidRDefault="00CF30B5" w:rsidP="00F614C4">
      <w:pPr>
        <w:pStyle w:val="Default"/>
        <w:spacing w:after="240" w:line="276" w:lineRule="auto"/>
        <w:rPr>
          <w:rFonts w:ascii="Cambria" w:hAnsi="Cambria" w:cs="Times New Roman"/>
          <w:b/>
          <w:bCs/>
        </w:rPr>
      </w:pPr>
    </w:p>
    <w:p w:rsidR="00CF30B5" w:rsidRPr="00CF1EB1" w:rsidRDefault="00CF30B5" w:rsidP="005B6DE6">
      <w:pPr>
        <w:pStyle w:val="Default"/>
        <w:spacing w:after="240" w:line="276" w:lineRule="auto"/>
        <w:jc w:val="center"/>
        <w:rPr>
          <w:rFonts w:ascii="Cambria" w:hAnsi="Cambria" w:cs="Times New Roman"/>
          <w:b/>
          <w:bCs/>
        </w:rPr>
      </w:pPr>
    </w:p>
    <w:p w:rsidR="00CF30B5" w:rsidRPr="00CF1EB1" w:rsidRDefault="00CF30B5" w:rsidP="005B6DE6">
      <w:pPr>
        <w:pStyle w:val="Default"/>
        <w:spacing w:after="240" w:line="276" w:lineRule="auto"/>
        <w:jc w:val="center"/>
        <w:rPr>
          <w:rFonts w:ascii="Cambria" w:hAnsi="Cambria" w:cs="Times New Roman"/>
          <w:b/>
          <w:bCs/>
        </w:rPr>
      </w:pPr>
    </w:p>
    <w:p w:rsidR="00F068C1" w:rsidRPr="00CF1EB1" w:rsidRDefault="00F068C1" w:rsidP="005B6DE6">
      <w:pPr>
        <w:pStyle w:val="Default"/>
        <w:spacing w:after="240" w:line="276" w:lineRule="auto"/>
        <w:jc w:val="center"/>
        <w:rPr>
          <w:rFonts w:ascii="Cambria" w:hAnsi="Cambria" w:cs="Times New Roman"/>
          <w:b/>
          <w:bCs/>
        </w:rPr>
      </w:pPr>
    </w:p>
    <w:p w:rsidR="00F068C1" w:rsidRPr="00CF1EB1" w:rsidRDefault="00F068C1" w:rsidP="005B6DE6">
      <w:pPr>
        <w:pStyle w:val="Default"/>
        <w:spacing w:after="240" w:line="276" w:lineRule="auto"/>
        <w:jc w:val="center"/>
        <w:rPr>
          <w:rFonts w:ascii="Cambria" w:hAnsi="Cambria" w:cs="Times New Roman"/>
          <w:b/>
          <w:bCs/>
        </w:rPr>
      </w:pPr>
    </w:p>
    <w:p w:rsidR="00DF6187" w:rsidRPr="00CF1EB1" w:rsidRDefault="00DF6187" w:rsidP="005B6DE6">
      <w:pPr>
        <w:pStyle w:val="Default"/>
        <w:spacing w:after="240" w:line="276" w:lineRule="auto"/>
        <w:jc w:val="center"/>
        <w:rPr>
          <w:rFonts w:ascii="Cambria" w:hAnsi="Cambria" w:cs="Times New Roman"/>
          <w:b/>
          <w:bCs/>
        </w:rPr>
      </w:pPr>
    </w:p>
    <w:p w:rsidR="004D4C10" w:rsidRPr="00CF1EB1" w:rsidRDefault="004D4C10" w:rsidP="005B6DE6">
      <w:pPr>
        <w:pStyle w:val="Default"/>
        <w:spacing w:after="240" w:line="276" w:lineRule="auto"/>
        <w:jc w:val="center"/>
        <w:rPr>
          <w:rFonts w:ascii="Cambria" w:hAnsi="Cambria" w:cs="Times New Roman"/>
          <w:b/>
          <w:bCs/>
        </w:rPr>
      </w:pPr>
      <w:r w:rsidRPr="00CF1EB1">
        <w:rPr>
          <w:rFonts w:ascii="Cambria" w:hAnsi="Cambria" w:cs="Times New Roman"/>
          <w:b/>
          <w:bCs/>
        </w:rPr>
        <w:lastRenderedPageBreak/>
        <w:t>ANEXO II</w:t>
      </w:r>
    </w:p>
    <w:p w:rsidR="004D4C10" w:rsidRPr="00CF1EB1" w:rsidRDefault="00FC10A1" w:rsidP="005B6DE6">
      <w:pPr>
        <w:autoSpaceDE w:val="0"/>
        <w:autoSpaceDN w:val="0"/>
        <w:adjustRightInd w:val="0"/>
        <w:spacing w:after="240" w:line="276" w:lineRule="auto"/>
        <w:jc w:val="center"/>
        <w:rPr>
          <w:rFonts w:ascii="Cambria" w:hAnsi="Cambria"/>
          <w:b/>
          <w:bCs/>
          <w:sz w:val="24"/>
          <w:szCs w:val="24"/>
        </w:rPr>
      </w:pPr>
      <w:r w:rsidRPr="00CF1EB1">
        <w:rPr>
          <w:rFonts w:ascii="Cambria" w:hAnsi="Cambria"/>
          <w:b/>
          <w:bCs/>
          <w:sz w:val="24"/>
          <w:szCs w:val="24"/>
        </w:rPr>
        <w:t xml:space="preserve">MODELO DE CARTA SOLICITAÇÃO E PROPOSTA </w:t>
      </w:r>
      <w:r w:rsidR="004D4C10" w:rsidRPr="00CF1EB1">
        <w:rPr>
          <w:rFonts w:ascii="Cambria" w:hAnsi="Cambria"/>
          <w:b/>
          <w:bCs/>
          <w:sz w:val="24"/>
          <w:szCs w:val="24"/>
        </w:rPr>
        <w:t>DE CREDENCIAMENTO</w:t>
      </w:r>
    </w:p>
    <w:p w:rsidR="004D4C10" w:rsidRPr="00CF1EB1" w:rsidRDefault="00D25A31" w:rsidP="005B6DE6">
      <w:pPr>
        <w:autoSpaceDE w:val="0"/>
        <w:autoSpaceDN w:val="0"/>
        <w:adjustRightInd w:val="0"/>
        <w:spacing w:after="240" w:line="276" w:lineRule="auto"/>
        <w:rPr>
          <w:rFonts w:ascii="Cambria" w:hAnsi="Cambria"/>
          <w:sz w:val="24"/>
          <w:szCs w:val="24"/>
        </w:rPr>
      </w:pPr>
      <w:r w:rsidRPr="00CF1EB1">
        <w:rPr>
          <w:rFonts w:ascii="Cambria" w:hAnsi="Cambria"/>
          <w:b/>
          <w:bCs/>
          <w:sz w:val="24"/>
          <w:szCs w:val="24"/>
        </w:rPr>
        <w:t xml:space="preserve">CREDENCIAMENTO Nº </w:t>
      </w:r>
      <w:r w:rsidR="0073046A" w:rsidRPr="00CF1EB1">
        <w:rPr>
          <w:rFonts w:ascii="Cambria" w:hAnsi="Cambria"/>
          <w:b/>
          <w:bCs/>
          <w:sz w:val="24"/>
          <w:szCs w:val="24"/>
        </w:rPr>
        <w:t>0</w:t>
      </w:r>
      <w:r w:rsidR="00CF1EB1" w:rsidRPr="00CF1EB1">
        <w:rPr>
          <w:rFonts w:ascii="Cambria" w:hAnsi="Cambria"/>
          <w:b/>
          <w:bCs/>
          <w:sz w:val="24"/>
          <w:szCs w:val="24"/>
        </w:rPr>
        <w:t>05/2019</w:t>
      </w:r>
    </w:p>
    <w:p w:rsidR="004D4C10" w:rsidRPr="00CF1EB1" w:rsidRDefault="004D4C10" w:rsidP="005B6DE6">
      <w:pPr>
        <w:autoSpaceDE w:val="0"/>
        <w:autoSpaceDN w:val="0"/>
        <w:adjustRightInd w:val="0"/>
        <w:spacing w:after="240" w:line="276" w:lineRule="auto"/>
        <w:rPr>
          <w:rFonts w:ascii="Cambria" w:hAnsi="Cambria"/>
          <w:sz w:val="24"/>
          <w:szCs w:val="24"/>
        </w:rPr>
      </w:pPr>
      <w:r w:rsidRPr="00CF1EB1">
        <w:rPr>
          <w:rFonts w:ascii="Cambria" w:hAnsi="Cambria"/>
          <w:b/>
          <w:bCs/>
          <w:sz w:val="24"/>
          <w:szCs w:val="24"/>
        </w:rPr>
        <w:t xml:space="preserve">À PREFEITURA MUNICIPAL </w:t>
      </w:r>
      <w:r w:rsidR="00D343DC" w:rsidRPr="00CF1EB1">
        <w:rPr>
          <w:rFonts w:ascii="Cambria" w:hAnsi="Cambria"/>
          <w:b/>
          <w:bCs/>
          <w:sz w:val="24"/>
          <w:szCs w:val="24"/>
        </w:rPr>
        <w:t>BOM JARDIM DE MINAS</w:t>
      </w:r>
      <w:r w:rsidRPr="00CF1EB1">
        <w:rPr>
          <w:rFonts w:ascii="Cambria" w:hAnsi="Cambria"/>
          <w:b/>
          <w:bCs/>
          <w:sz w:val="24"/>
          <w:szCs w:val="24"/>
        </w:rPr>
        <w:t xml:space="preserve"> </w:t>
      </w:r>
    </w:p>
    <w:p w:rsidR="004D4C10" w:rsidRPr="00CF1EB1" w:rsidRDefault="004D4C10" w:rsidP="005B6DE6">
      <w:pPr>
        <w:autoSpaceDE w:val="0"/>
        <w:autoSpaceDN w:val="0"/>
        <w:adjustRightInd w:val="0"/>
        <w:spacing w:after="240" w:line="276" w:lineRule="auto"/>
        <w:rPr>
          <w:rFonts w:ascii="Cambria" w:hAnsi="Cambria"/>
          <w:b/>
          <w:bCs/>
          <w:sz w:val="24"/>
          <w:szCs w:val="24"/>
        </w:rPr>
      </w:pPr>
      <w:r w:rsidRPr="00CF1EB1">
        <w:rPr>
          <w:rFonts w:ascii="Cambria" w:hAnsi="Cambria"/>
          <w:b/>
          <w:bCs/>
          <w:sz w:val="24"/>
          <w:szCs w:val="24"/>
        </w:rPr>
        <w:t xml:space="preserve">COMISSÃO PERMANENTE DE LICITAÇÃO </w:t>
      </w:r>
    </w:p>
    <w:p w:rsidR="004D4C10" w:rsidRPr="00CF1EB1" w:rsidRDefault="00E57C9C"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proofErr w:type="gramStart"/>
      <w:r w:rsidRPr="00CF1EB1">
        <w:rPr>
          <w:rFonts w:ascii="Cambria" w:hAnsi="Cambria"/>
          <w:sz w:val="24"/>
          <w:szCs w:val="24"/>
        </w:rPr>
        <w:t xml:space="preserve">(   </w:t>
      </w:r>
      <w:proofErr w:type="gramEnd"/>
      <w:r w:rsidRPr="00CF1EB1">
        <w:rPr>
          <w:rFonts w:ascii="Cambria" w:hAnsi="Cambria"/>
          <w:sz w:val="24"/>
          <w:szCs w:val="24"/>
        </w:rPr>
        <w:t xml:space="preserve">) PESSOA JURÍDICA        (   ) PESSOA FÍSICA </w:t>
      </w:r>
    </w:p>
    <w:p w:rsidR="00E57C9C" w:rsidRPr="00CF1EB1" w:rsidRDefault="0016507B"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EMPRESA/NOME</w:t>
      </w:r>
      <w:r w:rsidR="00E57C9C" w:rsidRPr="00CF1EB1">
        <w:rPr>
          <w:rFonts w:ascii="Cambria" w:hAnsi="Cambria"/>
          <w:sz w:val="24"/>
          <w:szCs w:val="24"/>
        </w:rPr>
        <w:t xml:space="preserve">: </w:t>
      </w:r>
    </w:p>
    <w:p w:rsidR="00E57C9C" w:rsidRPr="00CF1EB1" w:rsidRDefault="00E57C9C"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 xml:space="preserve">CNPJ/CPF nº:                                                           </w:t>
      </w:r>
    </w:p>
    <w:p w:rsidR="00E57C9C" w:rsidRPr="00CF1EB1" w:rsidRDefault="00E57C9C"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 xml:space="preserve">CRM nº </w:t>
      </w:r>
    </w:p>
    <w:p w:rsidR="004D4C10" w:rsidRPr="00CF1EB1" w:rsidRDefault="00E57C9C"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 xml:space="preserve">RG/INCRIÇÃO EST. nº:                                                             </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 xml:space="preserve">Complemento:                                                 </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 xml:space="preserve">Bairro: </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 xml:space="preserve">CEP:        </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Cidade:</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TELEFONES:</w:t>
      </w:r>
    </w:p>
    <w:p w:rsidR="00EF0A5B" w:rsidRPr="00CF1EB1" w:rsidRDefault="004D4C10" w:rsidP="00EF0A5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Comercial: (</w:t>
      </w:r>
      <w:proofErr w:type="gramStart"/>
      <w:r w:rsidRPr="00CF1EB1">
        <w:rPr>
          <w:rFonts w:ascii="Cambria" w:hAnsi="Cambria"/>
          <w:sz w:val="24"/>
          <w:szCs w:val="24"/>
        </w:rPr>
        <w:t>......</w:t>
      </w:r>
      <w:proofErr w:type="gramEnd"/>
      <w:r w:rsidRPr="00CF1EB1">
        <w:rPr>
          <w:rFonts w:ascii="Cambria" w:hAnsi="Cambria"/>
          <w:sz w:val="24"/>
          <w:szCs w:val="24"/>
        </w:rPr>
        <w:t>)</w:t>
      </w:r>
      <w:r w:rsidR="00EF0A5B" w:rsidRPr="00CF1EB1">
        <w:rPr>
          <w:rFonts w:ascii="Cambria" w:hAnsi="Cambria"/>
          <w:sz w:val="24"/>
          <w:szCs w:val="24"/>
        </w:rPr>
        <w:tab/>
      </w:r>
      <w:r w:rsidR="00EF0A5B" w:rsidRPr="00CF1EB1">
        <w:rPr>
          <w:rFonts w:ascii="Cambria" w:hAnsi="Cambria"/>
          <w:sz w:val="24"/>
          <w:szCs w:val="24"/>
        </w:rPr>
        <w:tab/>
      </w:r>
      <w:r w:rsidR="00EF0A5B" w:rsidRPr="00CF1EB1">
        <w:rPr>
          <w:rFonts w:ascii="Cambria" w:hAnsi="Cambria"/>
          <w:sz w:val="24"/>
          <w:szCs w:val="24"/>
        </w:rPr>
        <w:tab/>
      </w:r>
      <w:r w:rsidR="00EF0A5B" w:rsidRPr="00CF1EB1">
        <w:rPr>
          <w:rFonts w:ascii="Cambria" w:hAnsi="Cambria"/>
          <w:sz w:val="24"/>
          <w:szCs w:val="24"/>
        </w:rPr>
        <w:tab/>
      </w:r>
      <w:proofErr w:type="spellStart"/>
      <w:r w:rsidR="00EF0A5B" w:rsidRPr="00CF1EB1">
        <w:rPr>
          <w:rFonts w:ascii="Cambria" w:hAnsi="Cambria"/>
          <w:sz w:val="24"/>
          <w:szCs w:val="24"/>
        </w:rPr>
        <w:t>Cel</w:t>
      </w:r>
      <w:proofErr w:type="spellEnd"/>
      <w:r w:rsidR="00EF0A5B" w:rsidRPr="00CF1EB1">
        <w:rPr>
          <w:rFonts w:ascii="Cambria" w:hAnsi="Cambria"/>
          <w:sz w:val="24"/>
          <w:szCs w:val="24"/>
        </w:rPr>
        <w:t xml:space="preserve"> :(.....)</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Email:</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Especialidade:</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Banco:</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Agência:</w:t>
      </w:r>
    </w:p>
    <w:p w:rsidR="004D4C10" w:rsidRPr="00CF1EB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4"/>
          <w:szCs w:val="24"/>
        </w:rPr>
      </w:pPr>
      <w:r w:rsidRPr="00CF1EB1">
        <w:rPr>
          <w:rFonts w:ascii="Cambria" w:hAnsi="Cambria"/>
          <w:sz w:val="24"/>
          <w:szCs w:val="24"/>
        </w:rPr>
        <w:t>Conta Corrente:</w:t>
      </w:r>
    </w:p>
    <w:p w:rsidR="004D4C10" w:rsidRPr="00CF1EB1" w:rsidRDefault="004D4C10" w:rsidP="005B6DE6">
      <w:pPr>
        <w:spacing w:after="240" w:line="276" w:lineRule="auto"/>
        <w:jc w:val="both"/>
        <w:rPr>
          <w:rFonts w:ascii="Cambria" w:hAnsi="Cambria"/>
          <w:sz w:val="24"/>
          <w:szCs w:val="24"/>
        </w:rPr>
      </w:pPr>
    </w:p>
    <w:p w:rsidR="004D4C10" w:rsidRPr="00CF1EB1" w:rsidRDefault="004D4C10" w:rsidP="005B6DE6">
      <w:pPr>
        <w:spacing w:after="240" w:line="276" w:lineRule="auto"/>
        <w:jc w:val="both"/>
        <w:rPr>
          <w:rFonts w:ascii="Cambria" w:hAnsi="Cambria"/>
          <w:sz w:val="24"/>
          <w:szCs w:val="24"/>
        </w:rPr>
      </w:pPr>
      <w:r w:rsidRPr="00CF1EB1">
        <w:rPr>
          <w:rFonts w:ascii="Cambria" w:hAnsi="Cambria"/>
          <w:sz w:val="24"/>
          <w:szCs w:val="24"/>
        </w:rPr>
        <w:t xml:space="preserve">Requeiro o credenciamento para </w:t>
      </w:r>
      <w:r w:rsidR="00FC10A1" w:rsidRPr="00CF1EB1">
        <w:rPr>
          <w:rFonts w:ascii="Cambria" w:hAnsi="Cambria"/>
          <w:sz w:val="24"/>
          <w:szCs w:val="24"/>
        </w:rPr>
        <w:t xml:space="preserve">o(s) </w:t>
      </w:r>
      <w:proofErr w:type="gramStart"/>
      <w:r w:rsidR="00FC10A1" w:rsidRPr="00CF1EB1">
        <w:rPr>
          <w:rFonts w:ascii="Cambria" w:hAnsi="Cambria"/>
          <w:sz w:val="24"/>
          <w:szCs w:val="24"/>
        </w:rPr>
        <w:t>item(</w:t>
      </w:r>
      <w:proofErr w:type="spellStart"/>
      <w:proofErr w:type="gramEnd"/>
      <w:r w:rsidR="00FC10A1" w:rsidRPr="00CF1EB1">
        <w:rPr>
          <w:rFonts w:ascii="Cambria" w:hAnsi="Cambria"/>
          <w:sz w:val="24"/>
          <w:szCs w:val="24"/>
        </w:rPr>
        <w:t>ns</w:t>
      </w:r>
      <w:proofErr w:type="spellEnd"/>
      <w:r w:rsidR="00FC10A1" w:rsidRPr="00CF1EB1">
        <w:rPr>
          <w:rFonts w:ascii="Cambria" w:hAnsi="Cambria"/>
          <w:sz w:val="24"/>
          <w:szCs w:val="24"/>
        </w:rPr>
        <w:t xml:space="preserve">) assinalado(s) na tabela abaixo, </w:t>
      </w:r>
      <w:r w:rsidRPr="00CF1EB1">
        <w:rPr>
          <w:rFonts w:ascii="Cambria" w:hAnsi="Cambria"/>
          <w:sz w:val="24"/>
          <w:szCs w:val="24"/>
        </w:rPr>
        <w:t xml:space="preserve">assumindo o compromisso de prestar os serviços nas condições e </w:t>
      </w:r>
      <w:r w:rsidR="00DF6187" w:rsidRPr="00CF1EB1">
        <w:rPr>
          <w:rFonts w:ascii="Cambria" w:hAnsi="Cambria"/>
          <w:sz w:val="24"/>
          <w:szCs w:val="24"/>
        </w:rPr>
        <w:t>preços preestabelecidos</w:t>
      </w:r>
      <w:r w:rsidRPr="00CF1EB1">
        <w:rPr>
          <w:rFonts w:ascii="Cambria" w:hAnsi="Cambria"/>
          <w:sz w:val="24"/>
          <w:szCs w:val="24"/>
        </w:rPr>
        <w:t xml:space="preserve"> neste edital de Chamamento Público e no Termo </w:t>
      </w:r>
      <w:r w:rsidR="00DF6187" w:rsidRPr="00CF1EB1">
        <w:rPr>
          <w:rFonts w:ascii="Cambria" w:hAnsi="Cambria"/>
          <w:sz w:val="24"/>
          <w:szCs w:val="24"/>
        </w:rPr>
        <w:t>de Credenciamento</w:t>
      </w:r>
      <w:r w:rsidRPr="00CF1EB1">
        <w:rPr>
          <w:rFonts w:ascii="Cambria" w:hAnsi="Cambria"/>
          <w:sz w:val="24"/>
          <w:szCs w:val="24"/>
        </w:rPr>
        <w:t xml:space="preserve">. </w:t>
      </w:r>
    </w:p>
    <w:p w:rsidR="004D4C10" w:rsidRPr="00CF1EB1" w:rsidRDefault="00E57C9C" w:rsidP="005B6DE6">
      <w:pPr>
        <w:spacing w:after="240" w:line="276" w:lineRule="auto"/>
        <w:jc w:val="both"/>
        <w:rPr>
          <w:rFonts w:ascii="Cambria" w:hAnsi="Cambria"/>
          <w:sz w:val="24"/>
          <w:szCs w:val="24"/>
        </w:rPr>
      </w:pPr>
      <w:r w:rsidRPr="00CF1EB1">
        <w:rPr>
          <w:rFonts w:ascii="Cambria" w:hAnsi="Cambria"/>
          <w:sz w:val="24"/>
          <w:szCs w:val="24"/>
        </w:rPr>
        <w:t>DECLARO ainda,</w:t>
      </w:r>
      <w:r w:rsidR="004D4C10" w:rsidRPr="00CF1EB1">
        <w:rPr>
          <w:rFonts w:ascii="Cambria" w:hAnsi="Cambria"/>
          <w:sz w:val="24"/>
          <w:szCs w:val="24"/>
        </w:rPr>
        <w:t xml:space="preserve"> concordar com os termos do Edital de </w:t>
      </w:r>
      <w:r w:rsidR="00CB6948" w:rsidRPr="00CF1EB1">
        <w:rPr>
          <w:rFonts w:ascii="Cambria" w:hAnsi="Cambria"/>
          <w:sz w:val="24"/>
          <w:szCs w:val="24"/>
        </w:rPr>
        <w:t>Credenciamento</w:t>
      </w:r>
      <w:r w:rsidR="004D4C10" w:rsidRPr="00CF1EB1">
        <w:rPr>
          <w:rFonts w:ascii="Cambria" w:hAnsi="Cambria"/>
          <w:sz w:val="24"/>
          <w:szCs w:val="24"/>
        </w:rPr>
        <w:t xml:space="preserve"> Público </w:t>
      </w:r>
      <w:r w:rsidR="004D4C10" w:rsidRPr="00CF1EB1">
        <w:rPr>
          <w:rFonts w:ascii="Cambria" w:hAnsi="Cambria"/>
          <w:color w:val="auto"/>
          <w:sz w:val="24"/>
          <w:szCs w:val="24"/>
        </w:rPr>
        <w:t xml:space="preserve">nº </w:t>
      </w:r>
      <w:r w:rsidR="004A2D33" w:rsidRPr="00CF1EB1">
        <w:rPr>
          <w:rFonts w:ascii="Cambria" w:hAnsi="Cambria"/>
          <w:color w:val="auto"/>
          <w:sz w:val="24"/>
          <w:szCs w:val="24"/>
        </w:rPr>
        <w:t>0</w:t>
      </w:r>
      <w:r w:rsidR="00CF1EB1" w:rsidRPr="00CF1EB1">
        <w:rPr>
          <w:rFonts w:ascii="Cambria" w:hAnsi="Cambria"/>
          <w:color w:val="auto"/>
          <w:sz w:val="24"/>
          <w:szCs w:val="24"/>
        </w:rPr>
        <w:t>05/2019</w:t>
      </w:r>
      <w:r w:rsidR="009F3713" w:rsidRPr="00CF1EB1">
        <w:rPr>
          <w:rFonts w:ascii="Cambria" w:hAnsi="Cambria"/>
          <w:sz w:val="24"/>
          <w:szCs w:val="24"/>
        </w:rPr>
        <w:t xml:space="preserve"> </w:t>
      </w:r>
      <w:r w:rsidR="004D4C10" w:rsidRPr="00CF1EB1">
        <w:rPr>
          <w:rFonts w:ascii="Cambria" w:hAnsi="Cambria"/>
          <w:sz w:val="24"/>
          <w:szCs w:val="24"/>
        </w:rPr>
        <w:t>- credenci</w:t>
      </w:r>
      <w:r w:rsidR="00340778" w:rsidRPr="00CF1EB1">
        <w:rPr>
          <w:rFonts w:ascii="Cambria" w:hAnsi="Cambria"/>
          <w:sz w:val="24"/>
          <w:szCs w:val="24"/>
        </w:rPr>
        <w:t xml:space="preserve">amento médico, dos respectivos </w:t>
      </w:r>
      <w:r w:rsidR="004D4C10" w:rsidRPr="00CF1EB1">
        <w:rPr>
          <w:rFonts w:ascii="Cambria" w:hAnsi="Cambria"/>
          <w:sz w:val="24"/>
          <w:szCs w:val="24"/>
        </w:rPr>
        <w:t xml:space="preserve">documentos, e que acatará integralmente qualquer </w:t>
      </w:r>
      <w:r w:rsidR="00340778" w:rsidRPr="00CF1EB1">
        <w:rPr>
          <w:rFonts w:ascii="Cambria" w:hAnsi="Cambria"/>
          <w:sz w:val="24"/>
          <w:szCs w:val="24"/>
        </w:rPr>
        <w:t xml:space="preserve">decisão que venha a ser tomada </w:t>
      </w:r>
      <w:r w:rsidR="004D4C10" w:rsidRPr="00CF1EB1">
        <w:rPr>
          <w:rFonts w:ascii="Cambria" w:hAnsi="Cambria"/>
          <w:sz w:val="24"/>
          <w:szCs w:val="24"/>
        </w:rPr>
        <w:t xml:space="preserve">pelo MUNICÍPIO, quanto </w:t>
      </w:r>
      <w:proofErr w:type="gramStart"/>
      <w:r w:rsidR="004D4C10" w:rsidRPr="00CF1EB1">
        <w:rPr>
          <w:rFonts w:ascii="Cambria" w:hAnsi="Cambria"/>
          <w:sz w:val="24"/>
          <w:szCs w:val="24"/>
        </w:rPr>
        <w:t>a</w:t>
      </w:r>
      <w:proofErr w:type="gramEnd"/>
      <w:r w:rsidR="004D4C10" w:rsidRPr="00CF1EB1">
        <w:rPr>
          <w:rFonts w:ascii="Cambria" w:hAnsi="Cambria"/>
          <w:sz w:val="24"/>
          <w:szCs w:val="24"/>
        </w:rPr>
        <w:t xml:space="preserve"> qualificação, apenas dos proponentes que hajam atendido às condições estabelecidas e demonstrem integral possibilidade </w:t>
      </w:r>
      <w:r w:rsidR="00DF6187" w:rsidRPr="00CF1EB1">
        <w:rPr>
          <w:rFonts w:ascii="Cambria" w:hAnsi="Cambria"/>
          <w:sz w:val="24"/>
          <w:szCs w:val="24"/>
        </w:rPr>
        <w:t>de proceder</w:t>
      </w:r>
      <w:r w:rsidR="004D4C10" w:rsidRPr="00CF1EB1">
        <w:rPr>
          <w:rFonts w:ascii="Cambria" w:hAnsi="Cambria"/>
          <w:sz w:val="24"/>
          <w:szCs w:val="24"/>
        </w:rPr>
        <w:t xml:space="preserve"> os serviços objeto desta licitação, tudo</w:t>
      </w:r>
      <w:r w:rsidR="008329CA" w:rsidRPr="00CF1EB1">
        <w:rPr>
          <w:rFonts w:ascii="Cambria" w:hAnsi="Cambria"/>
          <w:sz w:val="24"/>
          <w:szCs w:val="24"/>
        </w:rPr>
        <w:t xml:space="preserve"> de acordo com os trabalhos da </w:t>
      </w:r>
      <w:r w:rsidR="004D4C10" w:rsidRPr="00CF1EB1">
        <w:rPr>
          <w:rFonts w:ascii="Cambria" w:hAnsi="Cambria"/>
          <w:sz w:val="24"/>
          <w:szCs w:val="24"/>
        </w:rPr>
        <w:t xml:space="preserve">Comissão Permanente de Licitação. </w:t>
      </w:r>
    </w:p>
    <w:p w:rsidR="004D4C10" w:rsidRPr="00CF1EB1" w:rsidRDefault="00E57C9C" w:rsidP="005B6DE6">
      <w:pPr>
        <w:spacing w:after="240" w:line="276" w:lineRule="auto"/>
        <w:jc w:val="both"/>
        <w:rPr>
          <w:rFonts w:ascii="Cambria" w:hAnsi="Cambria"/>
          <w:sz w:val="24"/>
          <w:szCs w:val="24"/>
        </w:rPr>
      </w:pPr>
      <w:r w:rsidRPr="00CF1EB1">
        <w:rPr>
          <w:rFonts w:ascii="Cambria" w:hAnsi="Cambria"/>
          <w:sz w:val="24"/>
          <w:szCs w:val="24"/>
        </w:rPr>
        <w:lastRenderedPageBreak/>
        <w:t>DECLARO</w:t>
      </w:r>
      <w:r w:rsidR="004D4C10" w:rsidRPr="00CF1EB1">
        <w:rPr>
          <w:rFonts w:ascii="Cambria" w:hAnsi="Cambria"/>
          <w:sz w:val="24"/>
          <w:szCs w:val="24"/>
        </w:rPr>
        <w:t>, sob as penas da lei, para fins desta licitação, que não está na condição de inidôneo para licitar ou contratar com a Administração Pública, nos termos do inciso IV, do Art. 87 da lei 8.666/93, bem como que comunicará qualquer fato ou evento superveniente a entrega dos documentos de habilitação, que venha alterar a atu</w:t>
      </w:r>
      <w:r w:rsidR="00340778" w:rsidRPr="00CF1EB1">
        <w:rPr>
          <w:rFonts w:ascii="Cambria" w:hAnsi="Cambria"/>
          <w:sz w:val="24"/>
          <w:szCs w:val="24"/>
        </w:rPr>
        <w:t xml:space="preserve">al situação quanto </w:t>
      </w:r>
      <w:proofErr w:type="gramStart"/>
      <w:r w:rsidR="00340778" w:rsidRPr="00CF1EB1">
        <w:rPr>
          <w:rFonts w:ascii="Cambria" w:hAnsi="Cambria"/>
          <w:sz w:val="24"/>
          <w:szCs w:val="24"/>
        </w:rPr>
        <w:t>a</w:t>
      </w:r>
      <w:proofErr w:type="gramEnd"/>
      <w:r w:rsidR="00340778" w:rsidRPr="00CF1EB1">
        <w:rPr>
          <w:rFonts w:ascii="Cambria" w:hAnsi="Cambria"/>
          <w:sz w:val="24"/>
          <w:szCs w:val="24"/>
        </w:rPr>
        <w:t xml:space="preserve"> capacidade</w:t>
      </w:r>
      <w:r w:rsidR="004D4C10" w:rsidRPr="00CF1EB1">
        <w:rPr>
          <w:rFonts w:ascii="Cambria" w:hAnsi="Cambria"/>
          <w:sz w:val="24"/>
          <w:szCs w:val="24"/>
        </w:rPr>
        <w:t xml:space="preserve">, técnica, regularidade fiscal e econômica – financeira. </w:t>
      </w:r>
    </w:p>
    <w:p w:rsidR="004D4C10" w:rsidRPr="00CF1EB1" w:rsidRDefault="004D4C10" w:rsidP="005B6DE6">
      <w:pPr>
        <w:spacing w:after="240" w:line="276" w:lineRule="auto"/>
        <w:jc w:val="both"/>
        <w:rPr>
          <w:rFonts w:ascii="Cambria" w:hAnsi="Cambria"/>
          <w:b/>
          <w:sz w:val="24"/>
          <w:szCs w:val="24"/>
        </w:rPr>
      </w:pPr>
      <w:r w:rsidRPr="00CF1EB1">
        <w:rPr>
          <w:rFonts w:ascii="Cambria" w:hAnsi="Cambria"/>
          <w:b/>
          <w:sz w:val="24"/>
          <w:szCs w:val="24"/>
        </w:rPr>
        <w:t>DECLAR</w:t>
      </w:r>
      <w:r w:rsidR="00E57C9C" w:rsidRPr="00CF1EB1">
        <w:rPr>
          <w:rFonts w:ascii="Cambria" w:hAnsi="Cambria"/>
          <w:b/>
          <w:sz w:val="24"/>
          <w:szCs w:val="24"/>
        </w:rPr>
        <w:t>O</w:t>
      </w:r>
      <w:r w:rsidRPr="00CF1EB1">
        <w:rPr>
          <w:rFonts w:ascii="Cambria" w:hAnsi="Cambria"/>
          <w:b/>
          <w:sz w:val="24"/>
          <w:szCs w:val="24"/>
        </w:rPr>
        <w:t xml:space="preserve"> </w:t>
      </w:r>
      <w:r w:rsidR="00E57C9C" w:rsidRPr="00CF1EB1">
        <w:rPr>
          <w:rFonts w:ascii="Cambria" w:hAnsi="Cambria"/>
          <w:b/>
          <w:sz w:val="24"/>
          <w:szCs w:val="24"/>
        </w:rPr>
        <w:t xml:space="preserve">TAMBÉM, TER DISPONIBILIDADE DE HORÁRIOS, COMPATÍVEL COM A CONVENIÊNCIA DOS USUÁRIOS </w:t>
      </w:r>
      <w:r w:rsidR="00B7258A" w:rsidRPr="00CF1EB1">
        <w:rPr>
          <w:rFonts w:ascii="Cambria" w:hAnsi="Cambria"/>
          <w:b/>
          <w:sz w:val="24"/>
          <w:szCs w:val="24"/>
        </w:rPr>
        <w:t xml:space="preserve">E NECESSIDADE DA ADMINISTRAÇÃO </w:t>
      </w:r>
      <w:r w:rsidR="00E57C9C" w:rsidRPr="00CF1EB1">
        <w:rPr>
          <w:rFonts w:ascii="Cambria" w:hAnsi="Cambria"/>
          <w:b/>
          <w:sz w:val="24"/>
          <w:szCs w:val="24"/>
        </w:rPr>
        <w:t xml:space="preserve">PARA </w:t>
      </w:r>
      <w:r w:rsidR="00B7258A" w:rsidRPr="00CF1EB1">
        <w:rPr>
          <w:rFonts w:ascii="Cambria" w:hAnsi="Cambria"/>
          <w:b/>
          <w:sz w:val="24"/>
          <w:szCs w:val="24"/>
        </w:rPr>
        <w:t>ATENDIMENTO</w:t>
      </w:r>
      <w:r w:rsidRPr="00CF1EB1">
        <w:rPr>
          <w:rFonts w:ascii="Cambria" w:hAnsi="Cambria"/>
          <w:b/>
          <w:sz w:val="24"/>
          <w:szCs w:val="24"/>
        </w:rPr>
        <w:t xml:space="preserve">. </w:t>
      </w:r>
    </w:p>
    <w:p w:rsidR="00740F4B" w:rsidRPr="00CF1EB1" w:rsidRDefault="00740F4B" w:rsidP="00740F4B">
      <w:pPr>
        <w:autoSpaceDE w:val="0"/>
        <w:autoSpaceDN w:val="0"/>
        <w:adjustRightInd w:val="0"/>
        <w:spacing w:line="276" w:lineRule="auto"/>
        <w:jc w:val="both"/>
        <w:rPr>
          <w:rFonts w:ascii="Cambria" w:hAnsi="Cambria"/>
          <w:sz w:val="24"/>
          <w:szCs w:val="24"/>
        </w:rPr>
      </w:pPr>
      <w:r w:rsidRPr="00CF1EB1">
        <w:rPr>
          <w:rFonts w:ascii="Cambria" w:hAnsi="Cambria"/>
          <w:sz w:val="24"/>
          <w:szCs w:val="24"/>
        </w:rPr>
        <w:t xml:space="preserve">Comprometo-me a realizar os plantões e/ ou consultas, a serem prestados no Hospital Municipal de Bom Jardim de Minas, de acordo com escala/tabela estabelecida pela </w:t>
      </w:r>
      <w:r w:rsidRPr="00CF1EB1">
        <w:rPr>
          <w:rFonts w:ascii="Cambria" w:hAnsi="Cambria"/>
          <w:b/>
          <w:sz w:val="24"/>
          <w:szCs w:val="24"/>
        </w:rPr>
        <w:t>CONTRATANTE</w:t>
      </w:r>
      <w:r w:rsidRPr="00CF1EB1">
        <w:rPr>
          <w:rFonts w:ascii="Cambria" w:hAnsi="Cambria"/>
          <w:sz w:val="24"/>
          <w:szCs w:val="24"/>
        </w:rPr>
        <w:t>, bem como de acordo com as urgências ora demandadas.</w:t>
      </w:r>
    </w:p>
    <w:p w:rsidR="00740F4B" w:rsidRPr="00CF1EB1" w:rsidRDefault="00740F4B" w:rsidP="00740F4B">
      <w:pPr>
        <w:autoSpaceDE w:val="0"/>
        <w:autoSpaceDN w:val="0"/>
        <w:adjustRightInd w:val="0"/>
        <w:spacing w:line="276" w:lineRule="auto"/>
        <w:jc w:val="both"/>
        <w:rPr>
          <w:rFonts w:ascii="Cambria" w:hAnsi="Cambria"/>
          <w:sz w:val="24"/>
          <w:szCs w:val="24"/>
        </w:rPr>
      </w:pPr>
    </w:p>
    <w:p w:rsidR="00740F4B" w:rsidRPr="00CF1EB1" w:rsidRDefault="00740F4B" w:rsidP="00740F4B">
      <w:pPr>
        <w:autoSpaceDE w:val="0"/>
        <w:autoSpaceDN w:val="0"/>
        <w:adjustRightInd w:val="0"/>
        <w:spacing w:line="276" w:lineRule="auto"/>
        <w:jc w:val="both"/>
        <w:rPr>
          <w:rFonts w:ascii="Cambria" w:hAnsi="Cambria"/>
          <w:sz w:val="24"/>
          <w:szCs w:val="24"/>
        </w:rPr>
      </w:pPr>
      <w:r w:rsidRPr="00CF1EB1">
        <w:rPr>
          <w:rFonts w:ascii="Cambria" w:hAnsi="Cambria"/>
          <w:sz w:val="24"/>
          <w:szCs w:val="24"/>
        </w:rPr>
        <w:t>Declaro ter ciência de que a quantidade informada não corresponde a que será efetivamente contratada, podendo ser diminuída em função de haver mais prestadores de serviços credenciados.</w:t>
      </w:r>
    </w:p>
    <w:p w:rsidR="004D4C10" w:rsidRPr="00CF1EB1" w:rsidRDefault="00CF30B5" w:rsidP="005B6DE6">
      <w:pPr>
        <w:spacing w:after="240" w:line="276" w:lineRule="auto"/>
        <w:jc w:val="both"/>
        <w:rPr>
          <w:rFonts w:ascii="Cambria" w:hAnsi="Cambria"/>
          <w:sz w:val="24"/>
          <w:szCs w:val="24"/>
        </w:rPr>
      </w:pPr>
      <w:r w:rsidRPr="00CF1EB1">
        <w:rPr>
          <w:rFonts w:ascii="Cambria" w:hAnsi="Cambria"/>
          <w:sz w:val="24"/>
          <w:szCs w:val="24"/>
        </w:rPr>
        <w:t>O SERVIÇO</w:t>
      </w:r>
      <w:r w:rsidR="00025541" w:rsidRPr="00CF1EB1">
        <w:rPr>
          <w:rFonts w:ascii="Cambria" w:hAnsi="Cambria"/>
          <w:sz w:val="24"/>
          <w:szCs w:val="24"/>
        </w:rPr>
        <w:t xml:space="preserve"> </w:t>
      </w:r>
      <w:r w:rsidRPr="00CF1EB1">
        <w:rPr>
          <w:rFonts w:ascii="Cambria" w:hAnsi="Cambria"/>
          <w:sz w:val="24"/>
          <w:szCs w:val="24"/>
        </w:rPr>
        <w:t>NO</w:t>
      </w:r>
      <w:r w:rsidR="004D4C10" w:rsidRPr="00CF1EB1">
        <w:rPr>
          <w:rFonts w:ascii="Cambria" w:hAnsi="Cambria"/>
          <w:sz w:val="24"/>
          <w:szCs w:val="24"/>
        </w:rPr>
        <w:t xml:space="preserve"> QUAL</w:t>
      </w:r>
      <w:r w:rsidR="00E57C9C" w:rsidRPr="00CF1EB1">
        <w:rPr>
          <w:rFonts w:ascii="Cambria" w:hAnsi="Cambria"/>
          <w:sz w:val="24"/>
          <w:szCs w:val="24"/>
        </w:rPr>
        <w:t xml:space="preserve"> HÁ</w:t>
      </w:r>
      <w:r w:rsidR="004D4C10" w:rsidRPr="00CF1EB1">
        <w:rPr>
          <w:rFonts w:ascii="Cambria" w:hAnsi="Cambria"/>
          <w:sz w:val="24"/>
          <w:szCs w:val="24"/>
        </w:rPr>
        <w:t xml:space="preserve"> INTERESSE EM SE CREDENCIAR É: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3565"/>
        <w:gridCol w:w="3827"/>
        <w:gridCol w:w="1418"/>
      </w:tblGrid>
      <w:tr w:rsidR="00646FE0" w:rsidRPr="00CF1EB1" w:rsidTr="0036496A">
        <w:tc>
          <w:tcPr>
            <w:tcW w:w="796" w:type="dxa"/>
            <w:vAlign w:val="center"/>
          </w:tcPr>
          <w:p w:rsidR="00646FE0" w:rsidRPr="00CF1EB1" w:rsidRDefault="00646FE0" w:rsidP="0036496A">
            <w:pPr>
              <w:jc w:val="center"/>
              <w:rPr>
                <w:rFonts w:ascii="Cambria" w:hAnsi="Cambria"/>
                <w:b/>
                <w:sz w:val="24"/>
                <w:szCs w:val="24"/>
              </w:rPr>
            </w:pPr>
            <w:r w:rsidRPr="00CF1EB1">
              <w:rPr>
                <w:rFonts w:ascii="Cambria" w:hAnsi="Cambria"/>
                <w:b/>
                <w:sz w:val="24"/>
                <w:szCs w:val="24"/>
              </w:rPr>
              <w:t>ITEM</w:t>
            </w:r>
          </w:p>
        </w:tc>
        <w:tc>
          <w:tcPr>
            <w:tcW w:w="3565" w:type="dxa"/>
            <w:vAlign w:val="center"/>
          </w:tcPr>
          <w:p w:rsidR="00646FE0" w:rsidRPr="00CF1EB1" w:rsidRDefault="00646FE0" w:rsidP="0036496A">
            <w:pPr>
              <w:jc w:val="center"/>
              <w:rPr>
                <w:rFonts w:ascii="Cambria" w:hAnsi="Cambria"/>
                <w:b/>
                <w:sz w:val="24"/>
                <w:szCs w:val="24"/>
              </w:rPr>
            </w:pPr>
            <w:r w:rsidRPr="00CF1EB1">
              <w:rPr>
                <w:rFonts w:ascii="Cambria" w:hAnsi="Cambria"/>
                <w:b/>
                <w:sz w:val="24"/>
                <w:szCs w:val="24"/>
              </w:rPr>
              <w:t>DESCRIÇÃO</w:t>
            </w:r>
          </w:p>
        </w:tc>
        <w:tc>
          <w:tcPr>
            <w:tcW w:w="3827" w:type="dxa"/>
            <w:vAlign w:val="center"/>
          </w:tcPr>
          <w:p w:rsidR="00646FE0" w:rsidRPr="00CF1EB1" w:rsidRDefault="00646FE0" w:rsidP="0036496A">
            <w:pPr>
              <w:jc w:val="center"/>
              <w:rPr>
                <w:rFonts w:ascii="Cambria" w:hAnsi="Cambria"/>
                <w:b/>
                <w:sz w:val="24"/>
                <w:szCs w:val="24"/>
              </w:rPr>
            </w:pPr>
            <w:r w:rsidRPr="00CF1EB1">
              <w:rPr>
                <w:rFonts w:ascii="Cambria" w:hAnsi="Cambria"/>
                <w:b/>
                <w:bCs/>
                <w:sz w:val="24"/>
                <w:szCs w:val="24"/>
              </w:rPr>
              <w:t xml:space="preserve">Indicar </w:t>
            </w:r>
            <w:r w:rsidR="00DF6187" w:rsidRPr="00CF1EB1">
              <w:rPr>
                <w:rFonts w:ascii="Cambria" w:hAnsi="Cambria"/>
                <w:b/>
                <w:bCs/>
                <w:sz w:val="24"/>
                <w:szCs w:val="24"/>
              </w:rPr>
              <w:t>abaixo o</w:t>
            </w:r>
            <w:r w:rsidRPr="00CF1EB1">
              <w:rPr>
                <w:rFonts w:ascii="Cambria" w:hAnsi="Cambria"/>
                <w:b/>
                <w:bCs/>
                <w:sz w:val="24"/>
                <w:szCs w:val="24"/>
              </w:rPr>
              <w:t xml:space="preserve">(s) </w:t>
            </w:r>
            <w:proofErr w:type="gramStart"/>
            <w:r w:rsidRPr="00CF1EB1">
              <w:rPr>
                <w:rFonts w:ascii="Cambria" w:hAnsi="Cambria"/>
                <w:b/>
                <w:bCs/>
                <w:sz w:val="24"/>
                <w:szCs w:val="24"/>
              </w:rPr>
              <w:t>item(</w:t>
            </w:r>
            <w:proofErr w:type="spellStart"/>
            <w:proofErr w:type="gramEnd"/>
            <w:r w:rsidRPr="00CF1EB1">
              <w:rPr>
                <w:rFonts w:ascii="Cambria" w:hAnsi="Cambria"/>
                <w:b/>
                <w:bCs/>
                <w:sz w:val="24"/>
                <w:szCs w:val="24"/>
              </w:rPr>
              <w:t>ns</w:t>
            </w:r>
            <w:proofErr w:type="spellEnd"/>
            <w:r w:rsidRPr="00CF1EB1">
              <w:rPr>
                <w:rFonts w:ascii="Cambria" w:hAnsi="Cambria"/>
                <w:b/>
                <w:bCs/>
                <w:sz w:val="24"/>
                <w:szCs w:val="24"/>
              </w:rPr>
              <w:t>) e quantidades desejado(s) para o credenciamento</w:t>
            </w:r>
          </w:p>
        </w:tc>
        <w:tc>
          <w:tcPr>
            <w:tcW w:w="1418" w:type="dxa"/>
            <w:vAlign w:val="center"/>
          </w:tcPr>
          <w:p w:rsidR="00646FE0" w:rsidRPr="00CF1EB1" w:rsidRDefault="00646FE0" w:rsidP="00FB6690">
            <w:pPr>
              <w:jc w:val="center"/>
              <w:rPr>
                <w:rFonts w:ascii="Cambria" w:hAnsi="Cambria"/>
                <w:b/>
                <w:sz w:val="24"/>
                <w:szCs w:val="24"/>
              </w:rPr>
            </w:pPr>
            <w:r w:rsidRPr="00CF1EB1">
              <w:rPr>
                <w:rFonts w:ascii="Cambria" w:hAnsi="Cambria"/>
                <w:b/>
                <w:sz w:val="24"/>
                <w:szCs w:val="24"/>
              </w:rPr>
              <w:t xml:space="preserve">QNT ESTIMADA PARA 12 MESES </w:t>
            </w:r>
          </w:p>
        </w:tc>
      </w:tr>
      <w:tr w:rsidR="00646FE0" w:rsidRPr="00CF1EB1" w:rsidTr="0036496A">
        <w:tc>
          <w:tcPr>
            <w:tcW w:w="796" w:type="dxa"/>
            <w:vAlign w:val="center"/>
          </w:tcPr>
          <w:p w:rsidR="00646FE0" w:rsidRPr="00CF1EB1" w:rsidRDefault="00646FE0" w:rsidP="0036496A">
            <w:pPr>
              <w:jc w:val="center"/>
              <w:rPr>
                <w:rFonts w:ascii="Cambria" w:hAnsi="Cambria"/>
                <w:sz w:val="24"/>
                <w:szCs w:val="24"/>
              </w:rPr>
            </w:pPr>
            <w:r w:rsidRPr="00CF1EB1">
              <w:rPr>
                <w:rFonts w:ascii="Cambria" w:hAnsi="Cambria"/>
                <w:sz w:val="24"/>
                <w:szCs w:val="24"/>
              </w:rPr>
              <w:t>05</w:t>
            </w:r>
          </w:p>
        </w:tc>
        <w:tc>
          <w:tcPr>
            <w:tcW w:w="3565" w:type="dxa"/>
          </w:tcPr>
          <w:p w:rsidR="00646FE0" w:rsidRPr="00CF1EB1" w:rsidRDefault="00646FE0" w:rsidP="00603A6D">
            <w:pPr>
              <w:rPr>
                <w:rFonts w:ascii="Cambria" w:hAnsi="Cambria"/>
                <w:sz w:val="24"/>
                <w:szCs w:val="24"/>
              </w:rPr>
            </w:pPr>
            <w:r w:rsidRPr="00CF1EB1">
              <w:rPr>
                <w:rFonts w:ascii="Cambria" w:hAnsi="Cambria"/>
                <w:sz w:val="24"/>
                <w:szCs w:val="24"/>
              </w:rPr>
              <w:t xml:space="preserve">CONSULTAS MÉDICAS ESPECIALIZADAS – </w:t>
            </w:r>
            <w:r w:rsidR="00603A6D">
              <w:rPr>
                <w:rFonts w:ascii="Cambria" w:hAnsi="Cambria"/>
                <w:sz w:val="24"/>
                <w:szCs w:val="24"/>
              </w:rPr>
              <w:t>PSIQUIATRIA</w:t>
            </w:r>
          </w:p>
        </w:tc>
        <w:tc>
          <w:tcPr>
            <w:tcW w:w="3827" w:type="dxa"/>
          </w:tcPr>
          <w:p w:rsidR="00646FE0" w:rsidRPr="00CF1EB1" w:rsidRDefault="00646FE0" w:rsidP="0036496A">
            <w:pPr>
              <w:rPr>
                <w:rFonts w:ascii="Cambria" w:hAnsi="Cambria"/>
                <w:sz w:val="24"/>
                <w:szCs w:val="24"/>
              </w:rPr>
            </w:pPr>
          </w:p>
        </w:tc>
        <w:tc>
          <w:tcPr>
            <w:tcW w:w="1418" w:type="dxa"/>
            <w:vAlign w:val="center"/>
          </w:tcPr>
          <w:p w:rsidR="00646FE0" w:rsidRPr="00CF1EB1" w:rsidRDefault="00646FE0" w:rsidP="0036496A">
            <w:pPr>
              <w:jc w:val="center"/>
              <w:rPr>
                <w:rFonts w:ascii="Cambria" w:hAnsi="Cambria"/>
                <w:sz w:val="24"/>
                <w:szCs w:val="24"/>
              </w:rPr>
            </w:pPr>
            <w:r w:rsidRPr="00CF1EB1">
              <w:rPr>
                <w:rFonts w:ascii="Cambria" w:hAnsi="Cambria"/>
                <w:sz w:val="24"/>
                <w:szCs w:val="24"/>
              </w:rPr>
              <w:t>600</w:t>
            </w:r>
          </w:p>
        </w:tc>
      </w:tr>
      <w:tr w:rsidR="0036496A" w:rsidRPr="00CF1EB1" w:rsidTr="00832745">
        <w:tc>
          <w:tcPr>
            <w:tcW w:w="8188" w:type="dxa"/>
            <w:gridSpan w:val="3"/>
            <w:vAlign w:val="center"/>
          </w:tcPr>
          <w:p w:rsidR="0036496A" w:rsidRPr="00CF1EB1" w:rsidRDefault="0036496A" w:rsidP="0036496A">
            <w:pPr>
              <w:jc w:val="center"/>
              <w:rPr>
                <w:rFonts w:ascii="Cambria" w:hAnsi="Cambria"/>
                <w:b/>
                <w:sz w:val="24"/>
                <w:szCs w:val="24"/>
              </w:rPr>
            </w:pPr>
            <w:r w:rsidRPr="00CF1EB1">
              <w:rPr>
                <w:rFonts w:ascii="Cambria" w:hAnsi="Cambria"/>
                <w:b/>
                <w:sz w:val="24"/>
                <w:szCs w:val="24"/>
              </w:rPr>
              <w:t>Total</w:t>
            </w:r>
          </w:p>
        </w:tc>
        <w:tc>
          <w:tcPr>
            <w:tcW w:w="1418" w:type="dxa"/>
            <w:vAlign w:val="center"/>
          </w:tcPr>
          <w:p w:rsidR="0036496A" w:rsidRPr="00CF1EB1" w:rsidRDefault="0036496A" w:rsidP="0036496A">
            <w:pPr>
              <w:rPr>
                <w:rFonts w:ascii="Cambria" w:hAnsi="Cambria"/>
                <w:b/>
                <w:sz w:val="24"/>
                <w:szCs w:val="24"/>
              </w:rPr>
            </w:pPr>
          </w:p>
        </w:tc>
      </w:tr>
    </w:tbl>
    <w:p w:rsidR="00646FE0" w:rsidRPr="00CF1EB1" w:rsidRDefault="00646FE0" w:rsidP="005B6DE6">
      <w:pPr>
        <w:spacing w:after="240" w:line="276" w:lineRule="auto"/>
        <w:jc w:val="both"/>
        <w:rPr>
          <w:rFonts w:ascii="Cambria" w:hAnsi="Cambria"/>
          <w:sz w:val="24"/>
          <w:szCs w:val="24"/>
        </w:rPr>
      </w:pPr>
    </w:p>
    <w:p w:rsidR="00CF6339" w:rsidRPr="00CF1EB1" w:rsidRDefault="00D343DC" w:rsidP="005B6DE6">
      <w:pPr>
        <w:spacing w:after="240" w:line="276" w:lineRule="auto"/>
        <w:jc w:val="both"/>
        <w:rPr>
          <w:rFonts w:ascii="Cambria" w:hAnsi="Cambria"/>
          <w:sz w:val="24"/>
          <w:szCs w:val="24"/>
        </w:rPr>
      </w:pPr>
      <w:r w:rsidRPr="00CF1EB1">
        <w:rPr>
          <w:rFonts w:ascii="Cambria" w:hAnsi="Cambria"/>
          <w:sz w:val="24"/>
          <w:szCs w:val="24"/>
        </w:rPr>
        <w:t xml:space="preserve">Bom Jardim de Minas, ______,___________ de </w:t>
      </w:r>
      <w:proofErr w:type="gramStart"/>
      <w:r w:rsidRPr="00CF1EB1">
        <w:rPr>
          <w:rFonts w:ascii="Cambria" w:hAnsi="Cambria"/>
          <w:sz w:val="24"/>
          <w:szCs w:val="24"/>
        </w:rPr>
        <w:t>201</w:t>
      </w:r>
      <w:r w:rsidR="00646FE0" w:rsidRPr="00CF1EB1">
        <w:rPr>
          <w:rFonts w:ascii="Cambria" w:hAnsi="Cambria"/>
          <w:sz w:val="24"/>
          <w:szCs w:val="24"/>
        </w:rPr>
        <w:t>9</w:t>
      </w:r>
      <w:proofErr w:type="gramEnd"/>
    </w:p>
    <w:p w:rsidR="0036496A" w:rsidRPr="00CF1EB1" w:rsidRDefault="0036496A" w:rsidP="005B6DE6">
      <w:pPr>
        <w:spacing w:after="240" w:line="276" w:lineRule="auto"/>
        <w:jc w:val="both"/>
        <w:rPr>
          <w:rFonts w:ascii="Cambria" w:hAnsi="Cambria"/>
          <w:sz w:val="24"/>
          <w:szCs w:val="24"/>
        </w:rPr>
      </w:pPr>
    </w:p>
    <w:p w:rsidR="00CF6339" w:rsidRPr="00CF1EB1" w:rsidRDefault="00CF6339" w:rsidP="005B6DE6">
      <w:pPr>
        <w:spacing w:after="240" w:line="276" w:lineRule="auto"/>
        <w:jc w:val="center"/>
        <w:rPr>
          <w:rFonts w:ascii="Cambria" w:hAnsi="Cambria"/>
          <w:sz w:val="24"/>
          <w:szCs w:val="24"/>
        </w:rPr>
      </w:pPr>
      <w:r w:rsidRPr="00CF1EB1">
        <w:rPr>
          <w:rFonts w:ascii="Cambria" w:hAnsi="Cambria"/>
          <w:sz w:val="24"/>
          <w:szCs w:val="24"/>
        </w:rPr>
        <w:t>________________________________________________</w:t>
      </w:r>
    </w:p>
    <w:p w:rsidR="0076289D" w:rsidRPr="00CF1EB1" w:rsidRDefault="00CF6339" w:rsidP="005B6DE6">
      <w:pPr>
        <w:spacing w:after="240" w:line="276" w:lineRule="auto"/>
        <w:jc w:val="center"/>
        <w:rPr>
          <w:rFonts w:ascii="Cambria" w:hAnsi="Cambria"/>
          <w:b/>
          <w:sz w:val="24"/>
          <w:szCs w:val="24"/>
        </w:rPr>
      </w:pPr>
      <w:r w:rsidRPr="00CF1EB1">
        <w:rPr>
          <w:rFonts w:ascii="Cambria" w:hAnsi="Cambria"/>
          <w:sz w:val="24"/>
          <w:szCs w:val="24"/>
        </w:rPr>
        <w:t>Nome e assinatura</w:t>
      </w:r>
      <w:r w:rsidR="004D4C10" w:rsidRPr="00CF1EB1">
        <w:rPr>
          <w:rFonts w:ascii="Cambria" w:hAnsi="Cambria"/>
          <w:sz w:val="24"/>
          <w:szCs w:val="24"/>
        </w:rPr>
        <w:br w:type="page"/>
      </w:r>
      <w:r w:rsidR="00E57C9C" w:rsidRPr="00CF1EB1">
        <w:rPr>
          <w:rFonts w:ascii="Cambria" w:hAnsi="Cambria"/>
          <w:b/>
          <w:sz w:val="24"/>
          <w:szCs w:val="24"/>
        </w:rPr>
        <w:lastRenderedPageBreak/>
        <w:t>ANEXO III</w:t>
      </w:r>
    </w:p>
    <w:p w:rsidR="0076289D" w:rsidRPr="00CF1EB1" w:rsidRDefault="0076289D" w:rsidP="005B6DE6">
      <w:pPr>
        <w:spacing w:after="240" w:line="276" w:lineRule="auto"/>
        <w:jc w:val="center"/>
        <w:rPr>
          <w:rFonts w:ascii="Cambria" w:hAnsi="Cambria"/>
          <w:b/>
          <w:sz w:val="24"/>
          <w:szCs w:val="24"/>
        </w:rPr>
      </w:pPr>
      <w:r w:rsidRPr="00CF1EB1">
        <w:rPr>
          <w:rFonts w:ascii="Cambria" w:hAnsi="Cambria"/>
          <w:b/>
          <w:sz w:val="24"/>
          <w:szCs w:val="24"/>
        </w:rPr>
        <w:t>DECLARAÇÃO DE INEXISTÊNCIA DE FATO SUPERVENIENTE IMPEDITIVO E INEXISTÊNCIA DE VÍNCULO.</w:t>
      </w:r>
    </w:p>
    <w:p w:rsidR="0076289D" w:rsidRPr="00CF1EB1" w:rsidRDefault="0076289D" w:rsidP="005B6DE6">
      <w:pPr>
        <w:spacing w:after="240" w:line="276" w:lineRule="auto"/>
        <w:jc w:val="center"/>
        <w:rPr>
          <w:rFonts w:ascii="Cambria" w:hAnsi="Cambria"/>
          <w:b/>
          <w:color w:val="FF0000"/>
          <w:sz w:val="24"/>
          <w:szCs w:val="24"/>
        </w:rPr>
      </w:pPr>
      <w:r w:rsidRPr="00CF1EB1">
        <w:rPr>
          <w:rFonts w:ascii="Cambria" w:hAnsi="Cambria"/>
          <w:b/>
          <w:sz w:val="24"/>
          <w:szCs w:val="24"/>
        </w:rPr>
        <w:t xml:space="preserve">CREDENCIAMENTO Nº </w:t>
      </w:r>
      <w:r w:rsidR="004A2D33" w:rsidRPr="00CF1EB1">
        <w:rPr>
          <w:rFonts w:ascii="Cambria" w:hAnsi="Cambria"/>
          <w:b/>
          <w:color w:val="auto"/>
          <w:sz w:val="24"/>
          <w:szCs w:val="24"/>
        </w:rPr>
        <w:t>0</w:t>
      </w:r>
      <w:r w:rsidR="00CF1EB1" w:rsidRPr="00CF1EB1">
        <w:rPr>
          <w:rFonts w:ascii="Cambria" w:hAnsi="Cambria"/>
          <w:b/>
          <w:color w:val="auto"/>
          <w:sz w:val="24"/>
          <w:szCs w:val="24"/>
        </w:rPr>
        <w:t>05/2019</w:t>
      </w:r>
    </w:p>
    <w:p w:rsidR="0076289D" w:rsidRPr="00CF1EB1" w:rsidRDefault="0076289D" w:rsidP="005B6DE6">
      <w:pPr>
        <w:spacing w:after="240" w:line="276" w:lineRule="auto"/>
        <w:jc w:val="both"/>
        <w:rPr>
          <w:rFonts w:ascii="Cambria" w:hAnsi="Cambria"/>
          <w:b/>
          <w:sz w:val="24"/>
          <w:szCs w:val="24"/>
        </w:rPr>
      </w:pPr>
      <w:r w:rsidRPr="00CF1EB1">
        <w:rPr>
          <w:rFonts w:ascii="Cambria" w:hAnsi="Cambria"/>
          <w:sz w:val="24"/>
          <w:szCs w:val="24"/>
        </w:rPr>
        <w:t> </w:t>
      </w:r>
      <w:r w:rsidRPr="00CF1EB1">
        <w:rPr>
          <w:rFonts w:ascii="Cambria" w:hAnsi="Cambria"/>
          <w:b/>
          <w:sz w:val="24"/>
          <w:szCs w:val="24"/>
        </w:rPr>
        <w:t xml:space="preserve">ENDEREÇO: </w:t>
      </w:r>
    </w:p>
    <w:p w:rsidR="0076289D" w:rsidRPr="00CF1EB1" w:rsidRDefault="0076289D" w:rsidP="005B6DE6">
      <w:pPr>
        <w:spacing w:after="240" w:line="276" w:lineRule="auto"/>
        <w:jc w:val="both"/>
        <w:rPr>
          <w:rFonts w:ascii="Cambria" w:hAnsi="Cambria"/>
          <w:b/>
          <w:sz w:val="24"/>
          <w:szCs w:val="24"/>
        </w:rPr>
      </w:pPr>
      <w:r w:rsidRPr="00CF1EB1">
        <w:rPr>
          <w:rFonts w:ascii="Cambria" w:hAnsi="Cambria"/>
          <w:b/>
          <w:sz w:val="24"/>
          <w:szCs w:val="24"/>
        </w:rPr>
        <w:t xml:space="preserve">CNPJ (MF): </w:t>
      </w:r>
    </w:p>
    <w:p w:rsidR="0076289D" w:rsidRPr="00CF1EB1" w:rsidRDefault="0076289D" w:rsidP="005B6DE6">
      <w:pPr>
        <w:spacing w:after="240" w:line="276" w:lineRule="auto"/>
        <w:jc w:val="both"/>
        <w:rPr>
          <w:rFonts w:ascii="Cambria" w:hAnsi="Cambria"/>
          <w:b/>
          <w:sz w:val="24"/>
          <w:szCs w:val="24"/>
        </w:rPr>
      </w:pPr>
      <w:r w:rsidRPr="00CF1EB1">
        <w:rPr>
          <w:rFonts w:ascii="Cambria" w:hAnsi="Cambria"/>
          <w:b/>
          <w:sz w:val="24"/>
          <w:szCs w:val="24"/>
        </w:rPr>
        <w:t xml:space="preserve">TELEFONE: </w:t>
      </w:r>
    </w:p>
    <w:p w:rsidR="0076289D" w:rsidRPr="00CF1EB1" w:rsidRDefault="0076289D" w:rsidP="005B6DE6">
      <w:pPr>
        <w:spacing w:after="240" w:line="276" w:lineRule="auto"/>
        <w:jc w:val="both"/>
        <w:rPr>
          <w:rFonts w:ascii="Cambria" w:hAnsi="Cambria"/>
          <w:b/>
          <w:sz w:val="24"/>
          <w:szCs w:val="24"/>
        </w:rPr>
      </w:pPr>
      <w:r w:rsidRPr="00CF1EB1">
        <w:rPr>
          <w:rFonts w:ascii="Cambria" w:hAnsi="Cambria"/>
          <w:b/>
          <w:sz w:val="24"/>
          <w:szCs w:val="24"/>
        </w:rPr>
        <w:t xml:space="preserve">ENDEREÇO ELETRÔNICO: </w:t>
      </w:r>
    </w:p>
    <w:p w:rsidR="0076289D" w:rsidRPr="00CF1EB1" w:rsidRDefault="0076289D" w:rsidP="005B6DE6">
      <w:pPr>
        <w:spacing w:after="240" w:line="276" w:lineRule="auto"/>
        <w:jc w:val="both"/>
        <w:rPr>
          <w:rFonts w:ascii="Cambria" w:hAnsi="Cambria"/>
          <w:b/>
          <w:sz w:val="24"/>
          <w:szCs w:val="24"/>
        </w:rPr>
      </w:pPr>
      <w:r w:rsidRPr="00CF1EB1">
        <w:rPr>
          <w:rFonts w:ascii="Cambria" w:hAnsi="Cambria"/>
          <w:b/>
          <w:sz w:val="24"/>
          <w:szCs w:val="24"/>
        </w:rPr>
        <w:t xml:space="preserve">À PREFEITURA MUNICIPAL DE </w:t>
      </w:r>
      <w:r w:rsidR="00620F6C" w:rsidRPr="00CF1EB1">
        <w:rPr>
          <w:rFonts w:ascii="Cambria" w:hAnsi="Cambria"/>
          <w:b/>
          <w:sz w:val="24"/>
          <w:szCs w:val="24"/>
        </w:rPr>
        <w:t>BOM JARDIM DE MINAS</w:t>
      </w:r>
      <w:r w:rsidRPr="00CF1EB1">
        <w:rPr>
          <w:rFonts w:ascii="Cambria" w:hAnsi="Cambria"/>
          <w:b/>
          <w:sz w:val="24"/>
          <w:szCs w:val="24"/>
        </w:rPr>
        <w:t xml:space="preserve">-MG   </w:t>
      </w:r>
    </w:p>
    <w:p w:rsidR="0076289D" w:rsidRPr="00CF1EB1" w:rsidRDefault="0076289D" w:rsidP="005B6DE6">
      <w:pPr>
        <w:spacing w:after="240" w:line="276" w:lineRule="auto"/>
        <w:jc w:val="both"/>
        <w:rPr>
          <w:rFonts w:ascii="Cambria" w:hAnsi="Cambria"/>
          <w:b/>
          <w:sz w:val="24"/>
          <w:szCs w:val="24"/>
        </w:rPr>
      </w:pPr>
      <w:r w:rsidRPr="00CF1EB1">
        <w:rPr>
          <w:rFonts w:ascii="Cambria" w:hAnsi="Cambria"/>
          <w:b/>
          <w:sz w:val="24"/>
          <w:szCs w:val="24"/>
        </w:rPr>
        <w:t xml:space="preserve">COMISSÃO PERMANENTE DE LICITAÇÃO </w:t>
      </w:r>
    </w:p>
    <w:p w:rsidR="0076289D" w:rsidRPr="00CF1EB1" w:rsidRDefault="0076289D" w:rsidP="005B6DE6">
      <w:pPr>
        <w:spacing w:after="240" w:line="276" w:lineRule="auto"/>
        <w:jc w:val="both"/>
        <w:rPr>
          <w:rFonts w:ascii="Cambria" w:hAnsi="Cambria"/>
          <w:sz w:val="24"/>
          <w:szCs w:val="24"/>
        </w:rPr>
      </w:pPr>
      <w:r w:rsidRPr="00CF1EB1">
        <w:rPr>
          <w:rFonts w:ascii="Cambria" w:hAnsi="Cambria"/>
          <w:sz w:val="24"/>
          <w:szCs w:val="24"/>
        </w:rPr>
        <w:t> O(s) abaixo assinado(s), inscrita no CNPJ</w:t>
      </w:r>
      <w:r w:rsidR="00CF6339" w:rsidRPr="00CF1EB1">
        <w:rPr>
          <w:rFonts w:ascii="Cambria" w:hAnsi="Cambria"/>
          <w:sz w:val="24"/>
          <w:szCs w:val="24"/>
        </w:rPr>
        <w:t>/CPF</w:t>
      </w:r>
      <w:r w:rsidRPr="00CF1EB1">
        <w:rPr>
          <w:rFonts w:ascii="Cambria" w:hAnsi="Cambria"/>
          <w:sz w:val="24"/>
          <w:szCs w:val="24"/>
        </w:rPr>
        <w:t xml:space="preserve"> sob o </w:t>
      </w:r>
      <w:proofErr w:type="gramStart"/>
      <w:r w:rsidRPr="00CF1EB1">
        <w:rPr>
          <w:rFonts w:ascii="Cambria" w:hAnsi="Cambria"/>
          <w:sz w:val="24"/>
          <w:szCs w:val="24"/>
        </w:rPr>
        <w:t>n° ...</w:t>
      </w:r>
      <w:proofErr w:type="gramEnd"/>
      <w:r w:rsidRPr="00CF1EB1">
        <w:rPr>
          <w:rFonts w:ascii="Cambria" w:hAnsi="Cambria"/>
          <w:sz w:val="24"/>
          <w:szCs w:val="24"/>
        </w:rPr>
        <w:t>.............................,</w:t>
      </w:r>
      <w:r w:rsidR="00CF6339" w:rsidRPr="00CF1EB1">
        <w:rPr>
          <w:rFonts w:ascii="Cambria" w:hAnsi="Cambria"/>
          <w:sz w:val="24"/>
          <w:szCs w:val="24"/>
        </w:rPr>
        <w:t xml:space="preserve"> representada por ...........................,</w:t>
      </w:r>
      <w:r w:rsidRPr="00CF1EB1">
        <w:rPr>
          <w:rFonts w:ascii="Cambria" w:hAnsi="Cambria"/>
          <w:sz w:val="24"/>
          <w:szCs w:val="24"/>
        </w:rPr>
        <w:t xml:space="preserve"> com sede na Rua/</w:t>
      </w:r>
      <w:proofErr w:type="spellStart"/>
      <w:r w:rsidRPr="00CF1EB1">
        <w:rPr>
          <w:rFonts w:ascii="Cambria" w:hAnsi="Cambria"/>
          <w:sz w:val="24"/>
          <w:szCs w:val="24"/>
        </w:rPr>
        <w:t>Av</w:t>
      </w:r>
      <w:proofErr w:type="spellEnd"/>
      <w:r w:rsidRPr="00CF1EB1">
        <w:rPr>
          <w:rFonts w:ascii="Cambria" w:hAnsi="Cambria"/>
          <w:sz w:val="24"/>
          <w:szCs w:val="24"/>
        </w:rPr>
        <w:t xml:space="preserve"> ................................, nº..........,  Bairro..................., Cidade............, UF......., DECLARA, sob as penas da Lei, que não existe fato superveniente impeditivo à habilitação de nossa empresa, e que aceitamos todas as exigências do presente Edital, bem como nos submetemos a todas as disposições contidas na Lei 8.666/93 e suas alterações posteriores. </w:t>
      </w:r>
    </w:p>
    <w:p w:rsidR="0076289D" w:rsidRPr="00CF1EB1" w:rsidRDefault="0076289D" w:rsidP="005B6DE6">
      <w:pPr>
        <w:spacing w:after="240" w:line="276" w:lineRule="auto"/>
        <w:jc w:val="both"/>
        <w:rPr>
          <w:rFonts w:ascii="Cambria" w:hAnsi="Cambria"/>
          <w:sz w:val="24"/>
          <w:szCs w:val="24"/>
        </w:rPr>
      </w:pPr>
      <w:r w:rsidRPr="00CF1EB1">
        <w:rPr>
          <w:rFonts w:ascii="Cambria" w:hAnsi="Cambria"/>
          <w:sz w:val="24"/>
          <w:szCs w:val="24"/>
        </w:rPr>
        <w:t xml:space="preserve"> Declaro ainda, para os devidos fins, que tenho pleno conhecimento que este credenciamento não estabelece qualquer vínculo de natureza empregatícia ou de responsabilidade entre o Município e </w:t>
      </w:r>
      <w:proofErr w:type="gramStart"/>
      <w:r w:rsidRPr="00CF1EB1">
        <w:rPr>
          <w:rFonts w:ascii="Cambria" w:hAnsi="Cambria"/>
          <w:sz w:val="24"/>
          <w:szCs w:val="24"/>
        </w:rPr>
        <w:t>o(</w:t>
      </w:r>
      <w:proofErr w:type="gramEnd"/>
      <w:r w:rsidRPr="00CF1EB1">
        <w:rPr>
          <w:rFonts w:ascii="Cambria" w:hAnsi="Cambria"/>
          <w:sz w:val="24"/>
          <w:szCs w:val="24"/>
        </w:rPr>
        <w:t>a) CONTRATADO(A) seus  agentes, prepostos, empregados ou demais pessoas designadas para a execução do seu objeto, sendo o(a) CONTRATADO(A) a única responsável por todas as obrigações e encargos decorrentes das  relações de trabalho, previstos na legislação  pátria vigente, seja trabalhista, previdenciária, social, de caráter securitário ou qualquer  outra.</w:t>
      </w:r>
    </w:p>
    <w:p w:rsidR="0076289D" w:rsidRPr="00CF1EB1" w:rsidRDefault="0076289D" w:rsidP="005B6DE6">
      <w:pPr>
        <w:spacing w:after="240" w:line="276" w:lineRule="auto"/>
        <w:jc w:val="both"/>
        <w:rPr>
          <w:rFonts w:ascii="Cambria" w:hAnsi="Cambria"/>
          <w:sz w:val="24"/>
          <w:szCs w:val="24"/>
        </w:rPr>
      </w:pPr>
      <w:r w:rsidRPr="00CF1EB1">
        <w:rPr>
          <w:rFonts w:ascii="Cambria" w:hAnsi="Cambria"/>
          <w:sz w:val="24"/>
          <w:szCs w:val="24"/>
        </w:rPr>
        <w:t xml:space="preserve"> Por ser verdade, firmamos </w:t>
      </w:r>
      <w:proofErr w:type="gramStart"/>
      <w:r w:rsidRPr="00CF1EB1">
        <w:rPr>
          <w:rFonts w:ascii="Cambria" w:hAnsi="Cambria"/>
          <w:sz w:val="24"/>
          <w:szCs w:val="24"/>
        </w:rPr>
        <w:t>a presente</w:t>
      </w:r>
      <w:proofErr w:type="gramEnd"/>
      <w:r w:rsidRPr="00CF1EB1">
        <w:rPr>
          <w:rFonts w:ascii="Cambria" w:hAnsi="Cambria"/>
          <w:sz w:val="24"/>
          <w:szCs w:val="24"/>
        </w:rPr>
        <w:t xml:space="preserve"> para que surta os devidos efeitos legais. </w:t>
      </w:r>
    </w:p>
    <w:p w:rsidR="0076289D" w:rsidRPr="00CF1EB1" w:rsidRDefault="0076289D" w:rsidP="0036496A">
      <w:pPr>
        <w:spacing w:after="240" w:line="276" w:lineRule="auto"/>
        <w:jc w:val="right"/>
        <w:rPr>
          <w:rFonts w:ascii="Cambria" w:hAnsi="Cambria"/>
          <w:b/>
          <w:sz w:val="24"/>
          <w:szCs w:val="24"/>
        </w:rPr>
      </w:pPr>
      <w:r w:rsidRPr="00CF1EB1">
        <w:rPr>
          <w:rFonts w:ascii="Cambria" w:hAnsi="Cambria"/>
          <w:sz w:val="24"/>
          <w:szCs w:val="24"/>
        </w:rPr>
        <w:t>   </w:t>
      </w:r>
      <w:r w:rsidRPr="00CF1EB1">
        <w:rPr>
          <w:rFonts w:ascii="Cambria" w:hAnsi="Cambria"/>
          <w:b/>
          <w:sz w:val="24"/>
          <w:szCs w:val="24"/>
        </w:rPr>
        <w:t xml:space="preserve">LOCAL E DATA </w:t>
      </w:r>
    </w:p>
    <w:p w:rsidR="0076289D" w:rsidRPr="00CF1EB1" w:rsidRDefault="0076289D" w:rsidP="0036496A">
      <w:pPr>
        <w:spacing w:line="276" w:lineRule="auto"/>
        <w:jc w:val="center"/>
        <w:rPr>
          <w:rFonts w:ascii="Cambria" w:hAnsi="Cambria"/>
          <w:b/>
          <w:sz w:val="24"/>
          <w:szCs w:val="24"/>
        </w:rPr>
      </w:pPr>
      <w:r w:rsidRPr="00CF1EB1">
        <w:rPr>
          <w:rFonts w:ascii="Cambria" w:hAnsi="Cambria"/>
          <w:b/>
          <w:sz w:val="24"/>
          <w:szCs w:val="24"/>
        </w:rPr>
        <w:t>________________________________________</w:t>
      </w:r>
    </w:p>
    <w:p w:rsidR="0076289D" w:rsidRPr="00CF1EB1" w:rsidRDefault="0076289D" w:rsidP="0036496A">
      <w:pPr>
        <w:spacing w:line="276" w:lineRule="auto"/>
        <w:jc w:val="center"/>
        <w:rPr>
          <w:rFonts w:ascii="Cambria" w:hAnsi="Cambria"/>
          <w:b/>
          <w:sz w:val="24"/>
          <w:szCs w:val="24"/>
        </w:rPr>
      </w:pPr>
      <w:r w:rsidRPr="00CF1EB1">
        <w:rPr>
          <w:rFonts w:ascii="Cambria" w:hAnsi="Cambria"/>
          <w:b/>
          <w:sz w:val="24"/>
          <w:szCs w:val="24"/>
        </w:rPr>
        <w:t>Assinatura Identificável c/ firma reconhecida</w:t>
      </w:r>
    </w:p>
    <w:p w:rsidR="0076289D" w:rsidRPr="00CF1EB1" w:rsidRDefault="0076289D" w:rsidP="0036496A">
      <w:pPr>
        <w:spacing w:line="276" w:lineRule="auto"/>
        <w:jc w:val="center"/>
        <w:rPr>
          <w:rFonts w:ascii="Cambria" w:hAnsi="Cambria"/>
          <w:sz w:val="24"/>
          <w:szCs w:val="24"/>
        </w:rPr>
      </w:pPr>
      <w:r w:rsidRPr="00CF1EB1">
        <w:rPr>
          <w:rFonts w:ascii="Cambria" w:hAnsi="Cambria"/>
          <w:sz w:val="24"/>
          <w:szCs w:val="24"/>
        </w:rPr>
        <w:t>(nome do representante legal da empresa devidamente constituído do contrato social)</w:t>
      </w:r>
    </w:p>
    <w:p w:rsidR="00F068C1" w:rsidRPr="00CF1EB1" w:rsidRDefault="00F068C1" w:rsidP="005B6DE6">
      <w:pPr>
        <w:autoSpaceDE w:val="0"/>
        <w:autoSpaceDN w:val="0"/>
        <w:adjustRightInd w:val="0"/>
        <w:spacing w:after="240" w:line="276" w:lineRule="auto"/>
        <w:jc w:val="center"/>
        <w:rPr>
          <w:rFonts w:ascii="Cambria" w:hAnsi="Cambria"/>
          <w:b/>
          <w:bCs/>
          <w:sz w:val="24"/>
          <w:szCs w:val="24"/>
        </w:rPr>
      </w:pPr>
    </w:p>
    <w:p w:rsidR="004D4C10" w:rsidRPr="00CF1EB1" w:rsidRDefault="009F3713" w:rsidP="005B6DE6">
      <w:pPr>
        <w:autoSpaceDE w:val="0"/>
        <w:autoSpaceDN w:val="0"/>
        <w:adjustRightInd w:val="0"/>
        <w:spacing w:after="240" w:line="276" w:lineRule="auto"/>
        <w:jc w:val="center"/>
        <w:rPr>
          <w:rFonts w:ascii="Cambria" w:hAnsi="Cambria"/>
          <w:sz w:val="24"/>
          <w:szCs w:val="24"/>
        </w:rPr>
      </w:pPr>
      <w:r w:rsidRPr="00CF1EB1">
        <w:rPr>
          <w:rFonts w:ascii="Cambria" w:hAnsi="Cambria"/>
          <w:b/>
          <w:bCs/>
          <w:sz w:val="24"/>
          <w:szCs w:val="24"/>
        </w:rPr>
        <w:lastRenderedPageBreak/>
        <w:t xml:space="preserve">ANEXO </w:t>
      </w:r>
      <w:r w:rsidR="00E57C9C" w:rsidRPr="00CF1EB1">
        <w:rPr>
          <w:rFonts w:ascii="Cambria" w:hAnsi="Cambria"/>
          <w:b/>
          <w:bCs/>
          <w:sz w:val="24"/>
          <w:szCs w:val="24"/>
        </w:rPr>
        <w:t>I</w:t>
      </w:r>
      <w:r w:rsidR="004D4C10" w:rsidRPr="00CF1EB1">
        <w:rPr>
          <w:rFonts w:ascii="Cambria" w:hAnsi="Cambria"/>
          <w:b/>
          <w:bCs/>
          <w:sz w:val="24"/>
          <w:szCs w:val="24"/>
        </w:rPr>
        <w:t>V</w:t>
      </w:r>
    </w:p>
    <w:p w:rsidR="004D4C10" w:rsidRPr="00CF1EB1" w:rsidRDefault="004D4C10" w:rsidP="005B6DE6">
      <w:pPr>
        <w:spacing w:after="240" w:line="276" w:lineRule="auto"/>
        <w:jc w:val="center"/>
        <w:rPr>
          <w:rFonts w:ascii="Cambria" w:hAnsi="Cambria"/>
          <w:sz w:val="24"/>
          <w:szCs w:val="24"/>
        </w:rPr>
      </w:pPr>
      <w:r w:rsidRPr="00CF1EB1">
        <w:rPr>
          <w:rFonts w:ascii="Cambria" w:hAnsi="Cambria"/>
          <w:b/>
          <w:bCs/>
          <w:sz w:val="24"/>
          <w:szCs w:val="24"/>
        </w:rPr>
        <w:t xml:space="preserve">MODELO DE DECLARAÇÃO </w:t>
      </w:r>
    </w:p>
    <w:p w:rsidR="004D4C10" w:rsidRPr="00CF1EB1" w:rsidRDefault="004D4C10" w:rsidP="005B6DE6">
      <w:pPr>
        <w:pStyle w:val="Ttulo2"/>
        <w:spacing w:after="240" w:line="276" w:lineRule="auto"/>
        <w:jc w:val="center"/>
        <w:rPr>
          <w:color w:val="auto"/>
          <w:sz w:val="24"/>
          <w:szCs w:val="24"/>
        </w:rPr>
      </w:pPr>
      <w:r w:rsidRPr="00CF1EB1">
        <w:rPr>
          <w:bCs w:val="0"/>
          <w:color w:val="auto"/>
          <w:sz w:val="24"/>
          <w:szCs w:val="24"/>
          <w:u w:val="single"/>
        </w:rPr>
        <w:t>DECLARAÇÃO</w:t>
      </w:r>
    </w:p>
    <w:p w:rsidR="004D4C10" w:rsidRPr="00CF1EB1" w:rsidRDefault="004D4C10" w:rsidP="005B6DE6">
      <w:pPr>
        <w:pStyle w:val="Ttulo3"/>
        <w:spacing w:before="0" w:after="240" w:line="276" w:lineRule="auto"/>
        <w:jc w:val="both"/>
        <w:rPr>
          <w:b w:val="0"/>
          <w:bCs w:val="0"/>
          <w:sz w:val="24"/>
          <w:szCs w:val="24"/>
        </w:rPr>
      </w:pPr>
      <w:r w:rsidRPr="00CF1EB1">
        <w:rPr>
          <w:b w:val="0"/>
          <w:bCs w:val="0"/>
          <w:sz w:val="24"/>
          <w:szCs w:val="24"/>
        </w:rPr>
        <w:t xml:space="preserve">Ref.: </w:t>
      </w:r>
      <w:r w:rsidRPr="00CF1EB1">
        <w:rPr>
          <w:bCs w:val="0"/>
          <w:sz w:val="24"/>
          <w:szCs w:val="24"/>
        </w:rPr>
        <w:t xml:space="preserve">CREDENCIAMENTO nº </w:t>
      </w:r>
      <w:r w:rsidR="004A2D33" w:rsidRPr="00CF1EB1">
        <w:rPr>
          <w:bCs w:val="0"/>
          <w:sz w:val="24"/>
          <w:szCs w:val="24"/>
        </w:rPr>
        <w:t>0</w:t>
      </w:r>
      <w:r w:rsidR="00CF1EB1" w:rsidRPr="00CF1EB1">
        <w:rPr>
          <w:bCs w:val="0"/>
          <w:sz w:val="24"/>
          <w:szCs w:val="24"/>
        </w:rPr>
        <w:t>05/2019</w:t>
      </w:r>
    </w:p>
    <w:p w:rsidR="004D4C10" w:rsidRPr="00CF1EB1" w:rsidRDefault="004D4C10" w:rsidP="005B6DE6">
      <w:pPr>
        <w:spacing w:after="240" w:line="276" w:lineRule="auto"/>
        <w:jc w:val="both"/>
        <w:rPr>
          <w:rFonts w:ascii="Cambria" w:hAnsi="Cambria"/>
          <w:sz w:val="24"/>
          <w:szCs w:val="24"/>
        </w:rPr>
      </w:pPr>
      <w:r w:rsidRPr="00CF1EB1">
        <w:rPr>
          <w:rFonts w:ascii="Cambria" w:hAnsi="Cambria"/>
          <w:b/>
          <w:bCs/>
          <w:sz w:val="24"/>
          <w:szCs w:val="24"/>
        </w:rPr>
        <w:t>______________________________________________</w:t>
      </w:r>
      <w:r w:rsidRPr="00CF1EB1">
        <w:rPr>
          <w:rFonts w:ascii="Cambria" w:hAnsi="Cambria"/>
          <w:sz w:val="24"/>
          <w:szCs w:val="24"/>
        </w:rPr>
        <w:t>, inscrito no CNPJ</w:t>
      </w:r>
      <w:r w:rsidR="0016507B" w:rsidRPr="00CF1EB1">
        <w:rPr>
          <w:rFonts w:ascii="Cambria" w:hAnsi="Cambria"/>
          <w:sz w:val="24"/>
          <w:szCs w:val="24"/>
        </w:rPr>
        <w:t>/CPF</w:t>
      </w:r>
      <w:r w:rsidRPr="00CF1EB1">
        <w:rPr>
          <w:rFonts w:ascii="Cambria" w:hAnsi="Cambria"/>
          <w:sz w:val="24"/>
          <w:szCs w:val="24"/>
        </w:rPr>
        <w:t xml:space="preserve"> nº ___________, por intermédio de seu representante legal </w:t>
      </w:r>
      <w:proofErr w:type="gramStart"/>
      <w:r w:rsidRPr="00CF1EB1">
        <w:rPr>
          <w:rFonts w:ascii="Cambria" w:hAnsi="Cambria"/>
          <w:sz w:val="24"/>
          <w:szCs w:val="24"/>
        </w:rPr>
        <w:t>o(</w:t>
      </w:r>
      <w:proofErr w:type="gramEnd"/>
      <w:r w:rsidRPr="00CF1EB1">
        <w:rPr>
          <w:rFonts w:ascii="Cambria" w:hAnsi="Cambria"/>
          <w:sz w:val="24"/>
          <w:szCs w:val="24"/>
        </w:rPr>
        <w:t xml:space="preserve">a) Sr(a) ___________, portador(a) da Carteira de Identidade nº _________ e do CPF nº __________ </w:t>
      </w:r>
      <w:r w:rsidRPr="00CF1EB1">
        <w:rPr>
          <w:rFonts w:ascii="Cambria" w:hAnsi="Cambria"/>
          <w:b/>
          <w:bCs/>
          <w:sz w:val="24"/>
          <w:szCs w:val="24"/>
        </w:rPr>
        <w:t>DECLARA</w:t>
      </w:r>
      <w:r w:rsidRPr="00CF1EB1">
        <w:rPr>
          <w:rFonts w:ascii="Cambria" w:hAnsi="Cambria"/>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4D4C10" w:rsidRPr="00CF1EB1" w:rsidRDefault="004D4C10" w:rsidP="005B6DE6">
      <w:pPr>
        <w:spacing w:after="240" w:line="276" w:lineRule="auto"/>
        <w:jc w:val="both"/>
        <w:rPr>
          <w:rFonts w:ascii="Cambria" w:hAnsi="Cambria"/>
          <w:sz w:val="24"/>
          <w:szCs w:val="24"/>
        </w:rPr>
      </w:pPr>
      <w:r w:rsidRPr="00CF1EB1">
        <w:rPr>
          <w:rFonts w:ascii="Cambria" w:hAnsi="Cambria"/>
          <w:b/>
          <w:bCs/>
          <w:sz w:val="24"/>
          <w:szCs w:val="24"/>
        </w:rPr>
        <w:t xml:space="preserve">Ressalva: </w:t>
      </w:r>
      <w:r w:rsidRPr="00CF1EB1">
        <w:rPr>
          <w:rFonts w:ascii="Cambria" w:hAnsi="Cambria"/>
          <w:sz w:val="24"/>
          <w:szCs w:val="24"/>
        </w:rPr>
        <w:t xml:space="preserve">emprega menor, a partir de quatorze anos, na condição de aprendiz </w:t>
      </w:r>
      <w:proofErr w:type="gramStart"/>
      <w:r w:rsidRPr="00CF1EB1">
        <w:rPr>
          <w:rFonts w:ascii="Cambria" w:hAnsi="Cambria"/>
          <w:b/>
          <w:bCs/>
          <w:sz w:val="24"/>
          <w:szCs w:val="24"/>
        </w:rPr>
        <w:t xml:space="preserve">( </w:t>
      </w:r>
      <w:r w:rsidR="008329CA" w:rsidRPr="00CF1EB1">
        <w:rPr>
          <w:rFonts w:ascii="Cambria" w:hAnsi="Cambria"/>
          <w:b/>
          <w:bCs/>
          <w:sz w:val="24"/>
          <w:szCs w:val="24"/>
        </w:rPr>
        <w:t xml:space="preserve">   </w:t>
      </w:r>
      <w:proofErr w:type="gramEnd"/>
      <w:r w:rsidRPr="00CF1EB1">
        <w:rPr>
          <w:rFonts w:ascii="Cambria" w:hAnsi="Cambria"/>
          <w:b/>
          <w:bCs/>
          <w:sz w:val="24"/>
          <w:szCs w:val="24"/>
        </w:rPr>
        <w:t xml:space="preserve">) </w:t>
      </w:r>
    </w:p>
    <w:p w:rsidR="004D4C10" w:rsidRPr="00CF1EB1" w:rsidRDefault="004D4C10" w:rsidP="005B6DE6">
      <w:pPr>
        <w:spacing w:after="240" w:line="276" w:lineRule="auto"/>
        <w:jc w:val="center"/>
        <w:rPr>
          <w:rFonts w:ascii="Cambria" w:hAnsi="Cambria"/>
          <w:sz w:val="24"/>
          <w:szCs w:val="24"/>
        </w:rPr>
      </w:pPr>
    </w:p>
    <w:p w:rsidR="004D4C10" w:rsidRPr="00CF1EB1" w:rsidRDefault="004D4C10" w:rsidP="005B6DE6">
      <w:pPr>
        <w:spacing w:after="240" w:line="276" w:lineRule="auto"/>
        <w:jc w:val="center"/>
        <w:rPr>
          <w:rFonts w:ascii="Cambria" w:hAnsi="Cambria"/>
          <w:sz w:val="24"/>
          <w:szCs w:val="24"/>
        </w:rPr>
      </w:pPr>
      <w:proofErr w:type="gramStart"/>
      <w:r w:rsidRPr="00CF1EB1">
        <w:rPr>
          <w:rFonts w:ascii="Cambria" w:hAnsi="Cambria"/>
          <w:sz w:val="24"/>
          <w:szCs w:val="24"/>
        </w:rPr>
        <w:t>......................................................................................</w:t>
      </w:r>
      <w:proofErr w:type="gramEnd"/>
      <w:r w:rsidRPr="00CF1EB1">
        <w:rPr>
          <w:rFonts w:ascii="Cambria" w:hAnsi="Cambria"/>
          <w:sz w:val="24"/>
          <w:szCs w:val="24"/>
        </w:rPr>
        <w:t xml:space="preserve"> </w:t>
      </w:r>
    </w:p>
    <w:p w:rsidR="004D4C10" w:rsidRPr="00CF1EB1" w:rsidRDefault="004D4C10" w:rsidP="005B6DE6">
      <w:pPr>
        <w:spacing w:after="240" w:line="276" w:lineRule="auto"/>
        <w:jc w:val="center"/>
        <w:rPr>
          <w:rFonts w:ascii="Cambria" w:hAnsi="Cambria"/>
          <w:sz w:val="24"/>
          <w:szCs w:val="24"/>
        </w:rPr>
      </w:pPr>
      <w:r w:rsidRPr="00CF1EB1">
        <w:rPr>
          <w:rFonts w:ascii="Cambria" w:hAnsi="Cambria"/>
          <w:sz w:val="24"/>
          <w:szCs w:val="24"/>
        </w:rPr>
        <w:t xml:space="preserve">(data) </w:t>
      </w:r>
    </w:p>
    <w:p w:rsidR="004D4C10" w:rsidRPr="00CF1EB1" w:rsidRDefault="004D4C10" w:rsidP="005B6DE6">
      <w:pPr>
        <w:spacing w:after="240" w:line="276" w:lineRule="auto"/>
        <w:jc w:val="center"/>
        <w:rPr>
          <w:rFonts w:ascii="Cambria" w:hAnsi="Cambria"/>
          <w:sz w:val="24"/>
          <w:szCs w:val="24"/>
        </w:rPr>
      </w:pPr>
    </w:p>
    <w:p w:rsidR="009F3713" w:rsidRPr="00CF1EB1" w:rsidRDefault="009F3713" w:rsidP="005B6DE6">
      <w:pPr>
        <w:spacing w:after="240" w:line="276" w:lineRule="auto"/>
        <w:jc w:val="center"/>
        <w:rPr>
          <w:rFonts w:ascii="Cambria" w:hAnsi="Cambria"/>
          <w:sz w:val="24"/>
          <w:szCs w:val="24"/>
        </w:rPr>
      </w:pPr>
    </w:p>
    <w:p w:rsidR="004D4C10" w:rsidRPr="00CF1EB1" w:rsidRDefault="004D4C10" w:rsidP="005B6DE6">
      <w:pPr>
        <w:spacing w:after="240" w:line="276" w:lineRule="auto"/>
        <w:jc w:val="center"/>
        <w:rPr>
          <w:rFonts w:ascii="Cambria" w:hAnsi="Cambria"/>
          <w:sz w:val="24"/>
          <w:szCs w:val="24"/>
        </w:rPr>
      </w:pPr>
      <w:proofErr w:type="gramStart"/>
      <w:r w:rsidRPr="00CF1EB1">
        <w:rPr>
          <w:rFonts w:ascii="Cambria" w:hAnsi="Cambria"/>
          <w:sz w:val="24"/>
          <w:szCs w:val="24"/>
        </w:rPr>
        <w:t>......................................................................................</w:t>
      </w:r>
      <w:proofErr w:type="gramEnd"/>
      <w:r w:rsidRPr="00CF1EB1">
        <w:rPr>
          <w:rFonts w:ascii="Cambria" w:hAnsi="Cambria"/>
          <w:sz w:val="24"/>
          <w:szCs w:val="24"/>
        </w:rPr>
        <w:t xml:space="preserve"> </w:t>
      </w:r>
    </w:p>
    <w:p w:rsidR="004D4C10" w:rsidRPr="00CF1EB1" w:rsidRDefault="004D4C10" w:rsidP="005B6DE6">
      <w:pPr>
        <w:spacing w:after="240" w:line="276" w:lineRule="auto"/>
        <w:jc w:val="center"/>
        <w:rPr>
          <w:rFonts w:ascii="Cambria" w:hAnsi="Cambria"/>
          <w:sz w:val="24"/>
          <w:szCs w:val="24"/>
        </w:rPr>
      </w:pPr>
      <w:r w:rsidRPr="00CF1EB1">
        <w:rPr>
          <w:rFonts w:ascii="Cambria" w:hAnsi="Cambria"/>
          <w:sz w:val="24"/>
          <w:szCs w:val="24"/>
        </w:rPr>
        <w:t xml:space="preserve">(representante legal) </w:t>
      </w:r>
    </w:p>
    <w:p w:rsidR="004D4C10" w:rsidRPr="00CF1EB1" w:rsidRDefault="004D4C10" w:rsidP="005B6DE6">
      <w:pPr>
        <w:spacing w:after="240" w:line="276" w:lineRule="auto"/>
        <w:jc w:val="center"/>
        <w:rPr>
          <w:rFonts w:ascii="Cambria" w:hAnsi="Cambria"/>
          <w:sz w:val="24"/>
          <w:szCs w:val="24"/>
        </w:rPr>
      </w:pPr>
    </w:p>
    <w:p w:rsidR="009F3713" w:rsidRPr="00CF1EB1" w:rsidRDefault="009F3713" w:rsidP="005B6DE6">
      <w:pPr>
        <w:spacing w:after="240" w:line="276" w:lineRule="auto"/>
        <w:jc w:val="center"/>
        <w:rPr>
          <w:rFonts w:ascii="Cambria" w:hAnsi="Cambria"/>
          <w:sz w:val="24"/>
          <w:szCs w:val="24"/>
        </w:rPr>
      </w:pPr>
    </w:p>
    <w:p w:rsidR="004D4C10" w:rsidRPr="00CF1EB1" w:rsidRDefault="004D4C10" w:rsidP="005B6DE6">
      <w:pPr>
        <w:spacing w:after="240" w:line="276" w:lineRule="auto"/>
        <w:jc w:val="center"/>
        <w:rPr>
          <w:rFonts w:ascii="Cambria" w:hAnsi="Cambria"/>
          <w:sz w:val="24"/>
          <w:szCs w:val="24"/>
        </w:rPr>
      </w:pPr>
      <w:r w:rsidRPr="00CF1EB1">
        <w:rPr>
          <w:rFonts w:ascii="Cambria" w:hAnsi="Cambria"/>
          <w:sz w:val="24"/>
          <w:szCs w:val="24"/>
        </w:rPr>
        <w:t>(Observação: em caso afirmativo, assinalar a ressalva acima</w:t>
      </w:r>
      <w:proofErr w:type="gramStart"/>
      <w:r w:rsidRPr="00CF1EB1">
        <w:rPr>
          <w:rFonts w:ascii="Cambria" w:hAnsi="Cambria"/>
          <w:sz w:val="24"/>
          <w:szCs w:val="24"/>
        </w:rPr>
        <w:t>)</w:t>
      </w:r>
      <w:proofErr w:type="gramEnd"/>
    </w:p>
    <w:p w:rsidR="004D4C10" w:rsidRPr="00CF1EB1" w:rsidRDefault="004D4C10" w:rsidP="005B6DE6">
      <w:pPr>
        <w:spacing w:after="240" w:line="276" w:lineRule="auto"/>
        <w:jc w:val="both"/>
        <w:rPr>
          <w:rFonts w:ascii="Cambria" w:hAnsi="Cambria"/>
          <w:sz w:val="24"/>
          <w:szCs w:val="24"/>
        </w:rPr>
      </w:pPr>
    </w:p>
    <w:p w:rsidR="004D4C10" w:rsidRPr="00CF1EB1" w:rsidRDefault="004D4C10" w:rsidP="005B6DE6">
      <w:pPr>
        <w:spacing w:after="240" w:line="276" w:lineRule="auto"/>
        <w:jc w:val="both"/>
        <w:rPr>
          <w:rFonts w:ascii="Cambria" w:hAnsi="Cambria"/>
          <w:sz w:val="24"/>
          <w:szCs w:val="24"/>
        </w:rPr>
      </w:pPr>
    </w:p>
    <w:p w:rsidR="004D4C10" w:rsidRPr="00CF1EB1" w:rsidRDefault="004D4C10" w:rsidP="005B6DE6">
      <w:pPr>
        <w:spacing w:after="240" w:line="276" w:lineRule="auto"/>
        <w:jc w:val="both"/>
        <w:rPr>
          <w:rFonts w:ascii="Cambria" w:hAnsi="Cambria"/>
          <w:sz w:val="24"/>
          <w:szCs w:val="24"/>
        </w:rPr>
      </w:pPr>
    </w:p>
    <w:p w:rsidR="00F068C1" w:rsidRPr="00CF1EB1" w:rsidRDefault="00F068C1" w:rsidP="005B6DE6">
      <w:pPr>
        <w:spacing w:after="240" w:line="276" w:lineRule="auto"/>
        <w:jc w:val="both"/>
        <w:rPr>
          <w:rFonts w:ascii="Cambria" w:hAnsi="Cambria"/>
          <w:sz w:val="24"/>
          <w:szCs w:val="24"/>
        </w:rPr>
      </w:pPr>
    </w:p>
    <w:p w:rsidR="004D4C10" w:rsidRPr="00CF1EB1" w:rsidRDefault="004D4C10" w:rsidP="0036496A">
      <w:pPr>
        <w:spacing w:line="276" w:lineRule="auto"/>
        <w:jc w:val="center"/>
        <w:rPr>
          <w:rFonts w:ascii="Cambria" w:hAnsi="Cambria"/>
          <w:b/>
          <w:sz w:val="24"/>
          <w:szCs w:val="24"/>
        </w:rPr>
      </w:pPr>
      <w:proofErr w:type="gramStart"/>
      <w:r w:rsidRPr="00CF1EB1">
        <w:rPr>
          <w:rFonts w:ascii="Cambria" w:hAnsi="Cambria"/>
          <w:b/>
          <w:sz w:val="24"/>
          <w:szCs w:val="24"/>
        </w:rPr>
        <w:t>ANEXO V</w:t>
      </w:r>
      <w:r w:rsidR="004155AE" w:rsidRPr="00CF1EB1">
        <w:rPr>
          <w:rFonts w:ascii="Cambria" w:hAnsi="Cambria"/>
          <w:b/>
          <w:sz w:val="24"/>
          <w:szCs w:val="24"/>
        </w:rPr>
        <w:t>I</w:t>
      </w:r>
      <w:proofErr w:type="gramEnd"/>
    </w:p>
    <w:p w:rsidR="004D4C10" w:rsidRPr="00CF1EB1" w:rsidRDefault="004D4C10" w:rsidP="0036496A">
      <w:pPr>
        <w:spacing w:line="276" w:lineRule="auto"/>
        <w:jc w:val="center"/>
        <w:rPr>
          <w:rFonts w:ascii="Cambria" w:hAnsi="Cambria"/>
          <w:b/>
          <w:sz w:val="24"/>
          <w:szCs w:val="24"/>
        </w:rPr>
      </w:pPr>
      <w:r w:rsidRPr="00CF1EB1">
        <w:rPr>
          <w:rFonts w:ascii="Cambria" w:hAnsi="Cambria"/>
          <w:b/>
          <w:sz w:val="24"/>
          <w:szCs w:val="24"/>
        </w:rPr>
        <w:t>MINUTA DE CONTRATO</w:t>
      </w:r>
    </w:p>
    <w:p w:rsidR="004D4C10" w:rsidRPr="00CF1EB1" w:rsidRDefault="008329CA" w:rsidP="0036496A">
      <w:pPr>
        <w:spacing w:line="276" w:lineRule="auto"/>
        <w:jc w:val="center"/>
        <w:rPr>
          <w:rFonts w:ascii="Cambria" w:hAnsi="Cambria"/>
          <w:b/>
          <w:sz w:val="24"/>
          <w:szCs w:val="24"/>
        </w:rPr>
      </w:pPr>
      <w:r w:rsidRPr="00CF1EB1">
        <w:rPr>
          <w:rFonts w:ascii="Cambria" w:hAnsi="Cambria"/>
          <w:b/>
          <w:sz w:val="24"/>
          <w:szCs w:val="24"/>
        </w:rPr>
        <w:t>CONTRATO N° _____/</w:t>
      </w:r>
      <w:r w:rsidRPr="00CF1EB1">
        <w:rPr>
          <w:rFonts w:ascii="Cambria" w:hAnsi="Cambria"/>
          <w:b/>
          <w:color w:val="auto"/>
          <w:sz w:val="24"/>
          <w:szCs w:val="24"/>
        </w:rPr>
        <w:t>201</w:t>
      </w:r>
      <w:r w:rsidR="00A82369" w:rsidRPr="00CF1EB1">
        <w:rPr>
          <w:rFonts w:ascii="Cambria" w:hAnsi="Cambria"/>
          <w:b/>
          <w:color w:val="auto"/>
          <w:sz w:val="24"/>
          <w:szCs w:val="24"/>
        </w:rPr>
        <w:t>9</w:t>
      </w:r>
      <w:r w:rsidR="004D4C10" w:rsidRPr="00CF1EB1">
        <w:rPr>
          <w:rFonts w:ascii="Cambria" w:hAnsi="Cambria"/>
          <w:b/>
          <w:color w:val="auto"/>
          <w:sz w:val="24"/>
          <w:szCs w:val="24"/>
        </w:rPr>
        <w:t>-CPL</w:t>
      </w:r>
    </w:p>
    <w:p w:rsidR="004D4C10" w:rsidRPr="00CF1EB1" w:rsidRDefault="004D4C10" w:rsidP="005B6DE6">
      <w:pPr>
        <w:pStyle w:val="Recuodecorpodetexto"/>
        <w:spacing w:after="240" w:line="276" w:lineRule="auto"/>
        <w:ind w:left="4820"/>
        <w:jc w:val="both"/>
        <w:rPr>
          <w:rFonts w:ascii="Cambria" w:hAnsi="Cambria"/>
          <w:sz w:val="24"/>
          <w:szCs w:val="24"/>
        </w:rPr>
      </w:pPr>
      <w:r w:rsidRPr="00CF1EB1">
        <w:rPr>
          <w:rFonts w:ascii="Cambria" w:hAnsi="Cambria"/>
          <w:b/>
          <w:sz w:val="24"/>
          <w:szCs w:val="24"/>
        </w:rPr>
        <w:t xml:space="preserve">CONTRATO DE CREDENCIAMENTO QUE ENTRE SI FIRMAM O MUNICÍPIO </w:t>
      </w:r>
      <w:r w:rsidR="00620F6C" w:rsidRPr="00CF1EB1">
        <w:rPr>
          <w:rFonts w:ascii="Cambria" w:hAnsi="Cambria"/>
          <w:b/>
          <w:sz w:val="24"/>
          <w:szCs w:val="24"/>
        </w:rPr>
        <w:t>DE BOM JARDIM DE MINAS</w:t>
      </w:r>
      <w:r w:rsidRPr="00CF1EB1">
        <w:rPr>
          <w:rFonts w:ascii="Cambria" w:hAnsi="Cambria"/>
          <w:b/>
          <w:sz w:val="24"/>
          <w:szCs w:val="24"/>
        </w:rPr>
        <w:t xml:space="preserve"> E ____________</w:t>
      </w:r>
      <w:r w:rsidR="00393BCB" w:rsidRPr="00CF1EB1">
        <w:rPr>
          <w:rFonts w:ascii="Cambria" w:hAnsi="Cambria"/>
          <w:b/>
          <w:sz w:val="24"/>
          <w:szCs w:val="24"/>
        </w:rPr>
        <w:t>____________, TENDO POR OBJETO O</w:t>
      </w:r>
      <w:r w:rsidRPr="00CF1EB1">
        <w:rPr>
          <w:rFonts w:ascii="Cambria" w:hAnsi="Cambria"/>
          <w:b/>
          <w:sz w:val="24"/>
          <w:szCs w:val="24"/>
        </w:rPr>
        <w:t xml:space="preserve"> </w:t>
      </w:r>
      <w:r w:rsidR="009F3713" w:rsidRPr="00CF1EB1">
        <w:rPr>
          <w:rFonts w:ascii="Cambria" w:hAnsi="Cambria"/>
          <w:b/>
          <w:sz w:val="24"/>
          <w:szCs w:val="24"/>
        </w:rPr>
        <w:t>__________________</w:t>
      </w:r>
      <w:r w:rsidR="00684787" w:rsidRPr="00CF1EB1">
        <w:rPr>
          <w:rFonts w:ascii="Cambria" w:hAnsi="Cambria"/>
          <w:b/>
          <w:sz w:val="24"/>
          <w:szCs w:val="24"/>
        </w:rPr>
        <w:t>__</w:t>
      </w:r>
      <w:r w:rsidRPr="00CF1EB1">
        <w:rPr>
          <w:rFonts w:ascii="Cambria" w:hAnsi="Cambria"/>
          <w:sz w:val="24"/>
          <w:szCs w:val="24"/>
        </w:rPr>
        <w:t>.</w:t>
      </w:r>
    </w:p>
    <w:p w:rsidR="004D4C10" w:rsidRPr="00CF1EB1" w:rsidRDefault="00CB6948" w:rsidP="005B6DE6">
      <w:pPr>
        <w:autoSpaceDE w:val="0"/>
        <w:autoSpaceDN w:val="0"/>
        <w:adjustRightInd w:val="0"/>
        <w:spacing w:after="240" w:line="276" w:lineRule="auto"/>
        <w:jc w:val="both"/>
        <w:rPr>
          <w:rFonts w:ascii="Cambria" w:hAnsi="Cambria"/>
          <w:sz w:val="24"/>
          <w:szCs w:val="24"/>
        </w:rPr>
      </w:pPr>
      <w:r w:rsidRPr="00CF1EB1">
        <w:rPr>
          <w:rFonts w:ascii="Cambria" w:hAnsi="Cambria"/>
          <w:b/>
          <w:sz w:val="24"/>
          <w:szCs w:val="24"/>
        </w:rPr>
        <w:t>O MUNICÍPIO DE BOM JARDIM DE MINAS</w:t>
      </w:r>
      <w:r w:rsidRPr="00CF1EB1">
        <w:rPr>
          <w:rFonts w:ascii="Cambria" w:hAnsi="Cambria"/>
          <w:sz w:val="24"/>
          <w:szCs w:val="24"/>
        </w:rPr>
        <w:t>, pessoa jurídica de direito público interno, com sede na Avenida Do</w:t>
      </w:r>
      <w:r w:rsidR="004A2D33" w:rsidRPr="00CF1EB1">
        <w:rPr>
          <w:rFonts w:ascii="Cambria" w:hAnsi="Cambria"/>
          <w:sz w:val="24"/>
          <w:szCs w:val="24"/>
        </w:rPr>
        <w:t xml:space="preserve">m Silvério, 170 – Centro – CEP: </w:t>
      </w:r>
      <w:proofErr w:type="gramStart"/>
      <w:r w:rsidRPr="00CF1EB1">
        <w:rPr>
          <w:rFonts w:ascii="Cambria" w:hAnsi="Cambria"/>
          <w:sz w:val="24"/>
          <w:szCs w:val="24"/>
        </w:rPr>
        <w:t>37310-000, CNPJ</w:t>
      </w:r>
      <w:proofErr w:type="gramEnd"/>
      <w:r w:rsidRPr="00CF1EB1">
        <w:rPr>
          <w:rFonts w:ascii="Cambria" w:hAnsi="Cambria"/>
          <w:sz w:val="24"/>
          <w:szCs w:val="24"/>
        </w:rPr>
        <w:t xml:space="preserve"> n.º 18.684.217/0001-23, neste ato representado pelo Exmo. </w:t>
      </w:r>
      <w:proofErr w:type="gramStart"/>
      <w:r w:rsidRPr="00CF1EB1">
        <w:rPr>
          <w:rFonts w:ascii="Cambria" w:hAnsi="Cambria"/>
          <w:sz w:val="24"/>
          <w:szCs w:val="24"/>
        </w:rPr>
        <w:t>Sr.</w:t>
      </w:r>
      <w:proofErr w:type="gramEnd"/>
      <w:r w:rsidRPr="00CF1EB1">
        <w:rPr>
          <w:rFonts w:ascii="Cambria" w:hAnsi="Cambria"/>
          <w:sz w:val="24"/>
          <w:szCs w:val="24"/>
        </w:rPr>
        <w:t xml:space="preserve"> Prefeito Municipal </w:t>
      </w:r>
      <w:r w:rsidRPr="00CF1EB1">
        <w:rPr>
          <w:rFonts w:ascii="Cambria" w:hAnsi="Cambria"/>
          <w:b/>
          <w:sz w:val="24"/>
          <w:szCs w:val="24"/>
        </w:rPr>
        <w:t>Sérgio Martins</w:t>
      </w:r>
      <w:r w:rsidRPr="00CF1EB1">
        <w:rPr>
          <w:rFonts w:ascii="Cambria" w:hAnsi="Cambria"/>
          <w:sz w:val="24"/>
          <w:szCs w:val="24"/>
        </w:rPr>
        <w:t xml:space="preserve">, brasileiro, divorciado, empresário, residente e domiciliado nesta cidade, na Rua </w:t>
      </w:r>
      <w:r w:rsidR="00DF6187" w:rsidRPr="00CF1EB1">
        <w:rPr>
          <w:rFonts w:ascii="Cambria" w:hAnsi="Cambria"/>
          <w:sz w:val="24"/>
          <w:szCs w:val="24"/>
        </w:rPr>
        <w:t>José Landim</w:t>
      </w:r>
      <w:r w:rsidRPr="00CF1EB1">
        <w:rPr>
          <w:rFonts w:ascii="Cambria" w:hAnsi="Cambria"/>
          <w:sz w:val="24"/>
          <w:szCs w:val="24"/>
        </w:rPr>
        <w:t>,</w:t>
      </w:r>
      <w:r w:rsidR="00DF6187" w:rsidRPr="00CF1EB1">
        <w:rPr>
          <w:rFonts w:ascii="Cambria" w:hAnsi="Cambria"/>
          <w:sz w:val="24"/>
          <w:szCs w:val="24"/>
        </w:rPr>
        <w:t xml:space="preserve"> nº. 20,</w:t>
      </w:r>
      <w:proofErr w:type="gramStart"/>
      <w:r w:rsidR="00DF6187" w:rsidRPr="00CF1EB1">
        <w:rPr>
          <w:rFonts w:ascii="Cambria" w:hAnsi="Cambria"/>
          <w:sz w:val="24"/>
          <w:szCs w:val="24"/>
        </w:rPr>
        <w:t xml:space="preserve"> </w:t>
      </w:r>
      <w:r w:rsidRPr="00CF1EB1">
        <w:rPr>
          <w:rFonts w:ascii="Cambria" w:hAnsi="Cambria"/>
          <w:sz w:val="24"/>
          <w:szCs w:val="24"/>
        </w:rPr>
        <w:t xml:space="preserve"> </w:t>
      </w:r>
      <w:proofErr w:type="gramEnd"/>
      <w:r w:rsidRPr="00CF1EB1">
        <w:rPr>
          <w:rFonts w:ascii="Cambria" w:hAnsi="Cambria"/>
          <w:sz w:val="24"/>
          <w:szCs w:val="24"/>
        </w:rPr>
        <w:t>Centro</w:t>
      </w:r>
      <w:r w:rsidR="00DF6187" w:rsidRPr="00CF1EB1">
        <w:rPr>
          <w:rFonts w:ascii="Cambria" w:hAnsi="Cambria"/>
          <w:sz w:val="24"/>
          <w:szCs w:val="24"/>
        </w:rPr>
        <w:t>,</w:t>
      </w:r>
      <w:r w:rsidRPr="00CF1EB1">
        <w:rPr>
          <w:rFonts w:ascii="Cambria" w:hAnsi="Cambria"/>
          <w:sz w:val="24"/>
          <w:szCs w:val="24"/>
        </w:rPr>
        <w:t xml:space="preserve"> portador de Carteira de Identidade nº MG-4165902, II-MG, e inscrito no Cadastro de Pessoas Físicas sob o nº</w:t>
      </w:r>
      <w:r w:rsidR="004A2D33" w:rsidRPr="00CF1EB1">
        <w:rPr>
          <w:rFonts w:ascii="Cambria" w:hAnsi="Cambria"/>
          <w:sz w:val="24"/>
          <w:szCs w:val="24"/>
        </w:rPr>
        <w:t xml:space="preserve"> </w:t>
      </w:r>
      <w:r w:rsidRPr="00CF1EB1">
        <w:rPr>
          <w:rFonts w:ascii="Cambria" w:hAnsi="Cambria"/>
          <w:sz w:val="24"/>
          <w:szCs w:val="24"/>
        </w:rPr>
        <w:t>596.818.706-97,</w:t>
      </w:r>
      <w:r w:rsidR="004A2D33" w:rsidRPr="00CF1EB1">
        <w:rPr>
          <w:rFonts w:ascii="Cambria" w:hAnsi="Cambria"/>
          <w:sz w:val="24"/>
          <w:szCs w:val="24"/>
        </w:rPr>
        <w:t xml:space="preserve"> </w:t>
      </w:r>
      <w:r w:rsidRPr="00CF1EB1">
        <w:rPr>
          <w:rFonts w:ascii="Cambria" w:hAnsi="Cambria"/>
          <w:sz w:val="24"/>
          <w:szCs w:val="24"/>
        </w:rPr>
        <w:t>denominado simplesmente de CONTRATANTE</w:t>
      </w:r>
      <w:r w:rsidR="004D4C10" w:rsidRPr="00CF1EB1">
        <w:rPr>
          <w:rFonts w:ascii="Cambria" w:hAnsi="Cambria"/>
          <w:sz w:val="24"/>
          <w:szCs w:val="24"/>
        </w:rPr>
        <w:t xml:space="preserve">; e a empresa _______________, CNPJ nº __________________, situado na ________________n° ___, Bairro ___________ no município de ______________ - ___, a seguir denominada </w:t>
      </w:r>
      <w:r w:rsidR="004D4C10" w:rsidRPr="00CF1EB1">
        <w:rPr>
          <w:rFonts w:ascii="Cambria" w:hAnsi="Cambria"/>
          <w:b/>
          <w:sz w:val="24"/>
          <w:szCs w:val="24"/>
        </w:rPr>
        <w:t>CONTRATADA</w:t>
      </w:r>
      <w:r w:rsidR="004D4C10" w:rsidRPr="00CF1EB1">
        <w:rPr>
          <w:rFonts w:ascii="Cambria" w:hAnsi="Cambria"/>
          <w:sz w:val="24"/>
          <w:szCs w:val="24"/>
        </w:rPr>
        <w:t>, neste ato representada pelo(a) Sr.(a)</w:t>
      </w:r>
      <w:r w:rsidR="004D4C10" w:rsidRPr="00CF1EB1">
        <w:rPr>
          <w:rFonts w:ascii="Cambria" w:hAnsi="Cambria"/>
          <w:b/>
          <w:sz w:val="24"/>
          <w:szCs w:val="24"/>
        </w:rPr>
        <w:t xml:space="preserve"> _______________________</w:t>
      </w:r>
      <w:r w:rsidR="004D4C10" w:rsidRPr="00CF1EB1">
        <w:rPr>
          <w:rFonts w:ascii="Cambria" w:hAnsi="Cambria"/>
          <w:sz w:val="24"/>
          <w:szCs w:val="24"/>
        </w:rPr>
        <w:t xml:space="preserve">, portadora da Cédula de Identidade RG n° _________________ e CPF n° _____________________;  Resolvem firmar o presente Administrativo de credenciamento para a prestação de serviços, após a </w:t>
      </w:r>
      <w:r w:rsidR="004D4C10" w:rsidRPr="00CF1EB1">
        <w:rPr>
          <w:rFonts w:ascii="Cambria" w:hAnsi="Cambria"/>
          <w:color w:val="auto"/>
          <w:sz w:val="24"/>
          <w:szCs w:val="24"/>
        </w:rPr>
        <w:t xml:space="preserve">homologação do PROCESSO N° </w:t>
      </w:r>
      <w:r w:rsidR="00CF1EB1" w:rsidRPr="00CF1EB1">
        <w:rPr>
          <w:rFonts w:ascii="Cambria" w:hAnsi="Cambria"/>
          <w:color w:val="auto"/>
          <w:sz w:val="24"/>
          <w:szCs w:val="24"/>
        </w:rPr>
        <w:t>69/2019</w:t>
      </w:r>
      <w:r w:rsidR="004D4C10" w:rsidRPr="00CF1EB1">
        <w:rPr>
          <w:rFonts w:ascii="Cambria" w:hAnsi="Cambria"/>
          <w:color w:val="auto"/>
          <w:sz w:val="24"/>
          <w:szCs w:val="24"/>
        </w:rPr>
        <w:t xml:space="preserve"> – CREDENCIAMENTO Nº </w:t>
      </w:r>
      <w:r w:rsidR="00CF1EB1" w:rsidRPr="00CF1EB1">
        <w:rPr>
          <w:rFonts w:ascii="Cambria" w:hAnsi="Cambria"/>
          <w:color w:val="auto"/>
          <w:sz w:val="24"/>
          <w:szCs w:val="24"/>
        </w:rPr>
        <w:t>05/2019</w:t>
      </w:r>
      <w:r w:rsidR="004D49EF" w:rsidRPr="00CF1EB1">
        <w:rPr>
          <w:rFonts w:ascii="Cambria" w:hAnsi="Cambria"/>
          <w:color w:val="auto"/>
          <w:sz w:val="24"/>
          <w:szCs w:val="24"/>
        </w:rPr>
        <w:t xml:space="preserve">, Inexigibilidade </w:t>
      </w:r>
      <w:r w:rsidR="00CF1EB1" w:rsidRPr="00CF1EB1">
        <w:rPr>
          <w:rFonts w:ascii="Cambria" w:hAnsi="Cambria"/>
          <w:color w:val="auto"/>
          <w:sz w:val="24"/>
          <w:szCs w:val="24"/>
        </w:rPr>
        <w:t>05/2019</w:t>
      </w:r>
      <w:r w:rsidR="004D4C10" w:rsidRPr="00CF1EB1">
        <w:rPr>
          <w:rFonts w:ascii="Cambria" w:hAnsi="Cambria"/>
          <w:color w:val="auto"/>
          <w:sz w:val="24"/>
          <w:szCs w:val="24"/>
        </w:rPr>
        <w:t>, fundamentado na Lei Federal nº 8</w:t>
      </w:r>
      <w:r w:rsidR="004D4C10" w:rsidRPr="00CF1EB1">
        <w:rPr>
          <w:rFonts w:ascii="Cambria" w:hAnsi="Cambria"/>
          <w:sz w:val="24"/>
          <w:szCs w:val="24"/>
        </w:rPr>
        <w:t>.666/93, de 21 de junho de 1993 e suas alterações, nos termos da legislação vigente aplicável à matéria, assim como, pelas condições do Edital de Chamamento e seus anexos e pelas cláusulas a seguir expressas, definidoras dos direitos, obrigações e responsabilidades das partes., cada qual naquilo que couber, e mediante as seguintes cláusulas e condições:</w:t>
      </w:r>
    </w:p>
    <w:p w:rsidR="004D4C10" w:rsidRPr="00CF1EB1" w:rsidRDefault="004D4C10" w:rsidP="005B6DE6">
      <w:pPr>
        <w:pStyle w:val="Ttulo2"/>
        <w:tabs>
          <w:tab w:val="left" w:pos="6300"/>
        </w:tabs>
        <w:spacing w:after="240" w:line="276" w:lineRule="auto"/>
        <w:jc w:val="both"/>
        <w:rPr>
          <w:color w:val="auto"/>
          <w:sz w:val="24"/>
          <w:szCs w:val="24"/>
          <w:u w:val="single"/>
        </w:rPr>
      </w:pPr>
      <w:r w:rsidRPr="00CF1EB1">
        <w:rPr>
          <w:color w:val="auto"/>
          <w:sz w:val="24"/>
          <w:szCs w:val="24"/>
          <w:u w:val="single"/>
        </w:rPr>
        <w:t>CLÁUSULA PRIMEIRA – Do Objeto</w:t>
      </w:r>
    </w:p>
    <w:p w:rsidR="004D4C10" w:rsidRPr="00CF1EB1" w:rsidRDefault="004D4C10" w:rsidP="005B6DE6">
      <w:pPr>
        <w:tabs>
          <w:tab w:val="left" w:pos="6300"/>
        </w:tabs>
        <w:spacing w:after="240" w:line="276" w:lineRule="auto"/>
        <w:jc w:val="both"/>
        <w:rPr>
          <w:rFonts w:ascii="Cambria" w:hAnsi="Cambria"/>
          <w:sz w:val="24"/>
          <w:szCs w:val="24"/>
        </w:rPr>
      </w:pPr>
      <w:r w:rsidRPr="00CF1EB1">
        <w:rPr>
          <w:rFonts w:ascii="Cambria" w:hAnsi="Cambria"/>
          <w:sz w:val="24"/>
          <w:szCs w:val="24"/>
        </w:rPr>
        <w:t xml:space="preserve">O presente Termo tem por objeto a realização, </w:t>
      </w:r>
      <w:proofErr w:type="gramStart"/>
      <w:r w:rsidRPr="00CF1EB1">
        <w:rPr>
          <w:rFonts w:ascii="Cambria" w:hAnsi="Cambria"/>
          <w:sz w:val="24"/>
          <w:szCs w:val="24"/>
        </w:rPr>
        <w:t>pela(</w:t>
      </w:r>
      <w:proofErr w:type="gramEnd"/>
      <w:r w:rsidR="0036496A" w:rsidRPr="00CF1EB1">
        <w:rPr>
          <w:rFonts w:ascii="Cambria" w:hAnsi="Cambria"/>
          <w:sz w:val="24"/>
          <w:szCs w:val="24"/>
        </w:rPr>
        <w:t>o) CREDENCIADO</w:t>
      </w:r>
      <w:r w:rsidRPr="00CF1EB1">
        <w:rPr>
          <w:rFonts w:ascii="Cambria" w:hAnsi="Cambria"/>
          <w:sz w:val="24"/>
          <w:szCs w:val="24"/>
        </w:rPr>
        <w:t xml:space="preserve">(A), </w:t>
      </w:r>
      <w:proofErr w:type="spellStart"/>
      <w:r w:rsidR="00393BCB" w:rsidRPr="00CF1EB1">
        <w:rPr>
          <w:rFonts w:ascii="Cambria" w:hAnsi="Cambria"/>
          <w:sz w:val="24"/>
          <w:szCs w:val="24"/>
        </w:rPr>
        <w:t>de____________________________</w:t>
      </w:r>
      <w:proofErr w:type="spellEnd"/>
      <w:r w:rsidRPr="00CF1EB1">
        <w:rPr>
          <w:rFonts w:ascii="Cambria" w:hAnsi="Cambria"/>
          <w:sz w:val="24"/>
          <w:szCs w:val="24"/>
        </w:rPr>
        <w:t xml:space="preserve">, </w:t>
      </w:r>
      <w:r w:rsidR="0036496A" w:rsidRPr="00CF1EB1">
        <w:rPr>
          <w:rFonts w:ascii="Cambria" w:hAnsi="Cambria"/>
          <w:sz w:val="24"/>
          <w:szCs w:val="24"/>
        </w:rPr>
        <w:t>nos horários</w:t>
      </w:r>
      <w:r w:rsidRPr="00CF1EB1">
        <w:rPr>
          <w:rFonts w:ascii="Cambria" w:hAnsi="Cambria"/>
          <w:sz w:val="24"/>
          <w:szCs w:val="24"/>
        </w:rPr>
        <w:t xml:space="preserve"> e condições definidos em conjunto com a secretaria Municipal de Saúde.</w:t>
      </w:r>
    </w:p>
    <w:p w:rsidR="004D4C10" w:rsidRPr="00CF1EB1" w:rsidRDefault="004D4C10" w:rsidP="005B6DE6">
      <w:pPr>
        <w:pStyle w:val="Default"/>
        <w:tabs>
          <w:tab w:val="left" w:pos="6300"/>
        </w:tabs>
        <w:spacing w:after="240" w:line="276" w:lineRule="auto"/>
        <w:jc w:val="both"/>
        <w:rPr>
          <w:rFonts w:ascii="Cambria" w:hAnsi="Cambria" w:cs="Times New Roman"/>
        </w:rPr>
      </w:pPr>
      <w:r w:rsidRPr="00CF1EB1">
        <w:rPr>
          <w:rFonts w:ascii="Cambria" w:hAnsi="Cambria" w:cs="Times New Roman"/>
          <w:b/>
          <w:bCs/>
        </w:rPr>
        <w:t xml:space="preserve">CLÁUSULA TERCEIRA - DA VIGÊNCIA </w:t>
      </w:r>
    </w:p>
    <w:p w:rsidR="004D4C10" w:rsidRPr="00CF1EB1" w:rsidRDefault="004D4C10" w:rsidP="005B6DE6">
      <w:pPr>
        <w:tabs>
          <w:tab w:val="left" w:pos="6300"/>
        </w:tabs>
        <w:spacing w:after="240" w:line="276" w:lineRule="auto"/>
        <w:jc w:val="both"/>
        <w:rPr>
          <w:rFonts w:ascii="Cambria" w:hAnsi="Cambria"/>
          <w:sz w:val="24"/>
          <w:szCs w:val="24"/>
        </w:rPr>
      </w:pPr>
      <w:r w:rsidRPr="00CF1EB1">
        <w:rPr>
          <w:rFonts w:ascii="Cambria" w:hAnsi="Cambria"/>
          <w:sz w:val="24"/>
          <w:szCs w:val="24"/>
        </w:rPr>
        <w:t xml:space="preserve">O </w:t>
      </w:r>
      <w:r w:rsidRPr="00CF1EB1">
        <w:rPr>
          <w:rFonts w:ascii="Cambria" w:hAnsi="Cambria"/>
          <w:color w:val="333333"/>
          <w:sz w:val="24"/>
          <w:szCs w:val="24"/>
        </w:rPr>
        <w:t xml:space="preserve">prazo </w:t>
      </w:r>
      <w:r w:rsidRPr="00CF1EB1">
        <w:rPr>
          <w:rFonts w:ascii="Cambria" w:hAnsi="Cambria"/>
          <w:sz w:val="24"/>
          <w:szCs w:val="24"/>
        </w:rPr>
        <w:t xml:space="preserve">de vigência do credenciamento será </w:t>
      </w:r>
      <w:r w:rsidR="00620F6C" w:rsidRPr="00CF1EB1">
        <w:rPr>
          <w:rFonts w:ascii="Cambria" w:hAnsi="Cambria"/>
          <w:sz w:val="24"/>
          <w:szCs w:val="24"/>
        </w:rPr>
        <w:t>pelo período de 12 (doze) meses</w:t>
      </w:r>
      <w:r w:rsidRPr="00CF1EB1">
        <w:rPr>
          <w:rFonts w:ascii="Cambria" w:hAnsi="Cambria"/>
          <w:sz w:val="24"/>
          <w:szCs w:val="24"/>
        </w:rPr>
        <w:t>, con</w:t>
      </w:r>
      <w:r w:rsidR="00265F15" w:rsidRPr="00CF1EB1">
        <w:rPr>
          <w:rFonts w:ascii="Cambria" w:hAnsi="Cambria"/>
          <w:sz w:val="24"/>
          <w:szCs w:val="24"/>
        </w:rPr>
        <w:t xml:space="preserve">tado da data de sua </w:t>
      </w:r>
      <w:r w:rsidR="00620F6C" w:rsidRPr="00CF1EB1">
        <w:rPr>
          <w:rFonts w:ascii="Cambria" w:hAnsi="Cambria"/>
          <w:sz w:val="24"/>
          <w:szCs w:val="24"/>
        </w:rPr>
        <w:t>Ratificação</w:t>
      </w:r>
      <w:r w:rsidRPr="00CF1EB1">
        <w:rPr>
          <w:rFonts w:ascii="Cambria" w:hAnsi="Cambria"/>
          <w:sz w:val="24"/>
          <w:szCs w:val="24"/>
        </w:rPr>
        <w:t>.</w:t>
      </w:r>
    </w:p>
    <w:p w:rsidR="00197DA7" w:rsidRPr="00CF1EB1" w:rsidRDefault="00197DA7" w:rsidP="005B6DE6">
      <w:pPr>
        <w:tabs>
          <w:tab w:val="left" w:pos="6300"/>
        </w:tabs>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única</w:t>
      </w:r>
      <w:r w:rsidRPr="00CF1EB1">
        <w:rPr>
          <w:rFonts w:ascii="Cambria" w:hAnsi="Cambria"/>
          <w:sz w:val="24"/>
          <w:szCs w:val="24"/>
        </w:rPr>
        <w:t xml:space="preserve">. O prazo vertente poderá ser prorrogado, mantidas as demais cláusulas deste </w:t>
      </w:r>
      <w:r w:rsidRPr="00CF1EB1">
        <w:rPr>
          <w:rFonts w:ascii="Cambria" w:hAnsi="Cambria"/>
          <w:b/>
          <w:sz w:val="24"/>
          <w:szCs w:val="24"/>
        </w:rPr>
        <w:t>CONTRATO</w:t>
      </w:r>
      <w:r w:rsidRPr="00CF1EB1">
        <w:rPr>
          <w:rFonts w:ascii="Cambria" w:hAnsi="Cambria"/>
          <w:b/>
          <w:spacing w:val="-37"/>
          <w:sz w:val="24"/>
          <w:szCs w:val="24"/>
        </w:rPr>
        <w:t xml:space="preserve"> </w:t>
      </w:r>
      <w:r w:rsidRPr="00CF1EB1">
        <w:rPr>
          <w:rFonts w:ascii="Cambria" w:hAnsi="Cambria"/>
          <w:sz w:val="24"/>
          <w:szCs w:val="24"/>
        </w:rPr>
        <w:t>e</w:t>
      </w:r>
      <w:r w:rsidRPr="00CF1EB1">
        <w:rPr>
          <w:rFonts w:ascii="Cambria" w:hAnsi="Cambria"/>
          <w:spacing w:val="-33"/>
          <w:sz w:val="24"/>
          <w:szCs w:val="24"/>
        </w:rPr>
        <w:t xml:space="preserve"> </w:t>
      </w:r>
      <w:r w:rsidRPr="00CF1EB1">
        <w:rPr>
          <w:rFonts w:ascii="Cambria" w:hAnsi="Cambria"/>
          <w:sz w:val="24"/>
          <w:szCs w:val="24"/>
        </w:rPr>
        <w:t>assegurada</w:t>
      </w:r>
      <w:r w:rsidRPr="00CF1EB1">
        <w:rPr>
          <w:rFonts w:ascii="Cambria" w:hAnsi="Cambria"/>
          <w:spacing w:val="-33"/>
          <w:sz w:val="24"/>
          <w:szCs w:val="24"/>
        </w:rPr>
        <w:t xml:space="preserve"> </w:t>
      </w:r>
      <w:r w:rsidRPr="00CF1EB1">
        <w:rPr>
          <w:rFonts w:ascii="Cambria" w:hAnsi="Cambria"/>
          <w:sz w:val="24"/>
          <w:szCs w:val="24"/>
        </w:rPr>
        <w:t>à</w:t>
      </w:r>
      <w:r w:rsidRPr="00CF1EB1">
        <w:rPr>
          <w:rFonts w:ascii="Cambria" w:hAnsi="Cambria"/>
          <w:spacing w:val="-34"/>
          <w:sz w:val="24"/>
          <w:szCs w:val="24"/>
        </w:rPr>
        <w:t xml:space="preserve"> </w:t>
      </w:r>
      <w:r w:rsidRPr="00CF1EB1">
        <w:rPr>
          <w:rFonts w:ascii="Cambria" w:hAnsi="Cambria"/>
          <w:sz w:val="24"/>
          <w:szCs w:val="24"/>
        </w:rPr>
        <w:t>manutenção</w:t>
      </w:r>
      <w:r w:rsidRPr="00CF1EB1">
        <w:rPr>
          <w:rFonts w:ascii="Cambria" w:hAnsi="Cambria"/>
          <w:spacing w:val="-33"/>
          <w:sz w:val="24"/>
          <w:szCs w:val="24"/>
        </w:rPr>
        <w:t xml:space="preserve"> </w:t>
      </w:r>
      <w:r w:rsidRPr="00CF1EB1">
        <w:rPr>
          <w:rFonts w:ascii="Cambria" w:hAnsi="Cambria"/>
          <w:sz w:val="24"/>
          <w:szCs w:val="24"/>
        </w:rPr>
        <w:t>do</w:t>
      </w:r>
      <w:r w:rsidRPr="00CF1EB1">
        <w:rPr>
          <w:rFonts w:ascii="Cambria" w:hAnsi="Cambria"/>
          <w:spacing w:val="-33"/>
          <w:sz w:val="24"/>
          <w:szCs w:val="24"/>
        </w:rPr>
        <w:t xml:space="preserve"> </w:t>
      </w:r>
      <w:r w:rsidRPr="00CF1EB1">
        <w:rPr>
          <w:rFonts w:ascii="Cambria" w:hAnsi="Cambria"/>
          <w:sz w:val="24"/>
          <w:szCs w:val="24"/>
        </w:rPr>
        <w:t>seu</w:t>
      </w:r>
      <w:r w:rsidRPr="00CF1EB1">
        <w:rPr>
          <w:rFonts w:ascii="Cambria" w:hAnsi="Cambria"/>
          <w:spacing w:val="-33"/>
          <w:sz w:val="24"/>
          <w:szCs w:val="24"/>
        </w:rPr>
        <w:t xml:space="preserve"> </w:t>
      </w:r>
      <w:r w:rsidRPr="00CF1EB1">
        <w:rPr>
          <w:rFonts w:ascii="Cambria" w:hAnsi="Cambria"/>
          <w:sz w:val="24"/>
          <w:szCs w:val="24"/>
        </w:rPr>
        <w:t>equilíbrio</w:t>
      </w:r>
      <w:r w:rsidRPr="00CF1EB1">
        <w:rPr>
          <w:rFonts w:ascii="Cambria" w:hAnsi="Cambria"/>
          <w:spacing w:val="-34"/>
          <w:sz w:val="24"/>
          <w:szCs w:val="24"/>
        </w:rPr>
        <w:t xml:space="preserve"> </w:t>
      </w:r>
      <w:r w:rsidRPr="00CF1EB1">
        <w:rPr>
          <w:rFonts w:ascii="Cambria" w:hAnsi="Cambria"/>
          <w:sz w:val="24"/>
          <w:szCs w:val="24"/>
        </w:rPr>
        <w:t>econômico-financeiro,</w:t>
      </w:r>
      <w:r w:rsidRPr="00CF1EB1">
        <w:rPr>
          <w:rFonts w:ascii="Cambria" w:hAnsi="Cambria"/>
          <w:spacing w:val="-33"/>
          <w:sz w:val="24"/>
          <w:szCs w:val="24"/>
        </w:rPr>
        <w:t xml:space="preserve"> </w:t>
      </w:r>
      <w:r w:rsidRPr="00CF1EB1">
        <w:rPr>
          <w:rFonts w:ascii="Cambria" w:hAnsi="Cambria"/>
          <w:sz w:val="24"/>
          <w:szCs w:val="24"/>
        </w:rPr>
        <w:t>desde que</w:t>
      </w:r>
      <w:r w:rsidRPr="00CF1EB1">
        <w:rPr>
          <w:rFonts w:ascii="Cambria" w:hAnsi="Cambria"/>
          <w:spacing w:val="39"/>
          <w:sz w:val="24"/>
          <w:szCs w:val="24"/>
        </w:rPr>
        <w:t xml:space="preserve"> </w:t>
      </w:r>
      <w:r w:rsidRPr="00CF1EB1">
        <w:rPr>
          <w:rFonts w:ascii="Cambria" w:hAnsi="Cambria"/>
          <w:sz w:val="24"/>
          <w:szCs w:val="24"/>
        </w:rPr>
        <w:lastRenderedPageBreak/>
        <w:t>ocorra</w:t>
      </w:r>
      <w:r w:rsidRPr="00CF1EB1">
        <w:rPr>
          <w:rFonts w:ascii="Cambria" w:hAnsi="Cambria"/>
          <w:spacing w:val="39"/>
          <w:sz w:val="24"/>
          <w:szCs w:val="24"/>
        </w:rPr>
        <w:t xml:space="preserve"> </w:t>
      </w:r>
      <w:r w:rsidRPr="00CF1EB1">
        <w:rPr>
          <w:rFonts w:ascii="Cambria" w:hAnsi="Cambria"/>
          <w:sz w:val="24"/>
          <w:szCs w:val="24"/>
        </w:rPr>
        <w:t>algum</w:t>
      </w:r>
      <w:r w:rsidRPr="00CF1EB1">
        <w:rPr>
          <w:rFonts w:ascii="Cambria" w:hAnsi="Cambria"/>
          <w:spacing w:val="39"/>
          <w:sz w:val="24"/>
          <w:szCs w:val="24"/>
        </w:rPr>
        <w:t xml:space="preserve"> </w:t>
      </w:r>
      <w:r w:rsidRPr="00CF1EB1">
        <w:rPr>
          <w:rFonts w:ascii="Cambria" w:hAnsi="Cambria"/>
          <w:sz w:val="24"/>
          <w:szCs w:val="24"/>
        </w:rPr>
        <w:t>dos</w:t>
      </w:r>
      <w:r w:rsidRPr="00CF1EB1">
        <w:rPr>
          <w:rFonts w:ascii="Cambria" w:hAnsi="Cambria"/>
          <w:spacing w:val="41"/>
          <w:sz w:val="24"/>
          <w:szCs w:val="24"/>
        </w:rPr>
        <w:t xml:space="preserve"> </w:t>
      </w:r>
      <w:r w:rsidRPr="00CF1EB1">
        <w:rPr>
          <w:rFonts w:ascii="Cambria" w:hAnsi="Cambria"/>
          <w:sz w:val="24"/>
          <w:szCs w:val="24"/>
        </w:rPr>
        <w:t>motivos</w:t>
      </w:r>
      <w:r w:rsidRPr="00CF1EB1">
        <w:rPr>
          <w:rFonts w:ascii="Cambria" w:hAnsi="Cambria"/>
          <w:spacing w:val="39"/>
          <w:sz w:val="24"/>
          <w:szCs w:val="24"/>
        </w:rPr>
        <w:t xml:space="preserve"> </w:t>
      </w:r>
      <w:r w:rsidRPr="00CF1EB1">
        <w:rPr>
          <w:rFonts w:ascii="Cambria" w:hAnsi="Cambria"/>
          <w:sz w:val="24"/>
          <w:szCs w:val="24"/>
        </w:rPr>
        <w:t>elencados</w:t>
      </w:r>
      <w:r w:rsidRPr="00CF1EB1">
        <w:rPr>
          <w:rFonts w:ascii="Cambria" w:hAnsi="Cambria"/>
          <w:spacing w:val="40"/>
          <w:sz w:val="24"/>
          <w:szCs w:val="24"/>
        </w:rPr>
        <w:t xml:space="preserve"> </w:t>
      </w:r>
      <w:r w:rsidRPr="00CF1EB1">
        <w:rPr>
          <w:rFonts w:ascii="Cambria" w:hAnsi="Cambria"/>
          <w:sz w:val="24"/>
          <w:szCs w:val="24"/>
        </w:rPr>
        <w:t>no</w:t>
      </w:r>
      <w:r w:rsidRPr="00CF1EB1">
        <w:rPr>
          <w:rFonts w:ascii="Cambria" w:hAnsi="Cambria"/>
          <w:spacing w:val="37"/>
          <w:sz w:val="24"/>
          <w:szCs w:val="24"/>
        </w:rPr>
        <w:t xml:space="preserve"> </w:t>
      </w:r>
      <w:r w:rsidRPr="00CF1EB1">
        <w:rPr>
          <w:rFonts w:ascii="Cambria" w:hAnsi="Cambria"/>
          <w:sz w:val="24"/>
          <w:szCs w:val="24"/>
        </w:rPr>
        <w:t>inciso</w:t>
      </w:r>
      <w:r w:rsidRPr="00CF1EB1">
        <w:rPr>
          <w:rFonts w:ascii="Cambria" w:hAnsi="Cambria"/>
          <w:spacing w:val="40"/>
          <w:sz w:val="24"/>
          <w:szCs w:val="24"/>
        </w:rPr>
        <w:t xml:space="preserve"> </w:t>
      </w:r>
      <w:r w:rsidRPr="00CF1EB1">
        <w:rPr>
          <w:rFonts w:ascii="Cambria" w:hAnsi="Cambria"/>
          <w:sz w:val="24"/>
          <w:szCs w:val="24"/>
        </w:rPr>
        <w:t>II</w:t>
      </w:r>
      <w:r w:rsidRPr="00CF1EB1">
        <w:rPr>
          <w:rFonts w:ascii="Cambria" w:hAnsi="Cambria"/>
          <w:spacing w:val="38"/>
          <w:sz w:val="24"/>
          <w:szCs w:val="24"/>
        </w:rPr>
        <w:t xml:space="preserve"> </w:t>
      </w:r>
      <w:r w:rsidRPr="00CF1EB1">
        <w:rPr>
          <w:rFonts w:ascii="Cambria" w:hAnsi="Cambria"/>
          <w:sz w:val="24"/>
          <w:szCs w:val="24"/>
        </w:rPr>
        <w:t>do</w:t>
      </w:r>
      <w:r w:rsidRPr="00CF1EB1">
        <w:rPr>
          <w:rFonts w:ascii="Cambria" w:hAnsi="Cambria"/>
          <w:spacing w:val="40"/>
          <w:sz w:val="24"/>
          <w:szCs w:val="24"/>
        </w:rPr>
        <w:t xml:space="preserve"> </w:t>
      </w:r>
      <w:r w:rsidRPr="00CF1EB1">
        <w:rPr>
          <w:rFonts w:ascii="Cambria" w:hAnsi="Cambria"/>
          <w:sz w:val="24"/>
          <w:szCs w:val="24"/>
        </w:rPr>
        <w:t>art.</w:t>
      </w:r>
      <w:r w:rsidRPr="00CF1EB1">
        <w:rPr>
          <w:rFonts w:ascii="Cambria" w:hAnsi="Cambria"/>
          <w:spacing w:val="37"/>
          <w:sz w:val="24"/>
          <w:szCs w:val="24"/>
        </w:rPr>
        <w:t xml:space="preserve"> </w:t>
      </w:r>
      <w:r w:rsidRPr="00CF1EB1">
        <w:rPr>
          <w:rFonts w:ascii="Cambria" w:hAnsi="Cambria"/>
          <w:sz w:val="24"/>
          <w:szCs w:val="24"/>
        </w:rPr>
        <w:t>57</w:t>
      </w:r>
      <w:r w:rsidRPr="00CF1EB1">
        <w:rPr>
          <w:rFonts w:ascii="Cambria" w:hAnsi="Cambria"/>
          <w:spacing w:val="39"/>
          <w:sz w:val="24"/>
          <w:szCs w:val="24"/>
        </w:rPr>
        <w:t xml:space="preserve"> </w:t>
      </w:r>
      <w:r w:rsidRPr="00CF1EB1">
        <w:rPr>
          <w:rFonts w:ascii="Cambria" w:hAnsi="Cambria"/>
          <w:sz w:val="24"/>
          <w:szCs w:val="24"/>
        </w:rPr>
        <w:t>da</w:t>
      </w:r>
      <w:r w:rsidRPr="00CF1EB1">
        <w:rPr>
          <w:rFonts w:ascii="Cambria" w:hAnsi="Cambria"/>
          <w:spacing w:val="39"/>
          <w:sz w:val="24"/>
          <w:szCs w:val="24"/>
        </w:rPr>
        <w:t xml:space="preserve"> </w:t>
      </w:r>
      <w:r w:rsidRPr="00CF1EB1">
        <w:rPr>
          <w:rFonts w:ascii="Cambria" w:hAnsi="Cambria"/>
          <w:sz w:val="24"/>
          <w:szCs w:val="24"/>
        </w:rPr>
        <w:t>Lei</w:t>
      </w:r>
      <w:r w:rsidRPr="00CF1EB1">
        <w:rPr>
          <w:rFonts w:ascii="Cambria" w:hAnsi="Cambria"/>
          <w:spacing w:val="38"/>
          <w:sz w:val="24"/>
          <w:szCs w:val="24"/>
        </w:rPr>
        <w:t xml:space="preserve"> </w:t>
      </w:r>
      <w:r w:rsidRPr="00CF1EB1">
        <w:rPr>
          <w:rFonts w:ascii="Cambria" w:hAnsi="Cambria"/>
          <w:sz w:val="24"/>
          <w:szCs w:val="24"/>
        </w:rPr>
        <w:t>Federal</w:t>
      </w:r>
      <w:r w:rsidRPr="00CF1EB1">
        <w:rPr>
          <w:rFonts w:ascii="Cambria" w:hAnsi="Cambria"/>
          <w:spacing w:val="39"/>
          <w:sz w:val="24"/>
          <w:szCs w:val="24"/>
        </w:rPr>
        <w:t xml:space="preserve"> </w:t>
      </w:r>
      <w:r w:rsidRPr="00CF1EB1">
        <w:rPr>
          <w:rFonts w:ascii="Cambria" w:hAnsi="Cambria"/>
          <w:sz w:val="24"/>
          <w:szCs w:val="24"/>
        </w:rPr>
        <w:t xml:space="preserve">n° 8.666/93, devidamente autuado em </w:t>
      </w:r>
      <w:proofErr w:type="gramStart"/>
      <w:r w:rsidRPr="00CF1EB1">
        <w:rPr>
          <w:rFonts w:ascii="Cambria" w:hAnsi="Cambria"/>
          <w:sz w:val="24"/>
          <w:szCs w:val="24"/>
        </w:rPr>
        <w:t>processo</w:t>
      </w:r>
      <w:proofErr w:type="gramEnd"/>
    </w:p>
    <w:p w:rsidR="004D4C10" w:rsidRPr="00CF1EB1" w:rsidRDefault="00075883" w:rsidP="005B6DE6">
      <w:pPr>
        <w:pStyle w:val="Default"/>
        <w:tabs>
          <w:tab w:val="left" w:pos="6300"/>
        </w:tabs>
        <w:spacing w:after="240" w:line="276" w:lineRule="auto"/>
        <w:jc w:val="both"/>
        <w:rPr>
          <w:rFonts w:ascii="Cambria" w:hAnsi="Cambria" w:cs="Times New Roman"/>
        </w:rPr>
      </w:pPr>
      <w:r w:rsidRPr="00CF1EB1">
        <w:rPr>
          <w:rFonts w:ascii="Cambria" w:hAnsi="Cambria" w:cs="Times New Roman"/>
          <w:b/>
          <w:bCs/>
        </w:rPr>
        <w:t xml:space="preserve"> </w:t>
      </w:r>
      <w:r w:rsidR="004D4C10" w:rsidRPr="00CF1EB1">
        <w:rPr>
          <w:rFonts w:ascii="Cambria" w:hAnsi="Cambria" w:cs="Times New Roman"/>
          <w:b/>
          <w:bCs/>
        </w:rPr>
        <w:t xml:space="preserve">CLÁUSULA QUARTA - DO VALOR </w:t>
      </w:r>
    </w:p>
    <w:p w:rsidR="004D4C10" w:rsidRPr="00CF1EB1" w:rsidRDefault="004D4C10" w:rsidP="005B6DE6">
      <w:pPr>
        <w:tabs>
          <w:tab w:val="left" w:pos="6300"/>
        </w:tabs>
        <w:spacing w:after="240" w:line="276" w:lineRule="auto"/>
        <w:jc w:val="both"/>
        <w:rPr>
          <w:rFonts w:ascii="Cambria" w:hAnsi="Cambria"/>
          <w:b/>
          <w:bCs/>
          <w:sz w:val="24"/>
          <w:szCs w:val="24"/>
        </w:rPr>
      </w:pPr>
      <w:r w:rsidRPr="00CF1EB1">
        <w:rPr>
          <w:rFonts w:ascii="Cambria" w:hAnsi="Cambria"/>
          <w:sz w:val="24"/>
          <w:szCs w:val="24"/>
        </w:rPr>
        <w:t xml:space="preserve">O valor total estimado deste contrato é de </w:t>
      </w:r>
      <w:r w:rsidRPr="00CF1EB1">
        <w:rPr>
          <w:rFonts w:ascii="Cambria" w:hAnsi="Cambria"/>
          <w:bCs/>
          <w:sz w:val="24"/>
          <w:szCs w:val="24"/>
        </w:rPr>
        <w:t>R$</w:t>
      </w:r>
      <w:r w:rsidRPr="00CF1EB1">
        <w:rPr>
          <w:rFonts w:ascii="Cambria" w:hAnsi="Cambria"/>
          <w:b/>
          <w:bCs/>
          <w:sz w:val="24"/>
          <w:szCs w:val="24"/>
        </w:rPr>
        <w:t xml:space="preserve"> </w:t>
      </w:r>
      <w:proofErr w:type="spellStart"/>
      <w:r w:rsidRPr="00CF1EB1">
        <w:rPr>
          <w:rFonts w:ascii="Cambria" w:hAnsi="Cambria"/>
          <w:b/>
          <w:bCs/>
          <w:sz w:val="24"/>
          <w:szCs w:val="24"/>
        </w:rPr>
        <w:t>xxxxxxxxxxxxxxxxx</w:t>
      </w:r>
      <w:proofErr w:type="spellEnd"/>
    </w:p>
    <w:p w:rsidR="004D4C10" w:rsidRPr="00CF1EB1" w:rsidRDefault="004D4C10" w:rsidP="005B6DE6">
      <w:pPr>
        <w:pStyle w:val="Default"/>
        <w:tabs>
          <w:tab w:val="left" w:pos="6300"/>
        </w:tabs>
        <w:spacing w:after="240" w:line="276" w:lineRule="auto"/>
        <w:jc w:val="both"/>
        <w:rPr>
          <w:rFonts w:ascii="Cambria" w:hAnsi="Cambria" w:cs="Times New Roman"/>
        </w:rPr>
      </w:pPr>
      <w:proofErr w:type="gramStart"/>
      <w:r w:rsidRPr="00CF1EB1">
        <w:rPr>
          <w:rFonts w:ascii="Cambria" w:hAnsi="Cambria" w:cs="Times New Roman"/>
          <w:b/>
          <w:bCs/>
        </w:rPr>
        <w:t>Sub cláusula</w:t>
      </w:r>
      <w:proofErr w:type="gramEnd"/>
      <w:r w:rsidRPr="00CF1EB1">
        <w:rPr>
          <w:rFonts w:ascii="Cambria" w:hAnsi="Cambria" w:cs="Times New Roman"/>
          <w:b/>
          <w:bCs/>
        </w:rPr>
        <w:t xml:space="preserve"> única. </w:t>
      </w:r>
      <w:r w:rsidRPr="00CF1EB1">
        <w:rPr>
          <w:rFonts w:ascii="Cambria" w:hAnsi="Cambria" w:cs="Times New Roman"/>
        </w:rPr>
        <w:t xml:space="preserve">Já estão incluídas no preço total todas as despesas e demais encargos indispensáveis ao perfeito cumprimento das obrigações decorrentes deste contrato. </w:t>
      </w:r>
    </w:p>
    <w:p w:rsidR="004D4C10" w:rsidRPr="00CF1EB1" w:rsidRDefault="004D4C10" w:rsidP="005B6DE6">
      <w:pPr>
        <w:pStyle w:val="Default"/>
        <w:tabs>
          <w:tab w:val="left" w:pos="6300"/>
        </w:tabs>
        <w:spacing w:after="240" w:line="276" w:lineRule="auto"/>
        <w:jc w:val="both"/>
        <w:rPr>
          <w:rFonts w:ascii="Cambria" w:hAnsi="Cambria" w:cs="Times New Roman"/>
        </w:rPr>
      </w:pPr>
      <w:r w:rsidRPr="00CF1EB1">
        <w:rPr>
          <w:rFonts w:ascii="Cambria" w:hAnsi="Cambria" w:cs="Times New Roman"/>
          <w:b/>
          <w:bCs/>
        </w:rPr>
        <w:t xml:space="preserve">CLÁUSULA QUINTA - DO REAJUSTE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Durante a sua vigência, os valores serão fixos e irreajustáveis, exceto nas hipóteses, devidamente comprovadas, de quebra do equilíbrio econômico-financeiro, situação prevista na alínea “d” do inciso II do art. 65 da Lei nº 8.666/93. </w:t>
      </w:r>
    </w:p>
    <w:p w:rsidR="004D4C10" w:rsidRPr="00CF1EB1" w:rsidRDefault="004D4C10" w:rsidP="005B6DE6">
      <w:pPr>
        <w:pStyle w:val="Default"/>
        <w:tabs>
          <w:tab w:val="left" w:pos="6300"/>
        </w:tabs>
        <w:spacing w:after="240" w:line="276" w:lineRule="auto"/>
        <w:jc w:val="both"/>
        <w:rPr>
          <w:rFonts w:ascii="Cambria" w:hAnsi="Cambria" w:cs="Times New Roman"/>
        </w:rPr>
      </w:pPr>
      <w:r w:rsidRPr="00CF1EB1">
        <w:rPr>
          <w:rFonts w:ascii="Cambria" w:hAnsi="Cambria" w:cs="Times New Roman"/>
          <w:b/>
          <w:bCs/>
        </w:rPr>
        <w:t xml:space="preserve">CLÁUSULA SEXTA - DA DOTAÇÃO ORÇAMENTÁRIA </w:t>
      </w:r>
    </w:p>
    <w:p w:rsidR="004D4C10" w:rsidRPr="00CF1EB1" w:rsidRDefault="004D4C10" w:rsidP="005B6DE6">
      <w:pPr>
        <w:spacing w:after="240" w:line="276" w:lineRule="auto"/>
        <w:jc w:val="both"/>
        <w:rPr>
          <w:rFonts w:ascii="Cambria" w:hAnsi="Cambria"/>
          <w:sz w:val="24"/>
          <w:szCs w:val="24"/>
        </w:rPr>
      </w:pPr>
      <w:r w:rsidRPr="00CF1EB1">
        <w:rPr>
          <w:rFonts w:ascii="Cambria" w:hAnsi="Cambria"/>
          <w:sz w:val="24"/>
          <w:szCs w:val="24"/>
        </w:rPr>
        <w:t>Os recursos para cobertura das despesas previstas no presente contrato correrão por conta das dotações n°:</w:t>
      </w:r>
    </w:p>
    <w:p w:rsidR="00AE00B4" w:rsidRPr="00CF1EB1" w:rsidRDefault="00AE00B4" w:rsidP="00AE00B4">
      <w:pPr>
        <w:spacing w:after="240"/>
        <w:jc w:val="both"/>
        <w:rPr>
          <w:rFonts w:ascii="Cambria" w:hAnsi="Cambria"/>
          <w:color w:val="auto"/>
          <w:sz w:val="24"/>
          <w:szCs w:val="24"/>
        </w:rPr>
      </w:pPr>
      <w:r w:rsidRPr="00CF1EB1">
        <w:rPr>
          <w:rFonts w:ascii="Cambria" w:hAnsi="Cambria"/>
          <w:color w:val="auto"/>
          <w:sz w:val="24"/>
          <w:szCs w:val="24"/>
        </w:rPr>
        <w:t>3.3.90.36.00.2.05.01.10.302.0004.2.005</w:t>
      </w:r>
      <w:r w:rsidR="00CF30B5" w:rsidRPr="00CF1EB1">
        <w:rPr>
          <w:rFonts w:ascii="Cambria" w:hAnsi="Cambria"/>
          <w:color w:val="auto"/>
          <w:sz w:val="24"/>
          <w:szCs w:val="24"/>
        </w:rPr>
        <w:t>2</w:t>
      </w:r>
      <w:r w:rsidRPr="00CF1EB1">
        <w:rPr>
          <w:rFonts w:ascii="Cambria" w:hAnsi="Cambria"/>
          <w:color w:val="auto"/>
          <w:sz w:val="24"/>
          <w:szCs w:val="24"/>
        </w:rPr>
        <w:t xml:space="preserve"> - MANUTENÇÃO DO ATENDIMENTO HOSPITALAR</w:t>
      </w:r>
    </w:p>
    <w:p w:rsidR="00AE00B4" w:rsidRPr="00CF1EB1" w:rsidRDefault="00AE00B4" w:rsidP="00AE00B4">
      <w:pPr>
        <w:spacing w:after="240"/>
        <w:jc w:val="both"/>
        <w:rPr>
          <w:rFonts w:ascii="Cambria" w:hAnsi="Cambria"/>
          <w:color w:val="auto"/>
          <w:sz w:val="24"/>
          <w:szCs w:val="24"/>
        </w:rPr>
      </w:pPr>
      <w:r w:rsidRPr="00CF1EB1">
        <w:rPr>
          <w:rFonts w:ascii="Cambria" w:hAnsi="Cambria"/>
          <w:color w:val="auto"/>
          <w:sz w:val="24"/>
          <w:szCs w:val="24"/>
        </w:rPr>
        <w:t>3.3.90.39.00.2.05.01.10.302.0004.2.005</w:t>
      </w:r>
      <w:r w:rsidR="00CF30B5" w:rsidRPr="00CF1EB1">
        <w:rPr>
          <w:rFonts w:ascii="Cambria" w:hAnsi="Cambria"/>
          <w:color w:val="auto"/>
          <w:sz w:val="24"/>
          <w:szCs w:val="24"/>
        </w:rPr>
        <w:t>2</w:t>
      </w:r>
      <w:r w:rsidRPr="00CF1EB1">
        <w:rPr>
          <w:rFonts w:ascii="Cambria" w:hAnsi="Cambria"/>
          <w:color w:val="auto"/>
          <w:sz w:val="24"/>
          <w:szCs w:val="24"/>
        </w:rPr>
        <w:t xml:space="preserve"> - MANUTENÇÃO DO ATENDIMENTO HOSPITALAR</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CLÁUSULA SÉTIMA - DO ACOMPANHAMENTO E DA FISCALIZAÇÃO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rPr>
        <w:t xml:space="preserve">A execução das obrigações contratuais será fiscalizada por um servidor designado pelo Contratante, doravante denominado Fiscalização, que terá autoridade para exercer, como representante da Administração, toda e qualquer ação de orientação geral, acompanhamento e controle da execução contratual. </w:t>
      </w:r>
    </w:p>
    <w:p w:rsidR="004D4C10" w:rsidRPr="00CF1EB1" w:rsidRDefault="004D4C10" w:rsidP="005B6DE6">
      <w:pPr>
        <w:tabs>
          <w:tab w:val="left" w:pos="6300"/>
        </w:tabs>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primeira. </w:t>
      </w:r>
      <w:r w:rsidRPr="00CF1EB1">
        <w:rPr>
          <w:rFonts w:ascii="Cambria" w:hAnsi="Cambria"/>
          <w:sz w:val="24"/>
          <w:szCs w:val="24"/>
        </w:rPr>
        <w:t>À Fiscalização compete, entre outras atribuições:</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 - </w:t>
      </w:r>
      <w:r w:rsidRPr="00CF1EB1">
        <w:rPr>
          <w:rFonts w:ascii="Cambria" w:hAnsi="Cambria" w:cs="Times New Roman"/>
        </w:rPr>
        <w:t xml:space="preserve">solicitar à Contratada e a seus prepostos ou obter da Administração todas as providências tempestivas necessárias ao bom andamento da avença.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II - </w:t>
      </w:r>
      <w:r w:rsidRPr="00CF1EB1">
        <w:rPr>
          <w:rFonts w:ascii="Cambria" w:hAnsi="Cambria" w:cs="Times New Roman"/>
        </w:rPr>
        <w:t xml:space="preserve">acompanhar e fiscalizar a execução, bem assim indicar as ocorrências verificadas;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III - </w:t>
      </w:r>
      <w:r w:rsidRPr="00CF1EB1">
        <w:rPr>
          <w:rFonts w:ascii="Cambria" w:hAnsi="Cambria" w:cs="Times New Roman"/>
        </w:rPr>
        <w:t xml:space="preserve">encaminhar ao departamento jurídico da Prefeitura Municipal os documentos com as ocorrências que impliquem possíveis sanções à Contratada;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lastRenderedPageBreak/>
        <w:t xml:space="preserve">IV </w:t>
      </w:r>
      <w:r w:rsidRPr="00CF1EB1">
        <w:rPr>
          <w:rFonts w:ascii="Cambria" w:hAnsi="Cambria" w:cs="Times New Roman"/>
        </w:rPr>
        <w:t xml:space="preserve">- solicitar a imediata substituição de qualquer item fornecido em desacordo ou que for julgado prejudicial ou insatisfatório;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V - </w:t>
      </w:r>
      <w:r w:rsidRPr="00CF1EB1">
        <w:rPr>
          <w:rFonts w:ascii="Cambria" w:hAnsi="Cambria" w:cs="Times New Roman"/>
        </w:rPr>
        <w:t xml:space="preserve">notificar a Contratada, por escrito, sobre imperfeições, falhas ou irregularidades constatadas na execução do contrato para que sejam adotadas as medidas corretivas necessárias. </w:t>
      </w:r>
    </w:p>
    <w:p w:rsidR="004D4C10" w:rsidRPr="00CF1EB1" w:rsidRDefault="004D4C10" w:rsidP="005B6DE6">
      <w:pPr>
        <w:tabs>
          <w:tab w:val="left" w:pos="6300"/>
        </w:tabs>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segunda. </w:t>
      </w:r>
      <w:r w:rsidRPr="00CF1EB1">
        <w:rPr>
          <w:rFonts w:ascii="Cambria" w:hAnsi="Cambria"/>
          <w:sz w:val="24"/>
          <w:szCs w:val="24"/>
        </w:rPr>
        <w:t>A ação da Fiscalização não exonera a Contratada de suas responsabilidades contratuais.</w:t>
      </w:r>
    </w:p>
    <w:p w:rsidR="004D4C10" w:rsidRPr="00CF1EB1" w:rsidRDefault="004D4C10" w:rsidP="005B6DE6">
      <w:pPr>
        <w:pStyle w:val="Default"/>
        <w:spacing w:after="240" w:line="276" w:lineRule="auto"/>
        <w:jc w:val="both"/>
        <w:rPr>
          <w:rFonts w:ascii="Cambria" w:hAnsi="Cambria" w:cs="Times New Roman"/>
          <w:b/>
          <w:bCs/>
        </w:rPr>
      </w:pPr>
      <w:r w:rsidRPr="00CF1EB1">
        <w:rPr>
          <w:rFonts w:ascii="Cambria" w:hAnsi="Cambria" w:cs="Times New Roman"/>
          <w:b/>
          <w:bCs/>
        </w:rPr>
        <w:t xml:space="preserve">CLÁUSULA </w:t>
      </w:r>
      <w:r w:rsidR="0036496A" w:rsidRPr="00CF1EB1">
        <w:rPr>
          <w:rFonts w:ascii="Cambria" w:hAnsi="Cambria" w:cs="Times New Roman"/>
          <w:b/>
          <w:bCs/>
        </w:rPr>
        <w:t>OITAVA -</w:t>
      </w:r>
      <w:r w:rsidRPr="00CF1EB1">
        <w:rPr>
          <w:rFonts w:ascii="Cambria" w:hAnsi="Cambria" w:cs="Times New Roman"/>
          <w:b/>
          <w:bCs/>
        </w:rPr>
        <w:t xml:space="preserve"> DO PAGAMENTO </w:t>
      </w:r>
    </w:p>
    <w:p w:rsidR="004D4C10" w:rsidRPr="00CF1EB1" w:rsidRDefault="004D4C10" w:rsidP="00B57392">
      <w:pPr>
        <w:autoSpaceDE w:val="0"/>
        <w:autoSpaceDN w:val="0"/>
        <w:adjustRightInd w:val="0"/>
        <w:spacing w:after="240" w:line="276" w:lineRule="auto"/>
        <w:ind w:right="-1"/>
        <w:jc w:val="both"/>
        <w:rPr>
          <w:rFonts w:ascii="Cambria" w:hAnsi="Cambria"/>
          <w:sz w:val="24"/>
          <w:szCs w:val="24"/>
        </w:rPr>
      </w:pPr>
      <w:r w:rsidRPr="00CF1EB1">
        <w:rPr>
          <w:rFonts w:ascii="Cambria" w:hAnsi="Cambria"/>
          <w:sz w:val="24"/>
          <w:szCs w:val="24"/>
        </w:rPr>
        <w:t xml:space="preserve">Os documentos fiscais de cobrança deverão ser emitidos contra a PREFEITURA MUNICIPAL DE </w:t>
      </w:r>
      <w:r w:rsidR="00620F6C" w:rsidRPr="00CF1EB1">
        <w:rPr>
          <w:rFonts w:ascii="Cambria" w:hAnsi="Cambria"/>
          <w:sz w:val="24"/>
          <w:szCs w:val="24"/>
        </w:rPr>
        <w:t>BOM JARDIM DE MINAS, CNPJ n° 18.684.217/0001-23, com sede na Ave</w:t>
      </w:r>
      <w:r w:rsidR="00B57392" w:rsidRPr="00CF1EB1">
        <w:rPr>
          <w:rFonts w:ascii="Cambria" w:hAnsi="Cambria"/>
          <w:sz w:val="24"/>
          <w:szCs w:val="24"/>
        </w:rPr>
        <w:t xml:space="preserve">nida Dom Silvério, 170 – Centro, </w:t>
      </w:r>
      <w:r w:rsidRPr="00CF1EB1">
        <w:rPr>
          <w:rFonts w:ascii="Cambria" w:hAnsi="Cambria"/>
          <w:sz w:val="24"/>
          <w:szCs w:val="24"/>
        </w:rPr>
        <w:t>deste município.</w:t>
      </w:r>
    </w:p>
    <w:p w:rsidR="004D4C10" w:rsidRPr="00CF1EB1" w:rsidRDefault="004D4C10" w:rsidP="005B6DE6">
      <w:pPr>
        <w:spacing w:after="240" w:line="276" w:lineRule="auto"/>
        <w:jc w:val="both"/>
        <w:rPr>
          <w:rFonts w:ascii="Cambria" w:hAnsi="Cambria"/>
          <w:bCs/>
          <w:iCs/>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primeira. </w:t>
      </w:r>
      <w:r w:rsidRPr="00CF1EB1">
        <w:rPr>
          <w:rFonts w:ascii="Cambria" w:hAnsi="Cambria"/>
          <w:bCs/>
          <w:iCs/>
          <w:sz w:val="24"/>
          <w:szCs w:val="24"/>
        </w:rPr>
        <w:t xml:space="preserve">O pagamento pelos serviços prestados pelo credenciado será </w:t>
      </w:r>
      <w:proofErr w:type="gramStart"/>
      <w:r w:rsidRPr="00CF1EB1">
        <w:rPr>
          <w:rFonts w:ascii="Cambria" w:hAnsi="Cambria"/>
          <w:bCs/>
          <w:iCs/>
          <w:sz w:val="24"/>
          <w:szCs w:val="24"/>
        </w:rPr>
        <w:t>efetuado mensalmente, tendo em conta o número de procedimentos/consultas</w:t>
      </w:r>
      <w:r w:rsidR="00393BCB" w:rsidRPr="00CF1EB1">
        <w:rPr>
          <w:rFonts w:ascii="Cambria" w:hAnsi="Cambria"/>
          <w:bCs/>
          <w:iCs/>
          <w:sz w:val="24"/>
          <w:szCs w:val="24"/>
        </w:rPr>
        <w:t>/atendimentos</w:t>
      </w:r>
      <w:r w:rsidRPr="00CF1EB1">
        <w:rPr>
          <w:rFonts w:ascii="Cambria" w:hAnsi="Cambria"/>
          <w:bCs/>
          <w:iCs/>
          <w:sz w:val="24"/>
          <w:szCs w:val="24"/>
        </w:rPr>
        <w:t xml:space="preserve"> efetivamente realizados</w:t>
      </w:r>
      <w:proofErr w:type="gramEnd"/>
      <w:r w:rsidRPr="00CF1EB1">
        <w:rPr>
          <w:rFonts w:ascii="Cambria" w:hAnsi="Cambria"/>
          <w:bCs/>
          <w:iCs/>
          <w:sz w:val="24"/>
          <w:szCs w:val="24"/>
        </w:rPr>
        <w:t xml:space="preserve"> por encaminhamento do Município, multiplicado pelo valor correspondente da Tabela constante no anexo I deste edital;</w:t>
      </w:r>
    </w:p>
    <w:p w:rsidR="004D4C10" w:rsidRPr="00CF1EB1" w:rsidRDefault="004D4C10" w:rsidP="005B6DE6">
      <w:pPr>
        <w:autoSpaceDE w:val="0"/>
        <w:autoSpaceDN w:val="0"/>
        <w:adjustRightInd w:val="0"/>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segunda. </w:t>
      </w:r>
      <w:r w:rsidRPr="00CF1EB1">
        <w:rPr>
          <w:rFonts w:ascii="Cambria" w:hAnsi="Cambria"/>
          <w:sz w:val="24"/>
          <w:szCs w:val="24"/>
        </w:rPr>
        <w:t xml:space="preserve">O pagamento será efetuado, mensalmente em moeda corrente nacional, em até cinco dias úteis, mediante apresentação da nota fiscal referente aos serviços </w:t>
      </w:r>
      <w:proofErr w:type="gramStart"/>
      <w:r w:rsidRPr="00CF1EB1">
        <w:rPr>
          <w:rFonts w:ascii="Cambria" w:hAnsi="Cambria"/>
          <w:sz w:val="24"/>
          <w:szCs w:val="24"/>
        </w:rPr>
        <w:t>realizados, devidamente atestado pela Fiscalização, sendo efetuada a retenção na fonte dos tributos e contribuições elencados na legislação aplicável</w:t>
      </w:r>
      <w:proofErr w:type="gramEnd"/>
      <w:r w:rsidRPr="00CF1EB1">
        <w:rPr>
          <w:rFonts w:ascii="Cambria" w:hAnsi="Cambria"/>
          <w:sz w:val="24"/>
          <w:szCs w:val="24"/>
        </w:rPr>
        <w:t xml:space="preserve">. </w:t>
      </w:r>
    </w:p>
    <w:p w:rsidR="004D4C10" w:rsidRPr="00CF1EB1" w:rsidRDefault="004D4C10" w:rsidP="005B6DE6">
      <w:pPr>
        <w:pStyle w:val="Default"/>
        <w:spacing w:after="240" w:line="276" w:lineRule="auto"/>
        <w:jc w:val="both"/>
        <w:rPr>
          <w:rFonts w:ascii="Cambria" w:hAnsi="Cambria" w:cs="Times New Roman"/>
          <w:b/>
          <w:bCs/>
        </w:rPr>
      </w:pPr>
      <w:r w:rsidRPr="00CF1EB1">
        <w:rPr>
          <w:rFonts w:ascii="Cambria" w:hAnsi="Cambria" w:cs="Times New Roman"/>
          <w:b/>
          <w:bCs/>
        </w:rPr>
        <w:t xml:space="preserve">CLÁUSULA </w:t>
      </w:r>
      <w:r w:rsidR="00B57392" w:rsidRPr="00CF1EB1">
        <w:rPr>
          <w:rFonts w:ascii="Cambria" w:hAnsi="Cambria" w:cs="Times New Roman"/>
          <w:b/>
          <w:bCs/>
        </w:rPr>
        <w:t>NONA</w:t>
      </w:r>
      <w:r w:rsidRPr="00CF1EB1">
        <w:rPr>
          <w:rFonts w:ascii="Cambria" w:hAnsi="Cambria" w:cs="Times New Roman"/>
          <w:b/>
          <w:bCs/>
        </w:rPr>
        <w:t xml:space="preserve"> - DAS OBRIGAÇÕES </w:t>
      </w:r>
      <w:proofErr w:type="gramStart"/>
      <w:r w:rsidRPr="00CF1EB1">
        <w:rPr>
          <w:rFonts w:ascii="Cambria" w:hAnsi="Cambria" w:cs="Times New Roman"/>
          <w:b/>
          <w:bCs/>
        </w:rPr>
        <w:t>DO(</w:t>
      </w:r>
      <w:proofErr w:type="gramEnd"/>
      <w:r w:rsidRPr="00CF1EB1">
        <w:rPr>
          <w:rFonts w:ascii="Cambria" w:hAnsi="Cambria" w:cs="Times New Roman"/>
          <w:b/>
          <w:bCs/>
        </w:rPr>
        <w:t>A) CREDENCIADO(A):</w:t>
      </w:r>
    </w:p>
    <w:p w:rsidR="004D4C10" w:rsidRPr="00CF1EB1" w:rsidRDefault="004D4C10" w:rsidP="005B6DE6">
      <w:pPr>
        <w:pStyle w:val="Default"/>
        <w:spacing w:after="240" w:line="276" w:lineRule="auto"/>
        <w:jc w:val="both"/>
        <w:rPr>
          <w:rFonts w:ascii="Cambria" w:hAnsi="Cambria" w:cs="Times New Roman"/>
          <w:bCs/>
        </w:rPr>
      </w:pPr>
      <w:r w:rsidRPr="00CF1EB1">
        <w:rPr>
          <w:rFonts w:ascii="Cambria" w:hAnsi="Cambria" w:cs="Times New Roman"/>
          <w:bCs/>
        </w:rPr>
        <w:t xml:space="preserve">I – atuar com zelo e profissionalismo no atendimento dos pacientes encaminhados; </w:t>
      </w:r>
    </w:p>
    <w:p w:rsidR="004D4C10" w:rsidRPr="00CF1EB1" w:rsidRDefault="004D4C10" w:rsidP="005B6DE6">
      <w:pPr>
        <w:pStyle w:val="Default"/>
        <w:spacing w:after="240" w:line="276" w:lineRule="auto"/>
        <w:jc w:val="both"/>
        <w:rPr>
          <w:rFonts w:ascii="Cambria" w:hAnsi="Cambria" w:cs="Times New Roman"/>
          <w:bCs/>
        </w:rPr>
      </w:pPr>
      <w:r w:rsidRPr="00CF1EB1">
        <w:rPr>
          <w:rFonts w:ascii="Cambria" w:hAnsi="Cambria" w:cs="Times New Roman"/>
          <w:bCs/>
        </w:rPr>
        <w:t>II – manter, em arquivo e por período não inferior a cinco anos, o cadastro atualizado de todos pacientes atendidos, contendo todos os dados para posterior verificação dos órgãos de fiscalização do Município e de con</w:t>
      </w:r>
      <w:r w:rsidR="00393BCB" w:rsidRPr="00CF1EB1">
        <w:rPr>
          <w:rFonts w:ascii="Cambria" w:hAnsi="Cambria" w:cs="Times New Roman"/>
          <w:bCs/>
        </w:rPr>
        <w:t>trole externo, exceto quanto às</w:t>
      </w:r>
      <w:r w:rsidRPr="00CF1EB1">
        <w:rPr>
          <w:rFonts w:ascii="Cambria" w:hAnsi="Cambria" w:cs="Times New Roman"/>
          <w:bCs/>
        </w:rPr>
        <w:t xml:space="preserve"> informações profissionais sigilosas. </w:t>
      </w:r>
    </w:p>
    <w:p w:rsidR="004D4C10" w:rsidRPr="00CF1EB1" w:rsidRDefault="004D4C10" w:rsidP="005B6DE6">
      <w:pPr>
        <w:pStyle w:val="Default"/>
        <w:spacing w:after="240" w:line="276" w:lineRule="auto"/>
        <w:jc w:val="both"/>
        <w:rPr>
          <w:rFonts w:ascii="Cambria" w:hAnsi="Cambria" w:cs="Times New Roman"/>
          <w:bCs/>
        </w:rPr>
      </w:pPr>
      <w:r w:rsidRPr="00CF1EB1">
        <w:rPr>
          <w:rFonts w:ascii="Cambria" w:hAnsi="Cambria" w:cs="Times New Roman"/>
          <w:bCs/>
        </w:rPr>
        <w:t xml:space="preserve">III- apresentar as autorizações para prestação dos serviços especializados emitidas pelo CREDENCIANTE e a relação com a individualização do atendimento realizado na clínica geral ou especialidade, onde deverão constar o nome do paciente, data e horário do atendimento e outras informações que não violem o sigilo profissional, juntamente com a emissão da nota fiscal dos serviços prestados (no caso de pessoa física, nota fiscal ou RPA) até o último dia útil do mês de competência. </w:t>
      </w:r>
    </w:p>
    <w:p w:rsidR="004D4C10" w:rsidRPr="00CF1EB1" w:rsidRDefault="004D4C10" w:rsidP="005B6DE6">
      <w:pPr>
        <w:pStyle w:val="Default"/>
        <w:spacing w:after="240" w:line="276" w:lineRule="auto"/>
        <w:jc w:val="both"/>
        <w:rPr>
          <w:rFonts w:ascii="Cambria" w:hAnsi="Cambria" w:cs="Times New Roman"/>
          <w:bCs/>
        </w:rPr>
      </w:pPr>
      <w:r w:rsidRPr="00CF1EB1">
        <w:rPr>
          <w:rFonts w:ascii="Cambria" w:hAnsi="Cambria" w:cs="Times New Roman"/>
          <w:bCs/>
        </w:rPr>
        <w:lastRenderedPageBreak/>
        <w:t xml:space="preserve">IV- O CREDENCIADO obriga-se a zelar pelo cumprimento das normas Internas da CREDENCIANTE, bem como, de higiene e segurança do trabalho, seguindo as normas do Ministério do Trabalho e do Ministério da Saúde. </w:t>
      </w:r>
    </w:p>
    <w:p w:rsidR="004D4C10" w:rsidRPr="00CF1EB1" w:rsidRDefault="004D4C10" w:rsidP="005B6DE6">
      <w:pPr>
        <w:pStyle w:val="Default"/>
        <w:spacing w:after="240" w:line="276" w:lineRule="auto"/>
        <w:jc w:val="both"/>
        <w:rPr>
          <w:rFonts w:ascii="Cambria" w:hAnsi="Cambria" w:cs="Times New Roman"/>
          <w:bCs/>
        </w:rPr>
      </w:pPr>
      <w:r w:rsidRPr="00CF1EB1">
        <w:rPr>
          <w:rFonts w:ascii="Cambria" w:hAnsi="Cambria" w:cs="Times New Roman"/>
          <w:bCs/>
        </w:rPr>
        <w:t>V- O CREDENCIADO responsabilizar-se-á por todos os danos causados à CREDENCIANTE e/ou terceiros, decorrentes de sua culpa ou dolo</w:t>
      </w:r>
      <w:r w:rsidR="00CE7FDC" w:rsidRPr="00CF1EB1">
        <w:rPr>
          <w:rFonts w:ascii="Cambria" w:hAnsi="Cambria" w:cs="Times New Roman"/>
          <w:bCs/>
        </w:rPr>
        <w:t xml:space="preserve">, provocados pela </w:t>
      </w:r>
      <w:r w:rsidRPr="00CF1EB1">
        <w:rPr>
          <w:rFonts w:ascii="Cambria" w:hAnsi="Cambria" w:cs="Times New Roman"/>
          <w:bCs/>
        </w:rPr>
        <w:t>negligência, imprudência ou imperícia quando da ex</w:t>
      </w:r>
      <w:r w:rsidR="00CE7FDC" w:rsidRPr="00CF1EB1">
        <w:rPr>
          <w:rFonts w:ascii="Cambria" w:hAnsi="Cambria" w:cs="Times New Roman"/>
          <w:bCs/>
        </w:rPr>
        <w:t xml:space="preserve">ecução dos serviços prestados, </w:t>
      </w:r>
      <w:r w:rsidRPr="00CF1EB1">
        <w:rPr>
          <w:rFonts w:ascii="Cambria" w:hAnsi="Cambria" w:cs="Times New Roman"/>
          <w:bCs/>
        </w:rPr>
        <w:t xml:space="preserve">devendo repará-las e corrigi-las às suas expensas. </w:t>
      </w:r>
    </w:p>
    <w:p w:rsidR="004D4C10" w:rsidRPr="00CF1EB1" w:rsidRDefault="004D4C10" w:rsidP="005B6DE6">
      <w:pPr>
        <w:pStyle w:val="Default"/>
        <w:spacing w:after="240" w:line="276" w:lineRule="auto"/>
        <w:jc w:val="both"/>
        <w:rPr>
          <w:rFonts w:ascii="Cambria" w:hAnsi="Cambria" w:cs="Times New Roman"/>
          <w:bCs/>
        </w:rPr>
      </w:pPr>
      <w:r w:rsidRPr="00CF1EB1">
        <w:rPr>
          <w:rFonts w:ascii="Cambria" w:hAnsi="Cambria" w:cs="Times New Roman"/>
          <w:bCs/>
        </w:rPr>
        <w:t xml:space="preserve">VI- O CREDENCIADO deverá comunicar à CREDENCIANTE qualquer alteração que possa comprometer a manutenção do Contrato. </w:t>
      </w:r>
    </w:p>
    <w:p w:rsidR="004D4C10" w:rsidRPr="00CF1EB1" w:rsidRDefault="004D4C10" w:rsidP="005B6DE6">
      <w:pPr>
        <w:pStyle w:val="Default"/>
        <w:spacing w:after="240" w:line="276" w:lineRule="auto"/>
        <w:jc w:val="both"/>
        <w:rPr>
          <w:rFonts w:ascii="Cambria" w:hAnsi="Cambria" w:cs="Times New Roman"/>
          <w:bCs/>
        </w:rPr>
      </w:pPr>
      <w:r w:rsidRPr="00CF1EB1">
        <w:rPr>
          <w:rFonts w:ascii="Cambria" w:hAnsi="Cambria" w:cs="Times New Roman"/>
          <w:bCs/>
        </w:rPr>
        <w:t>VII- Os procedimentos realizados pelo CREDENCIADO são de inteira responsabilidade do mesmo, sendo que o CREDENCIANTE se reserva o direito de tomar fiscalizar e tomar todas as medidas legais para a correta execução deste contrato.</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CLÁUSULA </w:t>
      </w:r>
      <w:r w:rsidR="00B57392" w:rsidRPr="00CF1EB1">
        <w:rPr>
          <w:rFonts w:ascii="Cambria" w:hAnsi="Cambria" w:cs="Times New Roman"/>
          <w:b/>
          <w:bCs/>
        </w:rPr>
        <w:t>DÉCIMA</w:t>
      </w:r>
      <w:r w:rsidRPr="00CF1EB1">
        <w:rPr>
          <w:rFonts w:ascii="Cambria" w:hAnsi="Cambria" w:cs="Times New Roman"/>
          <w:b/>
          <w:bCs/>
        </w:rPr>
        <w:t xml:space="preserve"> - DAS OBRIGAÇÕES DO CONTRATANTE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rPr>
        <w:t xml:space="preserve">O Contratante, durante a vigência deste contrato, compromete-se a: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 - </w:t>
      </w:r>
      <w:r w:rsidRPr="00CF1EB1">
        <w:rPr>
          <w:rFonts w:ascii="Cambria" w:hAnsi="Cambria" w:cs="Times New Roman"/>
        </w:rPr>
        <w:t>proporcionar todas as facilidades indispensáveis à boa execução das obrigações contratuais, inclusive permitir o acesso dos funcionários da Contratada às dependências da Prefeitura;</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II - </w:t>
      </w:r>
      <w:r w:rsidRPr="00CF1EB1">
        <w:rPr>
          <w:rFonts w:ascii="Cambria" w:hAnsi="Cambria" w:cs="Times New Roman"/>
        </w:rPr>
        <w:t xml:space="preserve">promover os pagamentos dentro do prazo estipulado neste contrato;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III - </w:t>
      </w:r>
      <w:r w:rsidRPr="00CF1EB1">
        <w:rPr>
          <w:rFonts w:ascii="Cambria" w:hAnsi="Cambria" w:cs="Times New Roman"/>
        </w:rPr>
        <w:t xml:space="preserve">fornecer atestados de capacidade técnica, quando solicitado, desde que atendidas </w:t>
      </w:r>
      <w:proofErr w:type="gramStart"/>
      <w:r w:rsidRPr="00CF1EB1">
        <w:rPr>
          <w:rFonts w:ascii="Cambria" w:hAnsi="Cambria" w:cs="Times New Roman"/>
        </w:rPr>
        <w:t>as</w:t>
      </w:r>
      <w:proofErr w:type="gramEnd"/>
      <w:r w:rsidRPr="00CF1EB1">
        <w:rPr>
          <w:rFonts w:ascii="Cambria" w:hAnsi="Cambria" w:cs="Times New Roman"/>
        </w:rPr>
        <w:t xml:space="preserve"> obrigações contratuais;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CLÁUSULA </w:t>
      </w:r>
      <w:r w:rsidR="00B57392" w:rsidRPr="00CF1EB1">
        <w:rPr>
          <w:rFonts w:ascii="Cambria" w:hAnsi="Cambria" w:cs="Times New Roman"/>
          <w:b/>
          <w:bCs/>
        </w:rPr>
        <w:t>DÉCIMA PRIMEIRA</w:t>
      </w:r>
      <w:r w:rsidRPr="00CF1EB1">
        <w:rPr>
          <w:rFonts w:ascii="Cambria" w:hAnsi="Cambria" w:cs="Times New Roman"/>
          <w:b/>
          <w:bCs/>
        </w:rPr>
        <w:t xml:space="preserve"> - DAS PENALIDADES SOBRE A CONTRATADA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rPr>
        <w:t xml:space="preserve">No caso de atraso injustificado ou inexecução total ou parcial do compromisso assumido com o Contratante, a Contratada estará sujeita às seguintes sanções administrativas: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 - </w:t>
      </w:r>
      <w:r w:rsidRPr="00CF1EB1">
        <w:rPr>
          <w:rFonts w:ascii="Cambria" w:hAnsi="Cambria" w:cs="Times New Roman"/>
        </w:rPr>
        <w:t>advertência;</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II - </w:t>
      </w:r>
      <w:r w:rsidRPr="00CF1EB1">
        <w:rPr>
          <w:rFonts w:ascii="Cambria" w:hAnsi="Cambria" w:cs="Times New Roman"/>
        </w:rPr>
        <w:t>multa;</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III - </w:t>
      </w:r>
      <w:r w:rsidRPr="00CF1EB1">
        <w:rPr>
          <w:rFonts w:ascii="Cambria" w:hAnsi="Cambria" w:cs="Times New Roman"/>
        </w:rPr>
        <w:t xml:space="preserve">suspensão temporária de participar de licitações e impedimento de contratar com o Município; </w:t>
      </w:r>
    </w:p>
    <w:p w:rsidR="004D4C10" w:rsidRPr="00CF1EB1" w:rsidRDefault="004D4C10" w:rsidP="005B6DE6">
      <w:pPr>
        <w:pStyle w:val="Default"/>
        <w:spacing w:after="240" w:line="276" w:lineRule="auto"/>
        <w:jc w:val="both"/>
        <w:rPr>
          <w:rFonts w:ascii="Cambria" w:hAnsi="Cambria" w:cs="Times New Roman"/>
        </w:rPr>
      </w:pPr>
      <w:r w:rsidRPr="00CF1EB1">
        <w:rPr>
          <w:rFonts w:ascii="Cambria" w:hAnsi="Cambria" w:cs="Times New Roman"/>
          <w:b/>
          <w:bCs/>
        </w:rPr>
        <w:t xml:space="preserve">IV - </w:t>
      </w:r>
      <w:r w:rsidRPr="00CF1EB1">
        <w:rPr>
          <w:rFonts w:ascii="Cambria" w:hAnsi="Cambria" w:cs="Times New Roman"/>
        </w:rPr>
        <w:t xml:space="preserve">declaração de inidoneidade para licitar ou contratar com a Administração Pública. </w:t>
      </w:r>
    </w:p>
    <w:p w:rsidR="004D4C10" w:rsidRPr="00CF1EB1" w:rsidRDefault="004D4C10" w:rsidP="005B6DE6">
      <w:pPr>
        <w:pStyle w:val="Default"/>
        <w:spacing w:after="240" w:line="276" w:lineRule="auto"/>
        <w:jc w:val="both"/>
        <w:rPr>
          <w:rFonts w:ascii="Cambria" w:hAnsi="Cambria" w:cs="Times New Roman"/>
        </w:rPr>
      </w:pPr>
      <w:proofErr w:type="gramStart"/>
      <w:r w:rsidRPr="00CF1EB1">
        <w:rPr>
          <w:rFonts w:ascii="Cambria" w:hAnsi="Cambria" w:cs="Times New Roman"/>
          <w:b/>
          <w:bCs/>
        </w:rPr>
        <w:lastRenderedPageBreak/>
        <w:t>Sub cláusula</w:t>
      </w:r>
      <w:proofErr w:type="gramEnd"/>
      <w:r w:rsidRPr="00CF1EB1">
        <w:rPr>
          <w:rFonts w:ascii="Cambria" w:hAnsi="Cambria" w:cs="Times New Roman"/>
          <w:b/>
          <w:bCs/>
        </w:rPr>
        <w:t xml:space="preserve"> primeira. </w:t>
      </w:r>
      <w:r w:rsidRPr="00CF1EB1">
        <w:rPr>
          <w:rFonts w:ascii="Cambria" w:hAnsi="Cambria" w:cs="Times New Roman"/>
        </w:rPr>
        <w:t xml:space="preserve">O atraso injustificado na execução contratual implicará multa correspondente a 1% (um por cento) por dia de atraso, calculada sobre o valor do objeto em atraso, até o limite de 30% (trinta por cento) do respectivo valor total. </w:t>
      </w:r>
    </w:p>
    <w:p w:rsidR="004D4C10" w:rsidRPr="00CF1EB1" w:rsidRDefault="004D4C10" w:rsidP="005B6DE6">
      <w:pPr>
        <w:pStyle w:val="Default"/>
        <w:spacing w:after="240" w:line="276" w:lineRule="auto"/>
        <w:jc w:val="both"/>
        <w:rPr>
          <w:rFonts w:ascii="Cambria" w:hAnsi="Cambria" w:cs="Times New Roman"/>
        </w:rPr>
      </w:pPr>
      <w:proofErr w:type="gramStart"/>
      <w:r w:rsidRPr="00CF1EB1">
        <w:rPr>
          <w:rFonts w:ascii="Cambria" w:hAnsi="Cambria" w:cs="Times New Roman"/>
          <w:b/>
          <w:bCs/>
        </w:rPr>
        <w:t>Sub cláusula</w:t>
      </w:r>
      <w:proofErr w:type="gramEnd"/>
      <w:r w:rsidRPr="00CF1EB1">
        <w:rPr>
          <w:rFonts w:ascii="Cambria" w:hAnsi="Cambria" w:cs="Times New Roman"/>
          <w:b/>
          <w:bCs/>
        </w:rPr>
        <w:t xml:space="preserve"> segunda. </w:t>
      </w:r>
      <w:r w:rsidRPr="00CF1EB1">
        <w:rPr>
          <w:rFonts w:ascii="Cambria" w:hAnsi="Cambria" w:cs="Times New Roman"/>
        </w:rPr>
        <w:t xml:space="preserve">Na hipótese mencionada na subcláusula anterior, o atraso injustificado por período superior a trinta dias caracterizará o descumprimento total da obrigação, punível com as sanções previstas nos incisos III e IV do </w:t>
      </w:r>
      <w:r w:rsidRPr="00CF1EB1">
        <w:rPr>
          <w:rFonts w:ascii="Cambria" w:hAnsi="Cambria" w:cs="Times New Roman"/>
          <w:i/>
          <w:iCs/>
        </w:rPr>
        <w:t xml:space="preserve">caput </w:t>
      </w:r>
      <w:r w:rsidRPr="00CF1EB1">
        <w:rPr>
          <w:rFonts w:ascii="Cambria" w:hAnsi="Cambria" w:cs="Times New Roman"/>
        </w:rPr>
        <w:t xml:space="preserve">desta cláusula, como também a inexecução total do contrato. </w:t>
      </w:r>
    </w:p>
    <w:p w:rsidR="004D4C10" w:rsidRPr="00CF1EB1" w:rsidRDefault="004D4C10" w:rsidP="005B6DE6">
      <w:pPr>
        <w:tabs>
          <w:tab w:val="left" w:pos="6300"/>
        </w:tabs>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terceira. </w:t>
      </w:r>
      <w:r w:rsidRPr="00CF1EB1">
        <w:rPr>
          <w:rFonts w:ascii="Cambria" w:hAnsi="Cambria"/>
          <w:sz w:val="24"/>
          <w:szCs w:val="24"/>
        </w:rPr>
        <w:t xml:space="preserve">As multas porventura aplicadas serão descontadas dos pagamentos devidos pelo Contratante, ou cobradas diretamente da empresa, amigável ou judicialmente, e poderão ser aplicadas cumulativamente às demais sanções previstas nesta cláusula. </w:t>
      </w:r>
    </w:p>
    <w:p w:rsidR="004D4C10" w:rsidRPr="00CF1EB1" w:rsidRDefault="004D4C10" w:rsidP="005B6DE6">
      <w:pPr>
        <w:autoSpaceDE w:val="0"/>
        <w:autoSpaceDN w:val="0"/>
        <w:adjustRightInd w:val="0"/>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quarta. </w:t>
      </w:r>
      <w:r w:rsidRPr="00CF1EB1">
        <w:rPr>
          <w:rFonts w:ascii="Cambria" w:hAnsi="Cambria"/>
          <w:sz w:val="24"/>
          <w:szCs w:val="24"/>
        </w:rPr>
        <w:t>Aquele que, convocado no prazo de validade da sua proposta, deixar de entregar ou apresentar documentação falsa exigida para o certame, ensejar o retardamento da execução do seu objeto, não mantiver a proposta, falhar ou fraudar a execução do contrato, comportar-se de modo inidôneo, fizer declaração falsa ou cometer fraude fiscal, ficará impedido de licitar e contratar administração Pública pelo prazo de até cinco anos, sem prejuízo das multas previstas neste edital e no contrato e das demais cominações legais.</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CLÁUSULA </w:t>
      </w:r>
      <w:r w:rsidR="00B57392" w:rsidRPr="00CF1EB1">
        <w:rPr>
          <w:rFonts w:ascii="Cambria" w:hAnsi="Cambria"/>
          <w:b/>
          <w:bCs/>
          <w:sz w:val="24"/>
          <w:szCs w:val="24"/>
        </w:rPr>
        <w:t>DÉCIMA SEGUNDA</w:t>
      </w:r>
      <w:r w:rsidRPr="00CF1EB1">
        <w:rPr>
          <w:rFonts w:ascii="Cambria" w:hAnsi="Cambria"/>
          <w:b/>
          <w:bCs/>
          <w:sz w:val="24"/>
          <w:szCs w:val="24"/>
        </w:rPr>
        <w:t xml:space="preserve"> - DAS CONDIÇÕES DE HABILITAÇÃO DA CONTRATADA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A Contratada declara, no ato de celebração deste contrato, estar plenamente habilitada à assunção dos encargos contratuais e assume o compromisso de manter, durante toda a execução do contrato, todas as condições de habilitação e qualificação exigidas na licitação.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CLÁUSULA </w:t>
      </w:r>
      <w:r w:rsidR="00B57392" w:rsidRPr="00CF1EB1">
        <w:rPr>
          <w:rFonts w:ascii="Cambria" w:hAnsi="Cambria"/>
          <w:b/>
          <w:bCs/>
          <w:sz w:val="24"/>
          <w:szCs w:val="24"/>
        </w:rPr>
        <w:t>DÉCIMA TERCEIRA</w:t>
      </w:r>
      <w:r w:rsidRPr="00CF1EB1">
        <w:rPr>
          <w:rFonts w:ascii="Cambria" w:hAnsi="Cambria"/>
          <w:b/>
          <w:bCs/>
          <w:sz w:val="24"/>
          <w:szCs w:val="24"/>
        </w:rPr>
        <w:t xml:space="preserve"> - DA PUBLICAÇÃO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A publicação resumida deste contrato na Imprensa Oficial, que é condição indispensável para sua eficácia, será providenciada pelo Contratante, nos termos do parágrafo único do artigo 61 da Lei n.º 8.666/93.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CLÁUSULA </w:t>
      </w:r>
      <w:r w:rsidR="00B57392" w:rsidRPr="00CF1EB1">
        <w:rPr>
          <w:rFonts w:ascii="Cambria" w:hAnsi="Cambria"/>
          <w:b/>
          <w:bCs/>
          <w:sz w:val="24"/>
          <w:szCs w:val="24"/>
        </w:rPr>
        <w:t>DÉCIMA QUARTA</w:t>
      </w:r>
      <w:r w:rsidRPr="00CF1EB1">
        <w:rPr>
          <w:rFonts w:ascii="Cambria" w:hAnsi="Cambria"/>
          <w:b/>
          <w:bCs/>
          <w:sz w:val="24"/>
          <w:szCs w:val="24"/>
        </w:rPr>
        <w:t xml:space="preserve"> - DAS ALTERAÇÕES DO CONTRATO </w:t>
      </w:r>
    </w:p>
    <w:p w:rsidR="004D4C10" w:rsidRPr="00CF1EB1" w:rsidRDefault="004D4C10" w:rsidP="005B6DE6">
      <w:pPr>
        <w:autoSpaceDE w:val="0"/>
        <w:autoSpaceDN w:val="0"/>
        <w:adjustRightInd w:val="0"/>
        <w:spacing w:after="240" w:line="276" w:lineRule="auto"/>
        <w:jc w:val="both"/>
        <w:rPr>
          <w:rFonts w:ascii="Cambria" w:hAnsi="Cambria"/>
          <w:sz w:val="24"/>
          <w:szCs w:val="24"/>
        </w:rPr>
      </w:pPr>
      <w:proofErr w:type="gramStart"/>
      <w:r w:rsidRPr="00CF1EB1">
        <w:rPr>
          <w:rFonts w:ascii="Cambria" w:hAnsi="Cambria"/>
          <w:sz w:val="24"/>
          <w:szCs w:val="24"/>
        </w:rPr>
        <w:t>Compete</w:t>
      </w:r>
      <w:proofErr w:type="gramEnd"/>
      <w:r w:rsidRPr="00CF1EB1">
        <w:rPr>
          <w:rFonts w:ascii="Cambria" w:hAnsi="Cambria"/>
          <w:sz w:val="24"/>
          <w:szCs w:val="24"/>
        </w:rPr>
        <w:t xml:space="preserve"> a ambas as partes, de comum acordo, salvo nas situações tratadas neste instrumento, na Lei n° 8.666/93 e em outras disposições legais pertinentes, realizar, via termo aditivo, as alterações contratuais que julgarem convenientes.</w:t>
      </w:r>
    </w:p>
    <w:p w:rsidR="004D4C10" w:rsidRPr="00CF1EB1" w:rsidRDefault="004D4C10" w:rsidP="005B6DE6">
      <w:pPr>
        <w:autoSpaceDE w:val="0"/>
        <w:autoSpaceDN w:val="0"/>
        <w:adjustRightInd w:val="0"/>
        <w:spacing w:after="240" w:line="276" w:lineRule="auto"/>
        <w:rPr>
          <w:rFonts w:ascii="Cambria" w:hAnsi="Cambria"/>
          <w:sz w:val="24"/>
          <w:szCs w:val="24"/>
        </w:rPr>
      </w:pPr>
      <w:r w:rsidRPr="00CF1EB1">
        <w:rPr>
          <w:rFonts w:ascii="Cambria" w:hAnsi="Cambria"/>
          <w:b/>
          <w:bCs/>
          <w:sz w:val="24"/>
          <w:szCs w:val="24"/>
        </w:rPr>
        <w:t xml:space="preserve">CLÁUSULA </w:t>
      </w:r>
      <w:r w:rsidR="00B57392" w:rsidRPr="00CF1EB1">
        <w:rPr>
          <w:rFonts w:ascii="Cambria" w:hAnsi="Cambria"/>
          <w:b/>
          <w:bCs/>
          <w:sz w:val="24"/>
          <w:szCs w:val="24"/>
        </w:rPr>
        <w:t>DÉCIMA QUINTA</w:t>
      </w:r>
      <w:r w:rsidRPr="00CF1EB1">
        <w:rPr>
          <w:rFonts w:ascii="Cambria" w:hAnsi="Cambria"/>
          <w:b/>
          <w:bCs/>
          <w:sz w:val="24"/>
          <w:szCs w:val="24"/>
        </w:rPr>
        <w:t xml:space="preserve"> - DA RESCISÃO </w:t>
      </w:r>
    </w:p>
    <w:p w:rsidR="004D4C10" w:rsidRPr="00CF1EB1" w:rsidRDefault="004D4C10" w:rsidP="005B6DE6">
      <w:pPr>
        <w:autoSpaceDE w:val="0"/>
        <w:autoSpaceDN w:val="0"/>
        <w:adjustRightInd w:val="0"/>
        <w:spacing w:after="240" w:line="276" w:lineRule="auto"/>
        <w:rPr>
          <w:rFonts w:ascii="Cambria" w:hAnsi="Cambria"/>
          <w:sz w:val="24"/>
          <w:szCs w:val="24"/>
        </w:rPr>
      </w:pPr>
      <w:r w:rsidRPr="00CF1EB1">
        <w:rPr>
          <w:rFonts w:ascii="Cambria" w:hAnsi="Cambria"/>
          <w:sz w:val="24"/>
          <w:szCs w:val="24"/>
        </w:rPr>
        <w:lastRenderedPageBreak/>
        <w:t xml:space="preserve">Constituem motivos incondicionais para rescisão do contrato as situações previstas nos artigos 77 e 78, na forma do artigo 79, inclusive com as </w:t>
      </w:r>
      <w:r w:rsidR="009F3713" w:rsidRPr="00CF1EB1">
        <w:rPr>
          <w:rFonts w:ascii="Cambria" w:hAnsi="Cambria"/>
          <w:sz w:val="24"/>
          <w:szCs w:val="24"/>
        </w:rPr>
        <w:t>consequências</w:t>
      </w:r>
      <w:r w:rsidRPr="00CF1EB1">
        <w:rPr>
          <w:rFonts w:ascii="Cambria" w:hAnsi="Cambria"/>
          <w:sz w:val="24"/>
          <w:szCs w:val="24"/>
        </w:rPr>
        <w:t xml:space="preserve"> do artigo 80, da Lei n.º 8.666/93. </w:t>
      </w:r>
    </w:p>
    <w:p w:rsidR="004D4C10" w:rsidRPr="00CF1EB1" w:rsidRDefault="00B57392"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CLÁUSULA DÉCIMA SEXTA</w:t>
      </w:r>
      <w:r w:rsidR="004D4C10" w:rsidRPr="00CF1EB1">
        <w:rPr>
          <w:rFonts w:ascii="Cambria" w:hAnsi="Cambria"/>
          <w:b/>
          <w:bCs/>
          <w:sz w:val="24"/>
          <w:szCs w:val="24"/>
        </w:rPr>
        <w:t xml:space="preserve">- DAS DISPOSIÇÕES FINAIS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A Administração do Contratante analisará, julgará e decidirá, em cada caso, as questões alusivas a incidentes que se fundamentem em motivos de caso fortuito ou de força maior. </w:t>
      </w:r>
    </w:p>
    <w:p w:rsidR="004D4C10" w:rsidRPr="00CF1EB1" w:rsidRDefault="004D4C10" w:rsidP="005B6DE6">
      <w:pPr>
        <w:autoSpaceDE w:val="0"/>
        <w:autoSpaceDN w:val="0"/>
        <w:adjustRightInd w:val="0"/>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primeira. </w:t>
      </w:r>
      <w:r w:rsidRPr="00CF1EB1">
        <w:rPr>
          <w:rFonts w:ascii="Cambria" w:hAnsi="Cambria"/>
          <w:sz w:val="24"/>
          <w:szCs w:val="24"/>
        </w:rPr>
        <w:t xml:space="preserve">Para os casos previstos no </w:t>
      </w:r>
      <w:r w:rsidRPr="00CF1EB1">
        <w:rPr>
          <w:rFonts w:ascii="Cambria" w:hAnsi="Cambria"/>
          <w:i/>
          <w:iCs/>
          <w:sz w:val="24"/>
          <w:szCs w:val="24"/>
        </w:rPr>
        <w:t xml:space="preserve">caput </w:t>
      </w:r>
      <w:r w:rsidRPr="00CF1EB1">
        <w:rPr>
          <w:rFonts w:ascii="Cambria" w:hAnsi="Cambria"/>
          <w:sz w:val="24"/>
          <w:szCs w:val="24"/>
        </w:rPr>
        <w:t xml:space="preserve">desta cláusula, o Contratante poderá atribuir a uma comissão, por este designada, a responsabilidade de apurar os atos e fatos comissivos ou omissivos que se fundamentem naqueles motivos. </w:t>
      </w:r>
    </w:p>
    <w:p w:rsidR="004D4C10" w:rsidRPr="00CF1EB1" w:rsidRDefault="004D4C10" w:rsidP="005B6DE6">
      <w:pPr>
        <w:autoSpaceDE w:val="0"/>
        <w:autoSpaceDN w:val="0"/>
        <w:adjustRightInd w:val="0"/>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segunda. </w:t>
      </w:r>
      <w:r w:rsidRPr="00CF1EB1">
        <w:rPr>
          <w:rFonts w:ascii="Cambria" w:hAnsi="Cambria"/>
          <w:sz w:val="24"/>
          <w:szCs w:val="24"/>
        </w:rPr>
        <w:t xml:space="preserve">Os agentes públicos responderão, na forma da lei, por prejuízos que, em decorrência de ação ou omissão dolosa ou culposa, causarem à Administração no exercício de atividades específicas do cumprimento deste contrato, inclusive nas análises ou autorizações excepcionais constantes nestas disposições finais. </w:t>
      </w:r>
    </w:p>
    <w:p w:rsidR="004D4C10" w:rsidRPr="00CF1EB1" w:rsidRDefault="0076289D" w:rsidP="005B6DE6">
      <w:pPr>
        <w:autoSpaceDE w:val="0"/>
        <w:autoSpaceDN w:val="0"/>
        <w:adjustRightInd w:val="0"/>
        <w:spacing w:after="240" w:line="276" w:lineRule="auto"/>
        <w:jc w:val="both"/>
        <w:rPr>
          <w:rFonts w:ascii="Cambria" w:hAnsi="Cambria"/>
          <w:sz w:val="24"/>
          <w:szCs w:val="24"/>
        </w:rPr>
      </w:pPr>
      <w:proofErr w:type="gramStart"/>
      <w:r w:rsidRPr="00CF1EB1">
        <w:rPr>
          <w:rFonts w:ascii="Cambria" w:hAnsi="Cambria"/>
          <w:b/>
          <w:bCs/>
          <w:sz w:val="24"/>
          <w:szCs w:val="24"/>
        </w:rPr>
        <w:t>Sub cláusula</w:t>
      </w:r>
      <w:proofErr w:type="gramEnd"/>
      <w:r w:rsidRPr="00CF1EB1">
        <w:rPr>
          <w:rFonts w:ascii="Cambria" w:hAnsi="Cambria"/>
          <w:b/>
          <w:bCs/>
          <w:sz w:val="24"/>
          <w:szCs w:val="24"/>
        </w:rPr>
        <w:t xml:space="preserve"> terceira. </w:t>
      </w:r>
      <w:r w:rsidR="004D4C10" w:rsidRPr="00CF1EB1">
        <w:rPr>
          <w:rFonts w:ascii="Cambria" w:hAnsi="Cambria"/>
          <w:sz w:val="24"/>
          <w:szCs w:val="24"/>
        </w:rPr>
        <w:t>As exceções aqui referenciadas serão sempre tratadas com máxima cautela, zelo profissional, senso de responsabilidade e ponderação, para que ato de mera e excepcional concessão do Contratante, cujo ob</w:t>
      </w:r>
      <w:r w:rsidR="003A30FE">
        <w:rPr>
          <w:rFonts w:ascii="Cambria" w:hAnsi="Cambria"/>
          <w:sz w:val="24"/>
          <w:szCs w:val="24"/>
        </w:rPr>
        <w:t xml:space="preserve">jetivo final é o de atender tão </w:t>
      </w:r>
      <w:r w:rsidR="004D4C10" w:rsidRPr="00CF1EB1">
        <w:rPr>
          <w:rFonts w:ascii="Cambria" w:hAnsi="Cambria"/>
          <w:sz w:val="24"/>
          <w:szCs w:val="24"/>
        </w:rPr>
        <w:t xml:space="preserve">somente ao interesse público, não seja interpretado como regra contratual. </w:t>
      </w:r>
    </w:p>
    <w:p w:rsidR="0076289D" w:rsidRPr="00CF1EB1" w:rsidRDefault="0076289D" w:rsidP="005B6DE6">
      <w:pPr>
        <w:spacing w:after="240" w:line="276" w:lineRule="auto"/>
        <w:jc w:val="both"/>
        <w:rPr>
          <w:rFonts w:ascii="Cambria" w:hAnsi="Cambria"/>
          <w:sz w:val="24"/>
          <w:szCs w:val="24"/>
        </w:rPr>
      </w:pPr>
      <w:proofErr w:type="gramStart"/>
      <w:r w:rsidRPr="00CF1EB1">
        <w:rPr>
          <w:rFonts w:ascii="Cambria" w:hAnsi="Cambria"/>
          <w:b/>
          <w:sz w:val="24"/>
          <w:szCs w:val="24"/>
        </w:rPr>
        <w:t>Sub clausula</w:t>
      </w:r>
      <w:proofErr w:type="gramEnd"/>
      <w:r w:rsidRPr="00CF1EB1">
        <w:rPr>
          <w:rFonts w:ascii="Cambria" w:hAnsi="Cambria"/>
          <w:b/>
          <w:sz w:val="24"/>
          <w:szCs w:val="24"/>
        </w:rPr>
        <w:t xml:space="preserve"> quarta.</w:t>
      </w:r>
      <w:r w:rsidRPr="00CF1EB1">
        <w:rPr>
          <w:rFonts w:ascii="Cambria" w:hAnsi="Cambria"/>
          <w:sz w:val="24"/>
          <w:szCs w:val="24"/>
        </w:rPr>
        <w:t xml:space="preserve"> Este contrato não estabelece qualquer vínculo de natureza empregatícia ou de responsabilidade entre o Município e </w:t>
      </w:r>
      <w:proofErr w:type="gramStart"/>
      <w:r w:rsidRPr="00CF1EB1">
        <w:rPr>
          <w:rFonts w:ascii="Cambria" w:hAnsi="Cambria"/>
          <w:sz w:val="24"/>
          <w:szCs w:val="24"/>
        </w:rPr>
        <w:t>o(</w:t>
      </w:r>
      <w:proofErr w:type="gramEnd"/>
      <w:r w:rsidRPr="00CF1EB1">
        <w:rPr>
          <w:rFonts w:ascii="Cambria" w:hAnsi="Cambria"/>
          <w:sz w:val="24"/>
          <w:szCs w:val="24"/>
        </w:rPr>
        <w:t>a) CONTRATADO(A) seus  agentes, prepostos, empregados ou demais pessoas designadas para a execução do seu objeto, sendo o(a) CONTRATADO(A) a única responsável por todas as obrigações e encargos decorrentes das  relações de trabalho, previstos na legislação  pátria vigente, seja trabalhista, previdenciária, social, de caráter securitário ou qualquer  outra.</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b/>
          <w:bCs/>
          <w:sz w:val="24"/>
          <w:szCs w:val="24"/>
        </w:rPr>
        <w:t xml:space="preserve">CLÁUSULA </w:t>
      </w:r>
      <w:r w:rsidR="00B57392" w:rsidRPr="00CF1EB1">
        <w:rPr>
          <w:rFonts w:ascii="Cambria" w:hAnsi="Cambria"/>
          <w:b/>
          <w:bCs/>
          <w:sz w:val="24"/>
          <w:szCs w:val="24"/>
        </w:rPr>
        <w:t>DÉCIMA SÉTIMA</w:t>
      </w:r>
      <w:r w:rsidRPr="00CF1EB1">
        <w:rPr>
          <w:rFonts w:ascii="Cambria" w:hAnsi="Cambria"/>
          <w:b/>
          <w:bCs/>
          <w:sz w:val="24"/>
          <w:szCs w:val="24"/>
        </w:rPr>
        <w:t xml:space="preserve"> - DO FORO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 xml:space="preserve">Fica eleito o foro da cidade Andrelândia, como competente para dirimir quaisquer questões oriundas deste contrato, com exclusão de qualquer outro, por mais privilegiado que seja. </w:t>
      </w:r>
    </w:p>
    <w:p w:rsidR="004D4C10" w:rsidRPr="00CF1EB1" w:rsidRDefault="004D4C10" w:rsidP="005B6DE6">
      <w:pPr>
        <w:autoSpaceDE w:val="0"/>
        <w:autoSpaceDN w:val="0"/>
        <w:adjustRightInd w:val="0"/>
        <w:spacing w:after="240" w:line="276" w:lineRule="auto"/>
        <w:jc w:val="both"/>
        <w:rPr>
          <w:rFonts w:ascii="Cambria" w:hAnsi="Cambria"/>
          <w:sz w:val="24"/>
          <w:szCs w:val="24"/>
        </w:rPr>
      </w:pPr>
      <w:r w:rsidRPr="00CF1EB1">
        <w:rPr>
          <w:rFonts w:ascii="Cambria" w:hAnsi="Cambria"/>
          <w:sz w:val="24"/>
          <w:szCs w:val="24"/>
        </w:rPr>
        <w:t>E, por estarem ajustadas e acordadas, as partes assinam este termo em duas vias de igual teor e forma para um só efeito legal.</w:t>
      </w:r>
    </w:p>
    <w:p w:rsidR="004D4C10" w:rsidRPr="00CF1EB1" w:rsidRDefault="00620F6C" w:rsidP="00F068C1">
      <w:pPr>
        <w:spacing w:after="240" w:line="276" w:lineRule="auto"/>
        <w:jc w:val="right"/>
        <w:rPr>
          <w:rFonts w:ascii="Cambria" w:hAnsi="Cambria"/>
          <w:sz w:val="24"/>
          <w:szCs w:val="24"/>
        </w:rPr>
      </w:pPr>
      <w:r w:rsidRPr="00CF1EB1">
        <w:rPr>
          <w:rFonts w:ascii="Cambria" w:hAnsi="Cambria"/>
          <w:sz w:val="24"/>
          <w:szCs w:val="24"/>
        </w:rPr>
        <w:t>Bom Jardim de Minas</w:t>
      </w:r>
      <w:r w:rsidR="004D4C10" w:rsidRPr="00CF1EB1">
        <w:rPr>
          <w:rFonts w:ascii="Cambria" w:hAnsi="Cambria"/>
          <w:sz w:val="24"/>
          <w:szCs w:val="24"/>
        </w:rPr>
        <w:t>,</w:t>
      </w:r>
      <w:proofErr w:type="gramStart"/>
      <w:r w:rsidR="004D4C10" w:rsidRPr="00CF1EB1">
        <w:rPr>
          <w:rFonts w:ascii="Cambria" w:hAnsi="Cambria"/>
          <w:sz w:val="24"/>
          <w:szCs w:val="24"/>
        </w:rPr>
        <w:t xml:space="preserve"> </w:t>
      </w:r>
      <w:r w:rsidR="009F3713" w:rsidRPr="00CF1EB1">
        <w:rPr>
          <w:rFonts w:ascii="Cambria" w:hAnsi="Cambria"/>
          <w:sz w:val="24"/>
          <w:szCs w:val="24"/>
        </w:rPr>
        <w:t xml:space="preserve"> </w:t>
      </w:r>
      <w:proofErr w:type="gramEnd"/>
      <w:r w:rsidR="009F3713" w:rsidRPr="00CF1EB1">
        <w:rPr>
          <w:rFonts w:ascii="Cambria" w:hAnsi="Cambria"/>
          <w:sz w:val="24"/>
          <w:szCs w:val="24"/>
        </w:rPr>
        <w:t>_______ de</w:t>
      </w:r>
      <w:r w:rsidR="00265F15" w:rsidRPr="00CF1EB1">
        <w:rPr>
          <w:rFonts w:ascii="Cambria" w:hAnsi="Cambria"/>
          <w:sz w:val="24"/>
          <w:szCs w:val="24"/>
        </w:rPr>
        <w:t xml:space="preserve"> _______________________ de 201</w:t>
      </w:r>
      <w:r w:rsidR="004A2D33" w:rsidRPr="00CF1EB1">
        <w:rPr>
          <w:rFonts w:ascii="Cambria" w:hAnsi="Cambria"/>
          <w:sz w:val="24"/>
          <w:szCs w:val="24"/>
        </w:rPr>
        <w:t>9</w:t>
      </w:r>
      <w:r w:rsidR="009F3713" w:rsidRPr="00CF1EB1">
        <w:rPr>
          <w:rFonts w:ascii="Cambria" w:hAnsi="Cambria"/>
          <w:sz w:val="24"/>
          <w:szCs w:val="24"/>
        </w:rPr>
        <w:t>.</w:t>
      </w:r>
    </w:p>
    <w:p w:rsidR="00F068C1" w:rsidRPr="00CF1EB1" w:rsidRDefault="00F068C1" w:rsidP="00F068C1">
      <w:pPr>
        <w:spacing w:line="276" w:lineRule="auto"/>
        <w:jc w:val="center"/>
        <w:rPr>
          <w:rFonts w:ascii="Cambria" w:hAnsi="Cambria"/>
          <w:sz w:val="24"/>
          <w:szCs w:val="24"/>
        </w:rPr>
        <w:sectPr w:rsidR="00F068C1" w:rsidRPr="00CF1EB1" w:rsidSect="00F068C1">
          <w:headerReference w:type="default" r:id="rId9"/>
          <w:footerReference w:type="default" r:id="rId10"/>
          <w:pgSz w:w="11906" w:h="16838" w:code="9"/>
          <w:pgMar w:top="1440" w:right="1080" w:bottom="1440" w:left="1080" w:header="567" w:footer="283" w:gutter="0"/>
          <w:cols w:space="708"/>
          <w:docGrid w:linePitch="360"/>
        </w:sectPr>
      </w:pPr>
    </w:p>
    <w:p w:rsidR="00F068C1" w:rsidRPr="00CF1EB1" w:rsidRDefault="00F068C1" w:rsidP="00F068C1">
      <w:pPr>
        <w:spacing w:line="276" w:lineRule="auto"/>
        <w:jc w:val="center"/>
        <w:rPr>
          <w:rFonts w:ascii="Cambria" w:hAnsi="Cambria"/>
          <w:sz w:val="24"/>
          <w:szCs w:val="24"/>
        </w:rPr>
      </w:pPr>
      <w:r w:rsidRPr="00CF1EB1">
        <w:rPr>
          <w:rFonts w:ascii="Cambria" w:hAnsi="Cambria"/>
          <w:sz w:val="24"/>
          <w:szCs w:val="24"/>
        </w:rPr>
        <w:lastRenderedPageBreak/>
        <w:t>_____________________</w:t>
      </w:r>
      <w:bookmarkStart w:id="0" w:name="_GoBack"/>
      <w:bookmarkEnd w:id="0"/>
      <w:r w:rsidRPr="00CF1EB1">
        <w:rPr>
          <w:rFonts w:ascii="Cambria" w:hAnsi="Cambria"/>
          <w:sz w:val="24"/>
          <w:szCs w:val="24"/>
        </w:rPr>
        <w:t>___________</w:t>
      </w:r>
    </w:p>
    <w:p w:rsidR="00F068C1" w:rsidRPr="00CF1EB1" w:rsidRDefault="00F068C1" w:rsidP="00F068C1">
      <w:pPr>
        <w:spacing w:line="276" w:lineRule="auto"/>
        <w:jc w:val="center"/>
        <w:rPr>
          <w:rFonts w:ascii="Cambria" w:hAnsi="Cambria"/>
          <w:sz w:val="24"/>
          <w:szCs w:val="24"/>
        </w:rPr>
      </w:pPr>
      <w:r w:rsidRPr="00CF1EB1">
        <w:rPr>
          <w:rFonts w:ascii="Cambria" w:hAnsi="Cambria"/>
          <w:sz w:val="24"/>
          <w:szCs w:val="24"/>
        </w:rPr>
        <w:lastRenderedPageBreak/>
        <w:t>Prefeito Municipal</w:t>
      </w:r>
    </w:p>
    <w:p w:rsidR="00F068C1" w:rsidRPr="00CF1EB1" w:rsidRDefault="00F068C1" w:rsidP="00F068C1">
      <w:pPr>
        <w:spacing w:line="276" w:lineRule="auto"/>
        <w:jc w:val="center"/>
        <w:rPr>
          <w:rFonts w:ascii="Cambria" w:hAnsi="Cambria"/>
          <w:sz w:val="24"/>
          <w:szCs w:val="24"/>
        </w:rPr>
      </w:pPr>
    </w:p>
    <w:p w:rsidR="00F068C1" w:rsidRPr="00CF1EB1" w:rsidRDefault="00F068C1" w:rsidP="00F068C1">
      <w:pPr>
        <w:spacing w:line="276" w:lineRule="auto"/>
        <w:jc w:val="center"/>
        <w:rPr>
          <w:rFonts w:ascii="Cambria" w:hAnsi="Cambria"/>
          <w:sz w:val="24"/>
          <w:szCs w:val="24"/>
        </w:rPr>
      </w:pPr>
      <w:r w:rsidRPr="00CF1EB1">
        <w:rPr>
          <w:rFonts w:ascii="Cambria" w:hAnsi="Cambria"/>
          <w:sz w:val="24"/>
          <w:szCs w:val="24"/>
        </w:rPr>
        <w:t>_________________________________</w:t>
      </w:r>
    </w:p>
    <w:p w:rsidR="00F068C1" w:rsidRPr="00CF1EB1" w:rsidRDefault="00F068C1" w:rsidP="00F068C1">
      <w:pPr>
        <w:spacing w:line="276" w:lineRule="auto"/>
        <w:jc w:val="center"/>
        <w:rPr>
          <w:rFonts w:ascii="Cambria" w:hAnsi="Cambria"/>
          <w:sz w:val="24"/>
          <w:szCs w:val="24"/>
        </w:rPr>
      </w:pPr>
      <w:r w:rsidRPr="00CF1EB1">
        <w:rPr>
          <w:rFonts w:ascii="Cambria" w:hAnsi="Cambria"/>
          <w:sz w:val="24"/>
          <w:szCs w:val="24"/>
        </w:rPr>
        <w:t>Representante legal da Empresa</w:t>
      </w:r>
    </w:p>
    <w:p w:rsidR="00F068C1" w:rsidRPr="00CF1EB1" w:rsidRDefault="00F068C1" w:rsidP="00F068C1">
      <w:pPr>
        <w:spacing w:after="240" w:line="276" w:lineRule="auto"/>
        <w:jc w:val="both"/>
        <w:rPr>
          <w:rFonts w:ascii="Cambria" w:hAnsi="Cambria"/>
          <w:sz w:val="24"/>
          <w:szCs w:val="24"/>
        </w:rPr>
        <w:sectPr w:rsidR="00F068C1" w:rsidRPr="00CF1EB1" w:rsidSect="00F068C1">
          <w:type w:val="continuous"/>
          <w:pgSz w:w="11906" w:h="16838" w:code="9"/>
          <w:pgMar w:top="1440" w:right="1080" w:bottom="1440" w:left="1080" w:header="567" w:footer="57" w:gutter="0"/>
          <w:cols w:space="708"/>
          <w:docGrid w:linePitch="360"/>
        </w:sectPr>
      </w:pPr>
    </w:p>
    <w:p w:rsidR="00F068C1" w:rsidRPr="00CF1EB1" w:rsidRDefault="00F068C1" w:rsidP="00F068C1">
      <w:pPr>
        <w:spacing w:after="240" w:line="276" w:lineRule="auto"/>
        <w:jc w:val="both"/>
        <w:rPr>
          <w:rFonts w:ascii="Cambria" w:hAnsi="Cambria"/>
          <w:sz w:val="24"/>
          <w:szCs w:val="24"/>
        </w:rPr>
      </w:pPr>
      <w:r w:rsidRPr="00CF1EB1">
        <w:rPr>
          <w:rFonts w:ascii="Cambria" w:hAnsi="Cambria"/>
          <w:sz w:val="24"/>
          <w:szCs w:val="24"/>
        </w:rPr>
        <w:lastRenderedPageBreak/>
        <w:t xml:space="preserve"> </w:t>
      </w:r>
    </w:p>
    <w:p w:rsidR="00F068C1" w:rsidRPr="00CF1EB1" w:rsidRDefault="00F068C1" w:rsidP="00F068C1">
      <w:pPr>
        <w:spacing w:after="240" w:line="276" w:lineRule="auto"/>
        <w:jc w:val="both"/>
        <w:rPr>
          <w:rFonts w:ascii="Cambria" w:hAnsi="Cambria"/>
          <w:sz w:val="24"/>
          <w:szCs w:val="24"/>
        </w:rPr>
      </w:pPr>
      <w:r w:rsidRPr="00CF1EB1">
        <w:rPr>
          <w:rFonts w:ascii="Cambria" w:hAnsi="Cambria"/>
          <w:sz w:val="24"/>
          <w:szCs w:val="24"/>
        </w:rPr>
        <w:t xml:space="preserve"> Testemunhas:</w:t>
      </w:r>
    </w:p>
    <w:p w:rsidR="00F068C1" w:rsidRPr="00CF1EB1" w:rsidRDefault="00F068C1" w:rsidP="00F068C1">
      <w:pPr>
        <w:spacing w:line="276" w:lineRule="auto"/>
        <w:jc w:val="both"/>
        <w:rPr>
          <w:rFonts w:ascii="Cambria" w:hAnsi="Cambria"/>
          <w:sz w:val="24"/>
          <w:szCs w:val="24"/>
        </w:rPr>
        <w:sectPr w:rsidR="00F068C1" w:rsidRPr="00CF1EB1" w:rsidSect="00F068C1">
          <w:type w:val="continuous"/>
          <w:pgSz w:w="11906" w:h="16838" w:code="9"/>
          <w:pgMar w:top="1440" w:right="1080" w:bottom="1440" w:left="1080" w:header="567" w:footer="57" w:gutter="0"/>
          <w:cols w:space="708"/>
          <w:docGrid w:linePitch="360"/>
        </w:sectPr>
      </w:pPr>
    </w:p>
    <w:p w:rsidR="00F068C1" w:rsidRPr="00CF1EB1" w:rsidRDefault="00F068C1" w:rsidP="00F068C1">
      <w:pPr>
        <w:spacing w:after="240" w:line="276" w:lineRule="auto"/>
        <w:jc w:val="both"/>
        <w:rPr>
          <w:rFonts w:ascii="Cambria" w:hAnsi="Cambria"/>
          <w:sz w:val="24"/>
          <w:szCs w:val="24"/>
        </w:rPr>
      </w:pPr>
      <w:r w:rsidRPr="00CF1EB1">
        <w:rPr>
          <w:rFonts w:ascii="Cambria" w:hAnsi="Cambria"/>
          <w:sz w:val="24"/>
          <w:szCs w:val="24"/>
        </w:rPr>
        <w:lastRenderedPageBreak/>
        <w:t>________________________________________________</w:t>
      </w:r>
    </w:p>
    <w:p w:rsidR="00F068C1" w:rsidRPr="00CF1EB1" w:rsidRDefault="00F068C1" w:rsidP="00F068C1">
      <w:pPr>
        <w:spacing w:after="240" w:line="276" w:lineRule="auto"/>
        <w:jc w:val="both"/>
        <w:rPr>
          <w:rFonts w:ascii="Cambria" w:hAnsi="Cambria"/>
          <w:sz w:val="24"/>
          <w:szCs w:val="24"/>
        </w:rPr>
      </w:pPr>
      <w:r w:rsidRPr="00CF1EB1">
        <w:rPr>
          <w:rFonts w:ascii="Cambria" w:hAnsi="Cambria"/>
          <w:sz w:val="24"/>
          <w:szCs w:val="24"/>
        </w:rPr>
        <w:t>Nome: _____________________________________</w:t>
      </w:r>
    </w:p>
    <w:p w:rsidR="00F068C1" w:rsidRPr="00CF1EB1" w:rsidRDefault="00F068C1" w:rsidP="00F068C1">
      <w:pPr>
        <w:spacing w:after="240" w:line="276" w:lineRule="auto"/>
        <w:jc w:val="both"/>
        <w:rPr>
          <w:rFonts w:ascii="Cambria" w:hAnsi="Cambria"/>
          <w:sz w:val="24"/>
          <w:szCs w:val="24"/>
        </w:rPr>
      </w:pPr>
      <w:r w:rsidRPr="00CF1EB1">
        <w:rPr>
          <w:rFonts w:ascii="Cambria" w:hAnsi="Cambria"/>
          <w:sz w:val="24"/>
          <w:szCs w:val="24"/>
        </w:rPr>
        <w:t>CPF: ___________________________________</w:t>
      </w:r>
    </w:p>
    <w:p w:rsidR="00F068C1" w:rsidRPr="00CF1EB1" w:rsidRDefault="00F068C1" w:rsidP="00F068C1">
      <w:pPr>
        <w:spacing w:after="240" w:line="276" w:lineRule="auto"/>
        <w:jc w:val="both"/>
        <w:rPr>
          <w:rFonts w:ascii="Cambria" w:hAnsi="Cambria"/>
          <w:sz w:val="24"/>
          <w:szCs w:val="24"/>
        </w:rPr>
      </w:pPr>
      <w:r w:rsidRPr="00CF1EB1">
        <w:rPr>
          <w:rFonts w:ascii="Cambria" w:hAnsi="Cambria"/>
          <w:sz w:val="24"/>
          <w:szCs w:val="24"/>
        </w:rPr>
        <w:t>________________________________________________</w:t>
      </w:r>
    </w:p>
    <w:p w:rsidR="00F068C1" w:rsidRPr="00CF1EB1" w:rsidRDefault="00F068C1" w:rsidP="00F068C1">
      <w:pPr>
        <w:spacing w:after="240" w:line="276" w:lineRule="auto"/>
        <w:jc w:val="both"/>
        <w:rPr>
          <w:rFonts w:ascii="Cambria" w:hAnsi="Cambria"/>
          <w:sz w:val="24"/>
          <w:szCs w:val="24"/>
        </w:rPr>
      </w:pPr>
      <w:r w:rsidRPr="00CF1EB1">
        <w:rPr>
          <w:rFonts w:ascii="Cambria" w:hAnsi="Cambria"/>
          <w:sz w:val="24"/>
          <w:szCs w:val="24"/>
        </w:rPr>
        <w:t>Nome: __________________________________________</w:t>
      </w:r>
    </w:p>
    <w:p w:rsidR="00F068C1" w:rsidRPr="00CF1EB1" w:rsidRDefault="00F068C1" w:rsidP="00F068C1">
      <w:pPr>
        <w:spacing w:after="240" w:line="276" w:lineRule="auto"/>
        <w:jc w:val="both"/>
        <w:rPr>
          <w:rFonts w:ascii="Cambria" w:hAnsi="Cambria"/>
          <w:sz w:val="24"/>
          <w:szCs w:val="24"/>
        </w:rPr>
        <w:sectPr w:rsidR="00F068C1" w:rsidRPr="00CF1EB1" w:rsidSect="00F068C1">
          <w:type w:val="continuous"/>
          <w:pgSz w:w="11906" w:h="16838" w:code="9"/>
          <w:pgMar w:top="1440" w:right="1080" w:bottom="1440" w:left="1080" w:header="567" w:footer="57" w:gutter="0"/>
          <w:cols w:space="708"/>
          <w:docGrid w:linePitch="360"/>
        </w:sectPr>
      </w:pPr>
      <w:r w:rsidRPr="00CF1EB1">
        <w:rPr>
          <w:rFonts w:ascii="Cambria" w:hAnsi="Cambria"/>
          <w:sz w:val="24"/>
          <w:szCs w:val="24"/>
        </w:rPr>
        <w:t>CPF:__________________________________</w:t>
      </w:r>
    </w:p>
    <w:p w:rsidR="00F068C1" w:rsidRPr="00CF1EB1" w:rsidRDefault="00F068C1" w:rsidP="00F068C1">
      <w:pPr>
        <w:spacing w:after="240" w:line="276" w:lineRule="auto"/>
        <w:rPr>
          <w:rFonts w:ascii="Cambria" w:hAnsi="Cambria"/>
          <w:sz w:val="24"/>
          <w:szCs w:val="24"/>
        </w:rPr>
        <w:sectPr w:rsidR="00F068C1" w:rsidRPr="00CF1EB1" w:rsidSect="00F068C1">
          <w:type w:val="continuous"/>
          <w:pgSz w:w="11906" w:h="16838" w:code="9"/>
          <w:pgMar w:top="1440" w:right="1080" w:bottom="1440" w:left="1080" w:header="567" w:footer="57" w:gutter="0"/>
          <w:cols w:space="708"/>
          <w:docGrid w:linePitch="360"/>
        </w:sectPr>
      </w:pPr>
    </w:p>
    <w:p w:rsidR="004D4C10" w:rsidRPr="00CF1EB1" w:rsidRDefault="004D4C10" w:rsidP="00F068C1">
      <w:pPr>
        <w:spacing w:after="240" w:line="276" w:lineRule="auto"/>
        <w:rPr>
          <w:rFonts w:ascii="Cambria" w:hAnsi="Cambria"/>
          <w:sz w:val="24"/>
          <w:szCs w:val="24"/>
        </w:rPr>
      </w:pPr>
    </w:p>
    <w:sectPr w:rsidR="004D4C10" w:rsidRPr="00CF1EB1" w:rsidSect="00F068C1">
      <w:type w:val="continuous"/>
      <w:pgSz w:w="11906" w:h="16838" w:code="9"/>
      <w:pgMar w:top="1440" w:right="1080" w:bottom="1440" w:left="1080" w:header="56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422" w:rsidRDefault="00D27422" w:rsidP="001B1F24">
      <w:r>
        <w:separator/>
      </w:r>
    </w:p>
  </w:endnote>
  <w:endnote w:type="continuationSeparator" w:id="0">
    <w:p w:rsidR="00D27422" w:rsidRDefault="00D27422" w:rsidP="001B1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6A" w:rsidRDefault="00F63A78" w:rsidP="0036496A">
    <w:pPr>
      <w:pStyle w:val="Rodap"/>
      <w:framePr w:h="397" w:hRule="exact" w:wrap="around" w:hAnchor="page" w:xAlign="right" w:yAlign="bottom"/>
      <w:rPr>
        <w:rStyle w:val="Nmerodepgina"/>
      </w:rPr>
    </w:pPr>
    <w:r>
      <w:rPr>
        <w:rStyle w:val="Nmerodepgina"/>
      </w:rPr>
      <w:fldChar w:fldCharType="begin"/>
    </w:r>
    <w:r w:rsidR="0036496A">
      <w:rPr>
        <w:rStyle w:val="Nmerodepgina"/>
      </w:rPr>
      <w:instrText xml:space="preserve">PAGE  </w:instrText>
    </w:r>
    <w:r>
      <w:rPr>
        <w:rStyle w:val="Nmerodepgina"/>
      </w:rPr>
      <w:fldChar w:fldCharType="separate"/>
    </w:r>
    <w:r w:rsidR="003A30FE">
      <w:rPr>
        <w:rStyle w:val="Nmerodepgina"/>
        <w:noProof/>
      </w:rPr>
      <w:t>5</w:t>
    </w:r>
    <w:r>
      <w:rPr>
        <w:rStyle w:val="Nmerodepgina"/>
      </w:rPr>
      <w:fldChar w:fldCharType="end"/>
    </w:r>
  </w:p>
  <w:p w:rsidR="00DF6187" w:rsidRDefault="00DF6187" w:rsidP="00DF6187">
    <w:pPr>
      <w:keepNext/>
      <w:pBdr>
        <w:bottom w:val="single" w:sz="12" w:space="0" w:color="auto"/>
      </w:pBdr>
      <w:ind w:right="360"/>
      <w:jc w:val="center"/>
      <w:outlineLvl w:val="1"/>
      <w:rPr>
        <w:rFonts w:ascii="Arial" w:hAnsi="Arial"/>
        <w:color w:val="auto"/>
      </w:rPr>
    </w:pPr>
  </w:p>
  <w:p w:rsidR="0036496A" w:rsidRPr="00DF6187" w:rsidRDefault="0036496A" w:rsidP="00DF6187">
    <w:pPr>
      <w:keepNext/>
      <w:pBdr>
        <w:bottom w:val="single" w:sz="12" w:space="0" w:color="auto"/>
      </w:pBdr>
      <w:ind w:right="360"/>
      <w:jc w:val="center"/>
      <w:outlineLvl w:val="1"/>
      <w:rPr>
        <w:rFonts w:ascii="Arial" w:hAnsi="Arial"/>
        <w:color w:val="auto"/>
      </w:rPr>
    </w:pPr>
  </w:p>
  <w:p w:rsidR="00DF6187" w:rsidRPr="00DF6187" w:rsidRDefault="00DF6187" w:rsidP="00DF6187">
    <w:pPr>
      <w:keepNext/>
      <w:jc w:val="center"/>
      <w:outlineLvl w:val="1"/>
      <w:rPr>
        <w:rFonts w:ascii="Arial" w:hAnsi="Arial"/>
        <w:color w:val="auto"/>
        <w:sz w:val="10"/>
      </w:rPr>
    </w:pPr>
  </w:p>
  <w:p w:rsidR="00DF6187" w:rsidRPr="00DF6187" w:rsidRDefault="00DF6187" w:rsidP="00DF6187">
    <w:pPr>
      <w:keepNext/>
      <w:jc w:val="center"/>
      <w:outlineLvl w:val="1"/>
      <w:rPr>
        <w:rFonts w:ascii="Arial" w:hAnsi="Arial"/>
        <w:color w:val="auto"/>
      </w:rPr>
    </w:pPr>
    <w:r w:rsidRPr="00DF6187">
      <w:rPr>
        <w:rFonts w:ascii="Arial" w:hAnsi="Arial"/>
        <w:color w:val="auto"/>
      </w:rPr>
      <w:t>Av. Dom Silvério, 170, Centro – Bom Jardim de Minas – MG CEP 37.310-</w:t>
    </w:r>
    <w:proofErr w:type="gramStart"/>
    <w:r w:rsidRPr="00DF6187">
      <w:rPr>
        <w:rFonts w:ascii="Arial" w:hAnsi="Arial"/>
        <w:color w:val="auto"/>
      </w:rPr>
      <w:t>000</w:t>
    </w:r>
    <w:proofErr w:type="gramEnd"/>
  </w:p>
  <w:p w:rsidR="00DF6187" w:rsidRPr="00DF6187" w:rsidRDefault="00DF6187" w:rsidP="00DF6187">
    <w:pPr>
      <w:keepNext/>
      <w:jc w:val="center"/>
      <w:outlineLvl w:val="1"/>
      <w:rPr>
        <w:rFonts w:ascii="Arial" w:hAnsi="Arial"/>
        <w:color w:val="auto"/>
        <w:sz w:val="28"/>
      </w:rPr>
    </w:pPr>
    <w:r w:rsidRPr="00DF6187">
      <w:rPr>
        <w:rFonts w:ascii="Arial" w:hAnsi="Arial"/>
        <w:color w:val="auto"/>
      </w:rPr>
      <w:t xml:space="preserve"> Telefone: (32) 3292-1601 </w:t>
    </w:r>
    <w:r w:rsidRPr="00DF6187">
      <w:rPr>
        <w:rFonts w:ascii="Arial" w:hAnsi="Arial"/>
        <w:color w:val="auto"/>
        <w:sz w:val="22"/>
      </w:rPr>
      <w:t>E-mail: licitacao@bomjardimdeminas.mg.gov.br</w:t>
    </w:r>
  </w:p>
  <w:p w:rsidR="00DF6187" w:rsidRPr="00DF6187" w:rsidRDefault="00DF6187" w:rsidP="00DF6187">
    <w:pPr>
      <w:rPr>
        <w:color w:val="auto"/>
        <w:sz w:val="24"/>
        <w:szCs w:val="24"/>
      </w:rPr>
    </w:pPr>
  </w:p>
  <w:p w:rsidR="00A32A94" w:rsidRPr="00F004BF" w:rsidRDefault="00A32A94" w:rsidP="00DF618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422" w:rsidRDefault="00D27422" w:rsidP="001B1F24">
      <w:r>
        <w:separator/>
      </w:r>
    </w:p>
  </w:footnote>
  <w:footnote w:type="continuationSeparator" w:id="0">
    <w:p w:rsidR="00D27422" w:rsidRDefault="00D27422" w:rsidP="001B1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AF4" w:rsidRDefault="00F068C1" w:rsidP="00247AF4">
    <w:pPr>
      <w:jc w:val="center"/>
    </w:pPr>
    <w:r>
      <w:rPr>
        <w:noProof/>
      </w:rPr>
      <w:drawing>
        <wp:inline distT="0" distB="0" distL="0" distR="0">
          <wp:extent cx="5448300" cy="1219200"/>
          <wp:effectExtent l="0" t="0" r="0" b="0"/>
          <wp:docPr id="64" name="Imagem 6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61EAE"/>
    <w:multiLevelType w:val="multilevel"/>
    <w:tmpl w:val="14DCA9F4"/>
    <w:lvl w:ilvl="0">
      <w:start w:val="1"/>
      <w:numFmt w:val="decimal"/>
      <w:lvlText w:val="%1."/>
      <w:lvlJc w:val="left"/>
      <w:pPr>
        <w:ind w:left="444" w:hanging="444"/>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1E864230"/>
    <w:multiLevelType w:val="multilevel"/>
    <w:tmpl w:val="67DA9FF0"/>
    <w:lvl w:ilvl="0">
      <w:start w:val="1"/>
      <w:numFmt w:val="decimal"/>
      <w:lvlText w:val="%1."/>
      <w:lvlJc w:val="left"/>
      <w:pPr>
        <w:ind w:left="720" w:hanging="360"/>
      </w:pPr>
      <w:rPr>
        <w:rFonts w:cs="Arial" w:hint="default"/>
        <w:b/>
      </w:rPr>
    </w:lvl>
    <w:lvl w:ilvl="1">
      <w:start w:val="1"/>
      <w:numFmt w:val="decimal"/>
      <w:isLgl/>
      <w:lvlText w:val="%1.%2"/>
      <w:lvlJc w:val="left"/>
      <w:pPr>
        <w:ind w:left="1080" w:hanging="720"/>
      </w:pPr>
      <w:rPr>
        <w:rFonts w:cs="Helvetica" w:hint="default"/>
      </w:rPr>
    </w:lvl>
    <w:lvl w:ilvl="2">
      <w:start w:val="1"/>
      <w:numFmt w:val="decimal"/>
      <w:isLgl/>
      <w:lvlText w:val="%1.%2.%3"/>
      <w:lvlJc w:val="left"/>
      <w:pPr>
        <w:ind w:left="1080" w:hanging="720"/>
      </w:pPr>
      <w:rPr>
        <w:rFonts w:cs="Helvetica" w:hint="default"/>
      </w:rPr>
    </w:lvl>
    <w:lvl w:ilvl="3">
      <w:start w:val="1"/>
      <w:numFmt w:val="decimal"/>
      <w:isLgl/>
      <w:lvlText w:val="%1.%2.%3.%4"/>
      <w:lvlJc w:val="left"/>
      <w:pPr>
        <w:ind w:left="1440" w:hanging="1080"/>
      </w:pPr>
      <w:rPr>
        <w:rFonts w:cs="Helvetica" w:hint="default"/>
      </w:rPr>
    </w:lvl>
    <w:lvl w:ilvl="4">
      <w:start w:val="1"/>
      <w:numFmt w:val="decimal"/>
      <w:isLgl/>
      <w:lvlText w:val="%1.%2.%3.%4.%5"/>
      <w:lvlJc w:val="left"/>
      <w:pPr>
        <w:ind w:left="1440" w:hanging="1080"/>
      </w:pPr>
      <w:rPr>
        <w:rFonts w:cs="Helvetica" w:hint="default"/>
      </w:rPr>
    </w:lvl>
    <w:lvl w:ilvl="5">
      <w:start w:val="1"/>
      <w:numFmt w:val="decimal"/>
      <w:isLgl/>
      <w:lvlText w:val="%1.%2.%3.%4.%5.%6"/>
      <w:lvlJc w:val="left"/>
      <w:pPr>
        <w:ind w:left="1800" w:hanging="1440"/>
      </w:pPr>
      <w:rPr>
        <w:rFonts w:cs="Helvetica" w:hint="default"/>
      </w:rPr>
    </w:lvl>
    <w:lvl w:ilvl="6">
      <w:start w:val="1"/>
      <w:numFmt w:val="decimal"/>
      <w:isLgl/>
      <w:lvlText w:val="%1.%2.%3.%4.%5.%6.%7"/>
      <w:lvlJc w:val="left"/>
      <w:pPr>
        <w:ind w:left="2160" w:hanging="1800"/>
      </w:pPr>
      <w:rPr>
        <w:rFonts w:cs="Helvetica" w:hint="default"/>
      </w:rPr>
    </w:lvl>
    <w:lvl w:ilvl="7">
      <w:start w:val="1"/>
      <w:numFmt w:val="decimal"/>
      <w:isLgl/>
      <w:lvlText w:val="%1.%2.%3.%4.%5.%6.%7.%8"/>
      <w:lvlJc w:val="left"/>
      <w:pPr>
        <w:ind w:left="2160" w:hanging="1800"/>
      </w:pPr>
      <w:rPr>
        <w:rFonts w:cs="Helvetica" w:hint="default"/>
      </w:rPr>
    </w:lvl>
    <w:lvl w:ilvl="8">
      <w:start w:val="1"/>
      <w:numFmt w:val="decimal"/>
      <w:isLgl/>
      <w:lvlText w:val="%1.%2.%3.%4.%5.%6.%7.%8.%9"/>
      <w:lvlJc w:val="left"/>
      <w:pPr>
        <w:ind w:left="2520" w:hanging="2160"/>
      </w:pPr>
      <w:rPr>
        <w:rFonts w:cs="Helvetica" w:hint="default"/>
      </w:rPr>
    </w:lvl>
  </w:abstractNum>
  <w:abstractNum w:abstractNumId="2">
    <w:nsid w:val="1EF00760"/>
    <w:multiLevelType w:val="hybridMultilevel"/>
    <w:tmpl w:val="67D24136"/>
    <w:lvl w:ilvl="0" w:tplc="0E3EB626">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A343D43"/>
    <w:multiLevelType w:val="multilevel"/>
    <w:tmpl w:val="D1309D88"/>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F20615"/>
    <w:multiLevelType w:val="multilevel"/>
    <w:tmpl w:val="BA20E04A"/>
    <w:lvl w:ilvl="0">
      <w:start w:val="4"/>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
    <w:nsid w:val="4BF83ACD"/>
    <w:multiLevelType w:val="hybridMultilevel"/>
    <w:tmpl w:val="034CBDAC"/>
    <w:lvl w:ilvl="0" w:tplc="3C529950">
      <w:start w:val="1"/>
      <w:numFmt w:val="decimal"/>
      <w:lvlText w:val="%1."/>
      <w:lvlJc w:val="left"/>
      <w:pPr>
        <w:ind w:left="218" w:hanging="360"/>
      </w:pPr>
      <w:rPr>
        <w:rFonts w:hint="default"/>
        <w:u w:val="none"/>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6">
    <w:nsid w:val="76EE5AC1"/>
    <w:multiLevelType w:val="hybridMultilevel"/>
    <w:tmpl w:val="4DA0775A"/>
    <w:lvl w:ilvl="0" w:tplc="69C66C12">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cumentProtection w:edit="trackedChanges" w:formatting="1" w:enforcement="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B1F24"/>
    <w:rsid w:val="000043AD"/>
    <w:rsid w:val="00011B5D"/>
    <w:rsid w:val="00013C0C"/>
    <w:rsid w:val="00022DF1"/>
    <w:rsid w:val="00025541"/>
    <w:rsid w:val="000318E5"/>
    <w:rsid w:val="00040A34"/>
    <w:rsid w:val="00052E3F"/>
    <w:rsid w:val="00056421"/>
    <w:rsid w:val="00063657"/>
    <w:rsid w:val="00065B72"/>
    <w:rsid w:val="00075883"/>
    <w:rsid w:val="000A685F"/>
    <w:rsid w:val="000E4341"/>
    <w:rsid w:val="001034F8"/>
    <w:rsid w:val="001069EC"/>
    <w:rsid w:val="00152C3D"/>
    <w:rsid w:val="0016507B"/>
    <w:rsid w:val="001651BF"/>
    <w:rsid w:val="00176DBD"/>
    <w:rsid w:val="00180F6E"/>
    <w:rsid w:val="001934FE"/>
    <w:rsid w:val="00196EB5"/>
    <w:rsid w:val="00197DA7"/>
    <w:rsid w:val="001B0806"/>
    <w:rsid w:val="001B1F24"/>
    <w:rsid w:val="001B369C"/>
    <w:rsid w:val="001C517A"/>
    <w:rsid w:val="001C5193"/>
    <w:rsid w:val="001F64E5"/>
    <w:rsid w:val="00210997"/>
    <w:rsid w:val="00220265"/>
    <w:rsid w:val="0022039A"/>
    <w:rsid w:val="00233FB2"/>
    <w:rsid w:val="00247AF4"/>
    <w:rsid w:val="00265F15"/>
    <w:rsid w:val="00267D0D"/>
    <w:rsid w:val="002767FF"/>
    <w:rsid w:val="00284285"/>
    <w:rsid w:val="002A1C48"/>
    <w:rsid w:val="002B13E4"/>
    <w:rsid w:val="002C0D4E"/>
    <w:rsid w:val="002D0C9F"/>
    <w:rsid w:val="002E4AF0"/>
    <w:rsid w:val="0031349A"/>
    <w:rsid w:val="003211F9"/>
    <w:rsid w:val="00325683"/>
    <w:rsid w:val="00326461"/>
    <w:rsid w:val="00340778"/>
    <w:rsid w:val="00354633"/>
    <w:rsid w:val="003610B0"/>
    <w:rsid w:val="0036496A"/>
    <w:rsid w:val="00371584"/>
    <w:rsid w:val="00376578"/>
    <w:rsid w:val="00391378"/>
    <w:rsid w:val="00393BCB"/>
    <w:rsid w:val="003A30FE"/>
    <w:rsid w:val="003A73EA"/>
    <w:rsid w:val="003B3603"/>
    <w:rsid w:val="003C27A3"/>
    <w:rsid w:val="003D56B9"/>
    <w:rsid w:val="003E622C"/>
    <w:rsid w:val="004155AE"/>
    <w:rsid w:val="00424BC9"/>
    <w:rsid w:val="00435438"/>
    <w:rsid w:val="00444047"/>
    <w:rsid w:val="00446CD5"/>
    <w:rsid w:val="00471D76"/>
    <w:rsid w:val="00474D5D"/>
    <w:rsid w:val="00475555"/>
    <w:rsid w:val="00486981"/>
    <w:rsid w:val="00493AB0"/>
    <w:rsid w:val="004A2D33"/>
    <w:rsid w:val="004B6E40"/>
    <w:rsid w:val="004C2351"/>
    <w:rsid w:val="004D18FF"/>
    <w:rsid w:val="004D49EF"/>
    <w:rsid w:val="004D4C10"/>
    <w:rsid w:val="00501576"/>
    <w:rsid w:val="00513D8B"/>
    <w:rsid w:val="0052015B"/>
    <w:rsid w:val="005339C9"/>
    <w:rsid w:val="005453AF"/>
    <w:rsid w:val="00552074"/>
    <w:rsid w:val="005529C0"/>
    <w:rsid w:val="00580EA4"/>
    <w:rsid w:val="0058521A"/>
    <w:rsid w:val="0059432C"/>
    <w:rsid w:val="005A0A64"/>
    <w:rsid w:val="005B64A2"/>
    <w:rsid w:val="005B6DE6"/>
    <w:rsid w:val="005B7460"/>
    <w:rsid w:val="005E322D"/>
    <w:rsid w:val="005E385C"/>
    <w:rsid w:val="005E490C"/>
    <w:rsid w:val="005E5297"/>
    <w:rsid w:val="005E6CB9"/>
    <w:rsid w:val="005F5B3B"/>
    <w:rsid w:val="00603A6D"/>
    <w:rsid w:val="00607D46"/>
    <w:rsid w:val="00610000"/>
    <w:rsid w:val="00614EDA"/>
    <w:rsid w:val="00620F6C"/>
    <w:rsid w:val="006301EC"/>
    <w:rsid w:val="006414C3"/>
    <w:rsid w:val="00646FE0"/>
    <w:rsid w:val="0064708B"/>
    <w:rsid w:val="0066221B"/>
    <w:rsid w:val="00665D47"/>
    <w:rsid w:val="00677605"/>
    <w:rsid w:val="00684787"/>
    <w:rsid w:val="006A4D10"/>
    <w:rsid w:val="006A72EC"/>
    <w:rsid w:val="006B6214"/>
    <w:rsid w:val="007057CC"/>
    <w:rsid w:val="00721FC1"/>
    <w:rsid w:val="0072282F"/>
    <w:rsid w:val="00725251"/>
    <w:rsid w:val="0073046A"/>
    <w:rsid w:val="00740F4B"/>
    <w:rsid w:val="00743835"/>
    <w:rsid w:val="00757E26"/>
    <w:rsid w:val="0076121C"/>
    <w:rsid w:val="0076277A"/>
    <w:rsid w:val="0076289D"/>
    <w:rsid w:val="00764D10"/>
    <w:rsid w:val="007652CE"/>
    <w:rsid w:val="00783751"/>
    <w:rsid w:val="0079600D"/>
    <w:rsid w:val="007C12AD"/>
    <w:rsid w:val="007D2128"/>
    <w:rsid w:val="007D710D"/>
    <w:rsid w:val="007F0463"/>
    <w:rsid w:val="007F1BCE"/>
    <w:rsid w:val="007F74CA"/>
    <w:rsid w:val="00816FF4"/>
    <w:rsid w:val="008329CA"/>
    <w:rsid w:val="0083506D"/>
    <w:rsid w:val="008379F0"/>
    <w:rsid w:val="008430B4"/>
    <w:rsid w:val="008529C8"/>
    <w:rsid w:val="00875B5E"/>
    <w:rsid w:val="008866D8"/>
    <w:rsid w:val="008A231F"/>
    <w:rsid w:val="008B2D5C"/>
    <w:rsid w:val="008D010E"/>
    <w:rsid w:val="008D26B7"/>
    <w:rsid w:val="008E60A5"/>
    <w:rsid w:val="008F22EA"/>
    <w:rsid w:val="008F72FE"/>
    <w:rsid w:val="00911588"/>
    <w:rsid w:val="00943918"/>
    <w:rsid w:val="00966F57"/>
    <w:rsid w:val="00967AE5"/>
    <w:rsid w:val="009739D2"/>
    <w:rsid w:val="00985A9C"/>
    <w:rsid w:val="00985CD6"/>
    <w:rsid w:val="00997139"/>
    <w:rsid w:val="009B5B25"/>
    <w:rsid w:val="009C7946"/>
    <w:rsid w:val="009D2505"/>
    <w:rsid w:val="009F3713"/>
    <w:rsid w:val="009F3CB4"/>
    <w:rsid w:val="00A010F5"/>
    <w:rsid w:val="00A020B3"/>
    <w:rsid w:val="00A02894"/>
    <w:rsid w:val="00A220A8"/>
    <w:rsid w:val="00A32A94"/>
    <w:rsid w:val="00A32EE5"/>
    <w:rsid w:val="00A349C4"/>
    <w:rsid w:val="00A37BC9"/>
    <w:rsid w:val="00A44891"/>
    <w:rsid w:val="00A5168F"/>
    <w:rsid w:val="00A61000"/>
    <w:rsid w:val="00A74057"/>
    <w:rsid w:val="00A82369"/>
    <w:rsid w:val="00A83129"/>
    <w:rsid w:val="00A84374"/>
    <w:rsid w:val="00A95C78"/>
    <w:rsid w:val="00AA6362"/>
    <w:rsid w:val="00AB430A"/>
    <w:rsid w:val="00AC0DC6"/>
    <w:rsid w:val="00AD079E"/>
    <w:rsid w:val="00AD4A55"/>
    <w:rsid w:val="00AE00B4"/>
    <w:rsid w:val="00AE027A"/>
    <w:rsid w:val="00AE7CC8"/>
    <w:rsid w:val="00AF343D"/>
    <w:rsid w:val="00AF6A27"/>
    <w:rsid w:val="00B0588E"/>
    <w:rsid w:val="00B10AF7"/>
    <w:rsid w:val="00B226A9"/>
    <w:rsid w:val="00B359C2"/>
    <w:rsid w:val="00B40FBA"/>
    <w:rsid w:val="00B516F9"/>
    <w:rsid w:val="00B566E4"/>
    <w:rsid w:val="00B5726A"/>
    <w:rsid w:val="00B57392"/>
    <w:rsid w:val="00B60AB9"/>
    <w:rsid w:val="00B60CE3"/>
    <w:rsid w:val="00B63775"/>
    <w:rsid w:val="00B70B15"/>
    <w:rsid w:val="00B7258A"/>
    <w:rsid w:val="00B77AC0"/>
    <w:rsid w:val="00B873BB"/>
    <w:rsid w:val="00B91A44"/>
    <w:rsid w:val="00B94AFF"/>
    <w:rsid w:val="00BA0E91"/>
    <w:rsid w:val="00BA2469"/>
    <w:rsid w:val="00BA3556"/>
    <w:rsid w:val="00BB4D4B"/>
    <w:rsid w:val="00BB5A49"/>
    <w:rsid w:val="00BB74A2"/>
    <w:rsid w:val="00BB75BF"/>
    <w:rsid w:val="00BC5EE5"/>
    <w:rsid w:val="00BC69EF"/>
    <w:rsid w:val="00BD6DF1"/>
    <w:rsid w:val="00C201F5"/>
    <w:rsid w:val="00C22BA1"/>
    <w:rsid w:val="00C34142"/>
    <w:rsid w:val="00C34D40"/>
    <w:rsid w:val="00C35674"/>
    <w:rsid w:val="00C41332"/>
    <w:rsid w:val="00C62018"/>
    <w:rsid w:val="00C62856"/>
    <w:rsid w:val="00C83AA5"/>
    <w:rsid w:val="00C90718"/>
    <w:rsid w:val="00CA1A0D"/>
    <w:rsid w:val="00CA370C"/>
    <w:rsid w:val="00CA4672"/>
    <w:rsid w:val="00CB07AA"/>
    <w:rsid w:val="00CB4B06"/>
    <w:rsid w:val="00CB6948"/>
    <w:rsid w:val="00CC3894"/>
    <w:rsid w:val="00CD51C4"/>
    <w:rsid w:val="00CE7FDC"/>
    <w:rsid w:val="00CF1EB1"/>
    <w:rsid w:val="00CF30B5"/>
    <w:rsid w:val="00CF5EA1"/>
    <w:rsid w:val="00CF6339"/>
    <w:rsid w:val="00CF7432"/>
    <w:rsid w:val="00D0794E"/>
    <w:rsid w:val="00D14B0B"/>
    <w:rsid w:val="00D23542"/>
    <w:rsid w:val="00D25A31"/>
    <w:rsid w:val="00D26EB9"/>
    <w:rsid w:val="00D27422"/>
    <w:rsid w:val="00D343DC"/>
    <w:rsid w:val="00D47B78"/>
    <w:rsid w:val="00D507FD"/>
    <w:rsid w:val="00D66E02"/>
    <w:rsid w:val="00D820BD"/>
    <w:rsid w:val="00D931F6"/>
    <w:rsid w:val="00D97872"/>
    <w:rsid w:val="00DD5478"/>
    <w:rsid w:val="00DE09AB"/>
    <w:rsid w:val="00DF6187"/>
    <w:rsid w:val="00E048D5"/>
    <w:rsid w:val="00E049E6"/>
    <w:rsid w:val="00E1414C"/>
    <w:rsid w:val="00E1443F"/>
    <w:rsid w:val="00E167AD"/>
    <w:rsid w:val="00E255CF"/>
    <w:rsid w:val="00E30696"/>
    <w:rsid w:val="00E445D4"/>
    <w:rsid w:val="00E57C9C"/>
    <w:rsid w:val="00E66C54"/>
    <w:rsid w:val="00E81306"/>
    <w:rsid w:val="00E85536"/>
    <w:rsid w:val="00E92735"/>
    <w:rsid w:val="00EB199D"/>
    <w:rsid w:val="00EC2E72"/>
    <w:rsid w:val="00EC5A28"/>
    <w:rsid w:val="00ED1222"/>
    <w:rsid w:val="00ED2DBB"/>
    <w:rsid w:val="00EE1432"/>
    <w:rsid w:val="00EE26B5"/>
    <w:rsid w:val="00EE696A"/>
    <w:rsid w:val="00EF0A5B"/>
    <w:rsid w:val="00F004BF"/>
    <w:rsid w:val="00F0207E"/>
    <w:rsid w:val="00F068C1"/>
    <w:rsid w:val="00F078F1"/>
    <w:rsid w:val="00F170D7"/>
    <w:rsid w:val="00F4460A"/>
    <w:rsid w:val="00F46A5C"/>
    <w:rsid w:val="00F511DA"/>
    <w:rsid w:val="00F5120B"/>
    <w:rsid w:val="00F52B3D"/>
    <w:rsid w:val="00F5300F"/>
    <w:rsid w:val="00F55B1F"/>
    <w:rsid w:val="00F614C4"/>
    <w:rsid w:val="00F63357"/>
    <w:rsid w:val="00F63A78"/>
    <w:rsid w:val="00F70428"/>
    <w:rsid w:val="00F7071E"/>
    <w:rsid w:val="00FA3E1F"/>
    <w:rsid w:val="00FA729F"/>
    <w:rsid w:val="00FB6690"/>
    <w:rsid w:val="00FB713E"/>
    <w:rsid w:val="00FB7852"/>
    <w:rsid w:val="00FC10A1"/>
    <w:rsid w:val="00FC7D61"/>
    <w:rsid w:val="00FC7E5B"/>
    <w:rsid w:val="00FD01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lsdException w:name="caption" w:uiPriority="35" w:qFormat="1"/>
    <w:lsdException w:name="footnote reference" w:locked="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Message Header" w:locked="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locked="1"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1" w:uiPriority="39" w:qFormat="1"/>
  </w:latentStyles>
  <w:style w:type="paragraph" w:default="1" w:styleId="Normal">
    <w:name w:val="Normal"/>
    <w:qFormat/>
    <w:rsid w:val="00AE027A"/>
    <w:rPr>
      <w:rFonts w:ascii="Times New Roman" w:eastAsia="Times New Roman" w:hAnsi="Times New Roman"/>
      <w:color w:val="000000"/>
    </w:rPr>
  </w:style>
  <w:style w:type="paragraph" w:styleId="Ttulo1">
    <w:name w:val="heading 1"/>
    <w:basedOn w:val="Normal"/>
    <w:next w:val="Normal"/>
    <w:link w:val="Ttulo1Char"/>
    <w:uiPriority w:val="9"/>
    <w:qFormat/>
    <w:rsid w:val="00A5168F"/>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9"/>
    <w:unhideWhenUsed/>
    <w:qFormat/>
    <w:rsid w:val="00A5168F"/>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semiHidden/>
    <w:unhideWhenUsed/>
    <w:qFormat/>
    <w:rsid w:val="004D4C10"/>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B1F24"/>
    <w:rPr>
      <w:rFonts w:ascii="Tahoma" w:eastAsia="Calibri" w:hAnsi="Tahoma"/>
      <w:color w:val="auto"/>
      <w:sz w:val="16"/>
      <w:szCs w:val="16"/>
    </w:rPr>
  </w:style>
  <w:style w:type="character" w:customStyle="1" w:styleId="TextodebaloChar">
    <w:name w:val="Texto de balão Char"/>
    <w:link w:val="Textodebalo"/>
    <w:uiPriority w:val="99"/>
    <w:semiHidden/>
    <w:rsid w:val="001B1F24"/>
    <w:rPr>
      <w:rFonts w:ascii="Tahoma" w:hAnsi="Tahoma" w:cs="Tahoma"/>
      <w:sz w:val="16"/>
      <w:szCs w:val="16"/>
    </w:rPr>
  </w:style>
  <w:style w:type="paragraph" w:styleId="Cabealho">
    <w:name w:val="header"/>
    <w:basedOn w:val="Normal"/>
    <w:link w:val="CabealhoChar"/>
    <w:uiPriority w:val="99"/>
    <w:unhideWhenUsed/>
    <w:locked/>
    <w:rsid w:val="001B1F24"/>
    <w:pPr>
      <w:tabs>
        <w:tab w:val="center" w:pos="4252"/>
        <w:tab w:val="right" w:pos="8504"/>
      </w:tabs>
    </w:pPr>
  </w:style>
  <w:style w:type="character" w:customStyle="1" w:styleId="CabealhoChar">
    <w:name w:val="Cabeçalho Char"/>
    <w:basedOn w:val="Fontepargpadro"/>
    <w:link w:val="Cabealho"/>
    <w:uiPriority w:val="99"/>
    <w:rsid w:val="001B1F24"/>
  </w:style>
  <w:style w:type="paragraph" w:styleId="Rodap">
    <w:name w:val="footer"/>
    <w:basedOn w:val="Normal"/>
    <w:link w:val="RodapChar"/>
    <w:uiPriority w:val="99"/>
    <w:unhideWhenUsed/>
    <w:locked/>
    <w:rsid w:val="001B1F24"/>
    <w:pPr>
      <w:tabs>
        <w:tab w:val="center" w:pos="4252"/>
        <w:tab w:val="right" w:pos="8504"/>
      </w:tabs>
    </w:pPr>
  </w:style>
  <w:style w:type="character" w:customStyle="1" w:styleId="RodapChar">
    <w:name w:val="Rodapé Char"/>
    <w:basedOn w:val="Fontepargpadro"/>
    <w:link w:val="Rodap"/>
    <w:uiPriority w:val="99"/>
    <w:rsid w:val="001B1F24"/>
  </w:style>
  <w:style w:type="character" w:styleId="Hyperlink">
    <w:name w:val="Hyperlink"/>
    <w:uiPriority w:val="99"/>
    <w:rsid w:val="001B1F24"/>
    <w:rPr>
      <w:color w:val="0000FF"/>
      <w:u w:val="single"/>
    </w:rPr>
  </w:style>
  <w:style w:type="paragraph" w:styleId="SemEspaamento">
    <w:name w:val="No Spacing"/>
    <w:uiPriority w:val="1"/>
    <w:qFormat/>
    <w:rsid w:val="001B1F24"/>
    <w:rPr>
      <w:sz w:val="22"/>
      <w:szCs w:val="22"/>
      <w:lang w:eastAsia="en-US"/>
    </w:rPr>
  </w:style>
  <w:style w:type="character" w:customStyle="1" w:styleId="Ttulo1Char">
    <w:name w:val="Título 1 Char"/>
    <w:link w:val="Ttulo1"/>
    <w:uiPriority w:val="9"/>
    <w:rsid w:val="00A5168F"/>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A5168F"/>
    <w:rPr>
      <w:rFonts w:ascii="Cambria" w:eastAsia="Times New Roman" w:hAnsi="Cambria" w:cs="Times New Roman"/>
      <w:b/>
      <w:bCs/>
      <w:color w:val="4F81BD"/>
      <w:sz w:val="26"/>
      <w:szCs w:val="26"/>
      <w:lang w:eastAsia="pt-BR"/>
    </w:rPr>
  </w:style>
  <w:style w:type="character" w:customStyle="1" w:styleId="Ttulo3Char">
    <w:name w:val="Título 3 Char"/>
    <w:link w:val="Ttulo3"/>
    <w:uiPriority w:val="9"/>
    <w:semiHidden/>
    <w:rsid w:val="004D4C10"/>
    <w:rPr>
      <w:rFonts w:ascii="Cambria" w:eastAsia="Times New Roman" w:hAnsi="Cambria" w:cs="Times New Roman"/>
      <w:b/>
      <w:bCs/>
      <w:color w:val="000000"/>
      <w:sz w:val="26"/>
      <w:szCs w:val="26"/>
    </w:rPr>
  </w:style>
  <w:style w:type="paragraph" w:styleId="Recuodecorpodetexto">
    <w:name w:val="Body Text Indent"/>
    <w:basedOn w:val="Normal"/>
    <w:link w:val="RecuodecorpodetextoChar"/>
    <w:rsid w:val="004D4C10"/>
    <w:pPr>
      <w:spacing w:after="120"/>
      <w:ind w:left="283"/>
    </w:pPr>
  </w:style>
  <w:style w:type="character" w:customStyle="1" w:styleId="RecuodecorpodetextoChar">
    <w:name w:val="Recuo de corpo de texto Char"/>
    <w:link w:val="Recuodecorpodetexto"/>
    <w:rsid w:val="004D4C10"/>
    <w:rPr>
      <w:rFonts w:ascii="Times New Roman" w:eastAsia="Times New Roman" w:hAnsi="Times New Roman"/>
      <w:color w:val="000000"/>
    </w:rPr>
  </w:style>
  <w:style w:type="paragraph" w:customStyle="1" w:styleId="Default">
    <w:name w:val="Default"/>
    <w:rsid w:val="004D4C10"/>
    <w:pPr>
      <w:autoSpaceDE w:val="0"/>
      <w:autoSpaceDN w:val="0"/>
      <w:adjustRightInd w:val="0"/>
    </w:pPr>
    <w:rPr>
      <w:rFonts w:ascii="Trebuchet MS" w:eastAsia="Times New Roman" w:hAnsi="Trebuchet MS" w:cs="Trebuchet MS"/>
      <w:color w:val="000000"/>
      <w:sz w:val="24"/>
      <w:szCs w:val="24"/>
    </w:rPr>
  </w:style>
  <w:style w:type="paragraph" w:styleId="Commarcadores">
    <w:name w:val="List Bullet"/>
    <w:basedOn w:val="Normal"/>
    <w:rsid w:val="004D4C10"/>
    <w:pPr>
      <w:numPr>
        <w:numId w:val="8"/>
      </w:numPr>
      <w:ind w:left="283" w:hanging="283"/>
    </w:pPr>
    <w:rPr>
      <w:color w:val="auto"/>
    </w:rPr>
  </w:style>
  <w:style w:type="table" w:styleId="Tabelacomgrade">
    <w:name w:val="Table Grid"/>
    <w:basedOn w:val="Tabelanormal"/>
    <w:uiPriority w:val="59"/>
    <w:rsid w:val="00D25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167AD"/>
    <w:pPr>
      <w:ind w:left="708"/>
    </w:pPr>
  </w:style>
  <w:style w:type="paragraph" w:styleId="Corpodetexto2">
    <w:name w:val="Body Text 2"/>
    <w:basedOn w:val="Normal"/>
    <w:link w:val="Corpodetexto2Char"/>
    <w:rsid w:val="00D47B78"/>
    <w:pPr>
      <w:widowControl w:val="0"/>
      <w:jc w:val="both"/>
    </w:pPr>
    <w:rPr>
      <w:rFonts w:ascii="Arial" w:hAnsi="Arial"/>
      <w:color w:val="auto"/>
      <w:sz w:val="24"/>
    </w:rPr>
  </w:style>
  <w:style w:type="character" w:customStyle="1" w:styleId="Corpodetexto2Char">
    <w:name w:val="Corpo de texto 2 Char"/>
    <w:link w:val="Corpodetexto2"/>
    <w:rsid w:val="00D47B78"/>
    <w:rPr>
      <w:rFonts w:ascii="Arial" w:eastAsia="Times New Roman" w:hAnsi="Arial"/>
      <w:sz w:val="24"/>
    </w:rPr>
  </w:style>
  <w:style w:type="paragraph" w:styleId="Textodenotaderodap">
    <w:name w:val="footnote text"/>
    <w:basedOn w:val="Normal"/>
    <w:link w:val="TextodenotaderodapChar"/>
    <w:uiPriority w:val="99"/>
    <w:semiHidden/>
    <w:unhideWhenUsed/>
    <w:locked/>
    <w:rsid w:val="00646FE0"/>
  </w:style>
  <w:style w:type="character" w:customStyle="1" w:styleId="TextodenotaderodapChar">
    <w:name w:val="Texto de nota de rodapé Char"/>
    <w:link w:val="Textodenotaderodap"/>
    <w:uiPriority w:val="99"/>
    <w:semiHidden/>
    <w:rsid w:val="00646FE0"/>
    <w:rPr>
      <w:rFonts w:ascii="Times New Roman" w:eastAsia="Times New Roman" w:hAnsi="Times New Roman"/>
      <w:color w:val="000000"/>
    </w:rPr>
  </w:style>
  <w:style w:type="character" w:styleId="Refdenotaderodap">
    <w:name w:val="footnote reference"/>
    <w:uiPriority w:val="99"/>
    <w:semiHidden/>
    <w:unhideWhenUsed/>
    <w:locked/>
    <w:rsid w:val="00646FE0"/>
    <w:rPr>
      <w:vertAlign w:val="superscript"/>
    </w:rPr>
  </w:style>
  <w:style w:type="character" w:styleId="Nmerodepgina">
    <w:name w:val="page number"/>
    <w:rsid w:val="0036496A"/>
  </w:style>
</w:styles>
</file>

<file path=word/webSettings.xml><?xml version="1.0" encoding="utf-8"?>
<w:webSettings xmlns:r="http://schemas.openxmlformats.org/officeDocument/2006/relationships" xmlns:w="http://schemas.openxmlformats.org/wordprocessingml/2006/main">
  <w:divs>
    <w:div w:id="265429447">
      <w:bodyDiv w:val="1"/>
      <w:marLeft w:val="0"/>
      <w:marRight w:val="0"/>
      <w:marTop w:val="0"/>
      <w:marBottom w:val="0"/>
      <w:divBdr>
        <w:top w:val="none" w:sz="0" w:space="0" w:color="auto"/>
        <w:left w:val="none" w:sz="0" w:space="0" w:color="auto"/>
        <w:bottom w:val="none" w:sz="0" w:space="0" w:color="auto"/>
        <w:right w:val="none" w:sz="0" w:space="0" w:color="auto"/>
      </w:divBdr>
    </w:div>
    <w:div w:id="843399185">
      <w:bodyDiv w:val="1"/>
      <w:marLeft w:val="0"/>
      <w:marRight w:val="0"/>
      <w:marTop w:val="0"/>
      <w:marBottom w:val="0"/>
      <w:divBdr>
        <w:top w:val="none" w:sz="0" w:space="0" w:color="auto"/>
        <w:left w:val="none" w:sz="0" w:space="0" w:color="auto"/>
        <w:bottom w:val="none" w:sz="0" w:space="0" w:color="auto"/>
        <w:right w:val="none" w:sz="0" w:space="0" w:color="auto"/>
      </w:divBdr>
    </w:div>
    <w:div w:id="1282496883">
      <w:bodyDiv w:val="1"/>
      <w:marLeft w:val="0"/>
      <w:marRight w:val="0"/>
      <w:marTop w:val="0"/>
      <w:marBottom w:val="0"/>
      <w:divBdr>
        <w:top w:val="none" w:sz="0" w:space="0" w:color="auto"/>
        <w:left w:val="none" w:sz="0" w:space="0" w:color="auto"/>
        <w:bottom w:val="none" w:sz="0" w:space="0" w:color="auto"/>
        <w:right w:val="none" w:sz="0" w:space="0" w:color="auto"/>
      </w:divBdr>
    </w:div>
    <w:div w:id="1349022714">
      <w:bodyDiv w:val="1"/>
      <w:marLeft w:val="0"/>
      <w:marRight w:val="0"/>
      <w:marTop w:val="0"/>
      <w:marBottom w:val="0"/>
      <w:divBdr>
        <w:top w:val="none" w:sz="0" w:space="0" w:color="auto"/>
        <w:left w:val="none" w:sz="0" w:space="0" w:color="auto"/>
        <w:bottom w:val="none" w:sz="0" w:space="0" w:color="auto"/>
        <w:right w:val="none" w:sz="0" w:space="0" w:color="auto"/>
      </w:divBdr>
    </w:div>
    <w:div w:id="1587766881">
      <w:bodyDiv w:val="1"/>
      <w:marLeft w:val="0"/>
      <w:marRight w:val="0"/>
      <w:marTop w:val="0"/>
      <w:marBottom w:val="0"/>
      <w:divBdr>
        <w:top w:val="none" w:sz="0" w:space="0" w:color="auto"/>
        <w:left w:val="none" w:sz="0" w:space="0" w:color="auto"/>
        <w:bottom w:val="none" w:sz="0" w:space="0" w:color="auto"/>
        <w:right w:val="none" w:sz="0" w:space="0" w:color="auto"/>
      </w:divBdr>
    </w:div>
    <w:div w:id="1689409630">
      <w:bodyDiv w:val="1"/>
      <w:marLeft w:val="0"/>
      <w:marRight w:val="0"/>
      <w:marTop w:val="0"/>
      <w:marBottom w:val="0"/>
      <w:divBdr>
        <w:top w:val="none" w:sz="0" w:space="0" w:color="auto"/>
        <w:left w:val="none" w:sz="0" w:space="0" w:color="auto"/>
        <w:bottom w:val="none" w:sz="0" w:space="0" w:color="auto"/>
        <w:right w:val="none" w:sz="0" w:space="0" w:color="auto"/>
      </w:divBdr>
    </w:div>
    <w:div w:id="2078165480">
      <w:bodyDiv w:val="1"/>
      <w:marLeft w:val="0"/>
      <w:marRight w:val="0"/>
      <w:marTop w:val="0"/>
      <w:marBottom w:val="0"/>
      <w:divBdr>
        <w:top w:val="none" w:sz="0" w:space="0" w:color="auto"/>
        <w:left w:val="none" w:sz="0" w:space="0" w:color="auto"/>
        <w:bottom w:val="none" w:sz="0" w:space="0" w:color="auto"/>
        <w:right w:val="none" w:sz="0" w:space="0" w:color="auto"/>
      </w:divBdr>
    </w:div>
    <w:div w:id="21321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958E6-EC0B-46AA-9B16-674B8633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7131</Words>
  <Characters>38510</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45550</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dc:creator>
  <cp:lastModifiedBy>Helenice 02</cp:lastModifiedBy>
  <cp:revision>6</cp:revision>
  <cp:lastPrinted>2017-11-17T20:21:00Z</cp:lastPrinted>
  <dcterms:created xsi:type="dcterms:W3CDTF">2019-09-10T11:59:00Z</dcterms:created>
  <dcterms:modified xsi:type="dcterms:W3CDTF">2019-09-10T12:12:00Z</dcterms:modified>
</cp:coreProperties>
</file>