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7B1FA6">
        <w:rPr>
          <w:b/>
          <w:bCs/>
        </w:rPr>
        <w:t>058</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7B1FA6">
        <w:rPr>
          <w:b/>
          <w:bCs/>
        </w:rPr>
        <w:t>35</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A025E8">
      <w:pPr>
        <w:spacing w:line="360" w:lineRule="auto"/>
        <w:jc w:val="both"/>
      </w:pPr>
      <w:r w:rsidRPr="005E2E35">
        <w:t xml:space="preserve">1 - PREÂMBULO </w:t>
      </w:r>
    </w:p>
    <w:p w:rsidR="005E2E35" w:rsidRPr="005E2E35" w:rsidRDefault="005E2E35" w:rsidP="00A025E8">
      <w:pPr>
        <w:spacing w:line="360" w:lineRule="auto"/>
        <w:jc w:val="both"/>
      </w:pPr>
      <w:r w:rsidRPr="005E2E35">
        <w:t xml:space="preserve">2 - DO OBJETO </w:t>
      </w:r>
    </w:p>
    <w:p w:rsidR="005E2E35" w:rsidRPr="005E2E35" w:rsidRDefault="005E2E35" w:rsidP="00A025E8">
      <w:pPr>
        <w:spacing w:line="360" w:lineRule="auto"/>
        <w:jc w:val="both"/>
      </w:pPr>
      <w:r w:rsidRPr="005E2E35">
        <w:t xml:space="preserve">3 - DO PRAZO DE VIGÊNCIA DO REGISTRO DE PREÇOS </w:t>
      </w:r>
    </w:p>
    <w:p w:rsidR="005E2E35" w:rsidRPr="005E2E35" w:rsidRDefault="005E2E35" w:rsidP="00A025E8">
      <w:pPr>
        <w:spacing w:line="360" w:lineRule="auto"/>
        <w:jc w:val="both"/>
      </w:pPr>
      <w:r w:rsidRPr="005E2E35">
        <w:t xml:space="preserve">4 - DAS CONDIÇÕES DE PARTICIPAÇÃO </w:t>
      </w:r>
    </w:p>
    <w:p w:rsidR="005E2E35" w:rsidRPr="005E2E35" w:rsidRDefault="005E2E35" w:rsidP="00A025E8">
      <w:pPr>
        <w:spacing w:line="360" w:lineRule="auto"/>
        <w:jc w:val="both"/>
      </w:pPr>
      <w:r w:rsidRPr="005E2E35">
        <w:t xml:space="preserve">5 - DOS PREÇOS ESTIMADOS PELA ADMINISTRAÇÃO </w:t>
      </w:r>
    </w:p>
    <w:p w:rsidR="005E2E35" w:rsidRPr="005E2E35" w:rsidRDefault="005E2E35" w:rsidP="00A025E8">
      <w:pPr>
        <w:spacing w:line="360" w:lineRule="auto"/>
        <w:jc w:val="both"/>
      </w:pPr>
      <w:r w:rsidRPr="005E2E35">
        <w:t xml:space="preserve">6 - DA DOTAÇÃO ORÇAMENTÁRIA </w:t>
      </w:r>
    </w:p>
    <w:p w:rsidR="005E2E35" w:rsidRPr="005E2E35" w:rsidRDefault="005E2E35" w:rsidP="00A025E8">
      <w:pPr>
        <w:spacing w:line="360" w:lineRule="auto"/>
        <w:jc w:val="both"/>
      </w:pPr>
      <w:r w:rsidRPr="005E2E35">
        <w:t xml:space="preserve">7 - DA ATA DE REGISTRO DE PREÇOS </w:t>
      </w:r>
    </w:p>
    <w:p w:rsidR="005E2E35" w:rsidRPr="005E2E35" w:rsidRDefault="005E2E35" w:rsidP="00A025E8">
      <w:pPr>
        <w:spacing w:line="360" w:lineRule="auto"/>
        <w:jc w:val="both"/>
      </w:pPr>
      <w:r w:rsidRPr="005E2E35">
        <w:t xml:space="preserve">8 - DO CONTROLE E DA ALTERAÇÃO DE PREÇOS </w:t>
      </w:r>
    </w:p>
    <w:p w:rsidR="005E2E35" w:rsidRPr="005E2E35" w:rsidRDefault="005E2E35" w:rsidP="00A025E8">
      <w:pPr>
        <w:spacing w:line="360" w:lineRule="auto"/>
        <w:jc w:val="both"/>
      </w:pPr>
      <w:r w:rsidRPr="005E2E35">
        <w:t xml:space="preserve">9 - DO CREDENCIAMENTO </w:t>
      </w:r>
    </w:p>
    <w:p w:rsidR="005E2E35" w:rsidRPr="005E2E35" w:rsidRDefault="005E2E35" w:rsidP="00A025E8">
      <w:pPr>
        <w:spacing w:line="360" w:lineRule="auto"/>
        <w:jc w:val="both"/>
      </w:pPr>
      <w:r w:rsidRPr="005E2E35">
        <w:t xml:space="preserve">10 - DO RECEBIMENTO DOS DOCUMENTOS E DA PROPOSTA COMERCIAL </w:t>
      </w:r>
    </w:p>
    <w:p w:rsidR="005E2E35" w:rsidRPr="005E2E35" w:rsidRDefault="005E2E35" w:rsidP="00A025E8">
      <w:pPr>
        <w:spacing w:line="360" w:lineRule="auto"/>
        <w:jc w:val="both"/>
      </w:pPr>
      <w:r w:rsidRPr="005E2E35">
        <w:t xml:space="preserve">11 - DA PROPOSTA COMERCIAL </w:t>
      </w:r>
    </w:p>
    <w:p w:rsidR="005E2E35" w:rsidRPr="005E2E35" w:rsidRDefault="005E2E35" w:rsidP="00A025E8">
      <w:pPr>
        <w:spacing w:line="360" w:lineRule="auto"/>
        <w:jc w:val="both"/>
      </w:pPr>
      <w:r w:rsidRPr="005E2E35">
        <w:t xml:space="preserve">12 - DO JULGAMENTO DAS PROPOSTAS </w:t>
      </w:r>
    </w:p>
    <w:p w:rsidR="005E2E35" w:rsidRPr="005E2E35" w:rsidRDefault="005E2E35" w:rsidP="00A025E8">
      <w:pPr>
        <w:spacing w:line="360" w:lineRule="auto"/>
        <w:jc w:val="both"/>
      </w:pPr>
      <w:r w:rsidRPr="005E2E35">
        <w:t xml:space="preserve">13 - DA HABILITAÇÃO </w:t>
      </w:r>
    </w:p>
    <w:p w:rsidR="005E2E35" w:rsidRPr="005E2E35" w:rsidRDefault="005E2E35" w:rsidP="00A025E8">
      <w:pPr>
        <w:spacing w:line="360" w:lineRule="auto"/>
        <w:jc w:val="both"/>
      </w:pPr>
      <w:r w:rsidRPr="005E2E35">
        <w:t xml:space="preserve">14 - DOS RECURSOS </w:t>
      </w:r>
    </w:p>
    <w:p w:rsidR="005E2E35" w:rsidRPr="005E2E35" w:rsidRDefault="005E2E35" w:rsidP="00A025E8">
      <w:pPr>
        <w:spacing w:line="360" w:lineRule="auto"/>
        <w:jc w:val="both"/>
      </w:pPr>
      <w:r w:rsidRPr="005E2E35">
        <w:t xml:space="preserve">15 - DA FORMALIZAÇÃO DA ATA DE REGISTRO DE PREÇOS </w:t>
      </w:r>
    </w:p>
    <w:p w:rsidR="005E2E35" w:rsidRPr="005E2E35" w:rsidRDefault="005E2E35" w:rsidP="00A025E8">
      <w:pPr>
        <w:spacing w:line="360" w:lineRule="auto"/>
        <w:jc w:val="both"/>
      </w:pPr>
      <w:r w:rsidRPr="005E2E35">
        <w:t xml:space="preserve">16 - DA EMISSÃO DOS PEDIDOS </w:t>
      </w:r>
    </w:p>
    <w:p w:rsidR="005E2E35" w:rsidRPr="005E2E35" w:rsidRDefault="005E2E35" w:rsidP="00A025E8">
      <w:pPr>
        <w:spacing w:line="360" w:lineRule="auto"/>
        <w:jc w:val="both"/>
      </w:pPr>
      <w:r w:rsidRPr="005E2E35">
        <w:t xml:space="preserve">17 - DAS SANÇÕES ADMINISTRATIVAS </w:t>
      </w:r>
    </w:p>
    <w:p w:rsidR="005E2E35" w:rsidRPr="005E2E35" w:rsidRDefault="005E2E35" w:rsidP="00A025E8">
      <w:pPr>
        <w:spacing w:line="360" w:lineRule="auto"/>
        <w:jc w:val="both"/>
      </w:pPr>
      <w:r w:rsidRPr="005E2E35">
        <w:t xml:space="preserve">18 - DO RECEBIMENTO DO OBJETO </w:t>
      </w:r>
    </w:p>
    <w:p w:rsidR="005E2E35" w:rsidRPr="005E2E35" w:rsidRDefault="005E2E35" w:rsidP="00A025E8">
      <w:pPr>
        <w:spacing w:line="360" w:lineRule="auto"/>
        <w:jc w:val="both"/>
      </w:pPr>
      <w:r w:rsidRPr="005E2E35">
        <w:t xml:space="preserve">19 - DO CANCELAMENTO DO REGISTRO DE PREÇOS </w:t>
      </w:r>
    </w:p>
    <w:p w:rsidR="005E2E35" w:rsidRPr="005E2E35" w:rsidRDefault="005E2E35" w:rsidP="00A025E8">
      <w:pPr>
        <w:spacing w:line="360" w:lineRule="auto"/>
        <w:jc w:val="both"/>
      </w:pPr>
      <w:r w:rsidRPr="005E2E35">
        <w:t xml:space="preserve">20 - DA REVOGAÇÃO DA ATA DE REGISTRO DE PREÇOS </w:t>
      </w:r>
    </w:p>
    <w:p w:rsidR="005E2E35" w:rsidRPr="005E2E35" w:rsidRDefault="005E2E35" w:rsidP="00A025E8">
      <w:pPr>
        <w:spacing w:line="360" w:lineRule="auto"/>
        <w:jc w:val="both"/>
      </w:pPr>
      <w:r w:rsidRPr="005E2E35">
        <w:t xml:space="preserve">21 - DAS CONDIÇÕES DE PAGAMENTO </w:t>
      </w:r>
    </w:p>
    <w:p w:rsidR="005E2E35" w:rsidRPr="005E2E35" w:rsidRDefault="005E2E35" w:rsidP="00A025E8">
      <w:pPr>
        <w:spacing w:line="360" w:lineRule="auto"/>
        <w:jc w:val="both"/>
      </w:pPr>
      <w:r w:rsidRPr="005E2E35">
        <w:t xml:space="preserve">22 - DOS ANEXOS QUE INTEGRAM O EDITAL </w:t>
      </w:r>
    </w:p>
    <w:p w:rsidR="005E2E35" w:rsidRDefault="005E2E35" w:rsidP="00A025E8">
      <w:pPr>
        <w:spacing w:line="360" w:lineRule="auto"/>
        <w:jc w:val="both"/>
      </w:pPr>
      <w:r w:rsidRPr="005E2E35">
        <w:t>23 - DAS CONSIDERAÇÕES DE CARÁTER GERAL</w:t>
      </w:r>
    </w:p>
    <w:p w:rsidR="007B1FA6" w:rsidRDefault="007B1FA6" w:rsidP="005E2E35">
      <w:pPr>
        <w:spacing w:line="360" w:lineRule="auto"/>
        <w:jc w:val="both"/>
      </w:pPr>
    </w:p>
    <w:p w:rsidR="00A025E8" w:rsidRDefault="00A025E8"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09:00 h (nove horas) do dia </w:t>
      </w:r>
      <w:r w:rsidR="007B1FA6">
        <w:rPr>
          <w:b/>
          <w:bCs/>
        </w:rPr>
        <w:t>01 de ag</w:t>
      </w:r>
      <w:r>
        <w:rPr>
          <w:b/>
          <w:bCs/>
        </w:rPr>
        <w:t>o</w:t>
      </w:r>
      <w:r w:rsidR="007B1FA6">
        <w:rPr>
          <w:b/>
          <w:bCs/>
        </w:rPr>
        <w:t>sto</w:t>
      </w:r>
      <w:r>
        <w:rPr>
          <w:b/>
          <w:bCs/>
        </w:rPr>
        <w:t xml:space="preserve"> de 2019</w:t>
      </w:r>
      <w:r w:rsidR="007B1FA6">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7B1FA6">
        <w:rPr>
          <w:b/>
        </w:rPr>
        <w:t>35</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7B1FA6">
        <w:rPr>
          <w:b/>
          <w:bCs/>
        </w:rPr>
        <w:t>01 de agosto</w:t>
      </w:r>
      <w:r>
        <w:rPr>
          <w:b/>
          <w:bCs/>
        </w:rPr>
        <w:t xml:space="preserve">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7B1FA6" w:rsidRPr="007B1FA6">
        <w:rPr>
          <w:bCs/>
        </w:rPr>
        <w:t xml:space="preserve">Registro de Preços, pelo prazo de 12 (doze) meses, para eventual e futura locação de tendas, mesas e cadeiras, para utilização diversas secretárias Municipais de Bom Jardim de Minas, conforme condições e especificações contidas no </w:t>
      </w:r>
      <w:r w:rsidR="00AD2504">
        <w:rPr>
          <w:bCs/>
        </w:rPr>
        <w:t>Termo de Referência, Anexo II deste</w:t>
      </w:r>
      <w:r w:rsidR="007B1FA6" w:rsidRPr="007B1FA6">
        <w:rPr>
          <w:bCs/>
        </w:rPr>
        <w:t xml:space="preserve"> edital.</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 xml:space="preserve">4.1. A participação nesta licitação é restrita às microempresas - ME, empresas de pequeno porte - EPP e equiparadas (sociedades cooperativas que tenham auferido, no ano calendário anterior, receita </w:t>
      </w:r>
      <w:r w:rsidRPr="00E33317">
        <w:lastRenderedPageBreak/>
        <w:t>bruta 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7B1FA6" w:rsidP="004A43E8">
      <w:pPr>
        <w:spacing w:after="240" w:line="276" w:lineRule="auto"/>
        <w:jc w:val="both"/>
      </w:pPr>
      <w:r>
        <w:t>4.3.1 -</w:t>
      </w:r>
      <w:r w:rsidR="004A43E8" w:rsidRPr="00810B56">
        <w:t xml:space="preserve"> suspensa de participar em licitação e impedida de contratar com o Município de Bom Jardim de Minas;</w:t>
      </w:r>
    </w:p>
    <w:p w:rsidR="004A43E8" w:rsidRPr="00810B56" w:rsidRDefault="004A43E8" w:rsidP="00A025E8">
      <w:pPr>
        <w:spacing w:line="276" w:lineRule="auto"/>
        <w:jc w:val="both"/>
      </w:pPr>
      <w:r w:rsidRPr="00810B56">
        <w:t>4.</w:t>
      </w:r>
      <w:r>
        <w:t>3</w:t>
      </w:r>
      <w:r w:rsidR="007B1FA6">
        <w:t>.2 -</w:t>
      </w:r>
      <w:r w:rsidRPr="00810B56">
        <w:t xml:space="preserve"> declarada inidônea para licitar ou contratar com quaisquer órgãos da Administração Pública;</w:t>
      </w:r>
    </w:p>
    <w:p w:rsidR="004A43E8" w:rsidRPr="00810B56" w:rsidRDefault="004A43E8" w:rsidP="00A025E8">
      <w:pPr>
        <w:spacing w:before="240"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EB2E25" w:rsidRPr="00EB2E25">
        <w:rPr>
          <w:b/>
          <w:bCs/>
        </w:rPr>
        <w:t>R$</w:t>
      </w:r>
      <w:r w:rsidR="007B1FA6">
        <w:rPr>
          <w:b/>
          <w:bCs/>
        </w:rPr>
        <w:t>13.563,28</w:t>
      </w:r>
      <w:r w:rsidR="00EB2E25" w:rsidRPr="00EB2E25">
        <w:rPr>
          <w:b/>
          <w:bCs/>
        </w:rPr>
        <w:t xml:space="preserve"> (</w:t>
      </w:r>
      <w:r w:rsidR="007B1FA6">
        <w:rPr>
          <w:b/>
          <w:bCs/>
        </w:rPr>
        <w:t xml:space="preserve">treze </w:t>
      </w:r>
      <w:r w:rsidR="00EB2E25" w:rsidRPr="00EB2E25">
        <w:rPr>
          <w:b/>
          <w:bCs/>
        </w:rPr>
        <w:t xml:space="preserve">mil e </w:t>
      </w:r>
      <w:r w:rsidR="007B1FA6">
        <w:rPr>
          <w:b/>
          <w:bCs/>
        </w:rPr>
        <w:t>quinhentos e sessenta três</w:t>
      </w:r>
      <w:r w:rsidR="001F5708">
        <w:rPr>
          <w:b/>
          <w:bCs/>
        </w:rPr>
        <w:t xml:space="preserve"> e </w:t>
      </w:r>
      <w:r w:rsidR="007B1FA6">
        <w:rPr>
          <w:b/>
          <w:bCs/>
        </w:rPr>
        <w:t>vinte e oito</w:t>
      </w:r>
      <w:r w:rsidR="001F5708">
        <w:rPr>
          <w:b/>
          <w:bCs/>
        </w:rPr>
        <w:t xml:space="preserve"> </w:t>
      </w:r>
      <w:r w:rsidR="00EB2E25" w:rsidRPr="00EB2E25">
        <w:rPr>
          <w:b/>
          <w:bCs/>
        </w:rPr>
        <w:t>centavos),</w:t>
      </w:r>
      <w:r w:rsidRPr="005E2E35">
        <w:t xml:space="preserve"> conforme os valores constantes do </w:t>
      </w:r>
      <w:r w:rsidRPr="005E2E35">
        <w:rPr>
          <w:b/>
          <w:bCs/>
        </w:rPr>
        <w:t xml:space="preserve">TERMO DE REFERÊNCIA – ANEXO II </w:t>
      </w:r>
      <w:r w:rsidRPr="005E2E35">
        <w:t xml:space="preserve">deste edital. </w:t>
      </w:r>
    </w:p>
    <w:p w:rsid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A025E8" w:rsidRDefault="00A025E8"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r>
        <w:lastRenderedPageBreak/>
        <w:t xml:space="preserve">c.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9.1.</w:t>
      </w:r>
      <w:r w:rsidR="002461BC">
        <w:t>4</w:t>
      </w:r>
      <w:r w:rsidRPr="005E2E35">
        <w:t xml:space="preserve">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Default="005E2E35" w:rsidP="005E2E35">
      <w:pPr>
        <w:spacing w:after="240" w:line="276" w:lineRule="auto"/>
        <w:jc w:val="both"/>
        <w:rPr>
          <w:b/>
          <w:bCs/>
        </w:rPr>
      </w:pPr>
      <w:r w:rsidRPr="005E2E35">
        <w:rPr>
          <w:b/>
          <w:bCs/>
        </w:rPr>
        <w:t>10.1.2.1 - No envelope contendo a proposta comercial:</w:t>
      </w:r>
    </w:p>
    <w:p w:rsidR="007B1FA6" w:rsidRPr="005E2E35" w:rsidRDefault="007B1FA6" w:rsidP="005E2E35">
      <w:pPr>
        <w:spacing w:after="240" w:line="276"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lastRenderedPageBreak/>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w:t>
            </w:r>
            <w:r w:rsidR="001F5708">
              <w:rPr>
                <w:b/>
              </w:rPr>
              <w:t>3</w:t>
            </w:r>
            <w:r w:rsidR="007B1FA6">
              <w:rPr>
                <w:b/>
              </w:rPr>
              <w:t>5</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7B1FA6">
              <w:rPr>
                <w:b/>
              </w:rPr>
              <w:t>35</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7B1FA6" w:rsidRDefault="007B1FA6" w:rsidP="005E2E35">
      <w:pPr>
        <w:spacing w:after="240" w:line="276" w:lineRule="auto"/>
        <w:jc w:val="both"/>
        <w:rPr>
          <w:b/>
          <w:bCs/>
        </w:rPr>
      </w:pPr>
    </w:p>
    <w:p w:rsidR="005E2E35" w:rsidRPr="005E2E35" w:rsidRDefault="005E2E35" w:rsidP="005E2E35">
      <w:pPr>
        <w:spacing w:after="240" w:line="276" w:lineRule="auto"/>
        <w:jc w:val="both"/>
        <w:rPr>
          <w:b/>
          <w:bCs/>
          <w:u w:val="single"/>
        </w:rPr>
      </w:pPr>
      <w:r w:rsidRPr="002D17A4">
        <w:rPr>
          <w:b/>
          <w:bCs/>
        </w:rPr>
        <w:lastRenderedPageBreak/>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EC4AE6">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lastRenderedPageBreak/>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lastRenderedPageBreak/>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w:t>
      </w:r>
      <w:r w:rsidRPr="005E2E35">
        <w:lastRenderedPageBreak/>
        <w:t>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lastRenderedPageBreak/>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w:t>
      </w:r>
      <w:r w:rsidRPr="005E2E35">
        <w:lastRenderedPageBreak/>
        <w:t xml:space="preserve">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lastRenderedPageBreak/>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w:t>
      </w:r>
      <w:r w:rsidRPr="005E2E35">
        <w:rPr>
          <w:b/>
        </w:rPr>
        <w:lastRenderedPageBreak/>
        <w:t xml:space="preserve">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lastRenderedPageBreak/>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lastRenderedPageBreak/>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w:t>
      </w:r>
      <w:r w:rsidR="00B27F07">
        <w:t>diminuir</w:t>
      </w:r>
      <w:r w:rsidRPr="005E2E35">
        <w:t xml:space="preserve"> o preço registrado, na hipótese de este se tornar </w:t>
      </w:r>
      <w:r w:rsidR="00B27F07">
        <w:t>superior</w:t>
      </w:r>
      <w:r w:rsidRPr="005E2E35">
        <w:t xml:space="preserve">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19.2 - por razões de</w:t>
      </w:r>
      <w:r w:rsidR="00B27F07" w:rsidRPr="005E2E35">
        <w:t>interesse público, devidamente motivadas e j</w:t>
      </w:r>
      <w:r w:rsidRPr="005E2E35">
        <w:t xml:space="preserve"> 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lastRenderedPageBreak/>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lastRenderedPageBreak/>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9F65DD">
        <w:t xml:space="preserve"> </w:t>
      </w:r>
      <w:r w:rsidR="00AD2504">
        <w:t>18 de julho</w:t>
      </w:r>
      <w:r w:rsidRPr="00E33317">
        <w:t xml:space="preserve"> de 2019.</w:t>
      </w:r>
    </w:p>
    <w:p w:rsidR="00E33317" w:rsidRDefault="00E33317" w:rsidP="00E33317"/>
    <w:p w:rsidR="008C39D3" w:rsidRDefault="008C39D3" w:rsidP="00E33317"/>
    <w:p w:rsidR="008C39D3" w:rsidRPr="00E33317" w:rsidRDefault="008C39D3" w:rsidP="00E33317"/>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AD2504">
      <w:pPr>
        <w:spacing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AD2504">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AD2504">
            <w:pPr>
              <w:spacing w:line="276" w:lineRule="auto"/>
              <w:rPr>
                <w:b/>
              </w:rPr>
            </w:pPr>
            <w:r w:rsidRPr="00E33317">
              <w:t xml:space="preserve">Razão Social/Nome: </w:t>
            </w:r>
            <w:r w:rsidR="00C40D3E"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C40D3E" w:rsidRPr="00E33317">
              <w:rPr>
                <w:b/>
              </w:rPr>
            </w:r>
            <w:r w:rsidR="00C40D3E" w:rsidRPr="00E33317">
              <w:rPr>
                <w:b/>
              </w:rPr>
              <w:fldChar w:fldCharType="separate"/>
            </w:r>
            <w:r w:rsidRPr="00E33317">
              <w:rPr>
                <w:b/>
              </w:rPr>
              <w:t>     </w:t>
            </w:r>
            <w:r w:rsidR="00C40D3E"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AD2504">
            <w:pPr>
              <w:spacing w:line="276" w:lineRule="auto"/>
              <w:rPr>
                <w:b/>
              </w:rPr>
            </w:pPr>
            <w:r w:rsidRPr="00E33317">
              <w:t xml:space="preserve">Logradouro: </w:t>
            </w:r>
            <w:r w:rsidR="00C40D3E"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C40D3E" w:rsidRPr="00E33317">
              <w:rPr>
                <w:b/>
              </w:rPr>
            </w:r>
            <w:r w:rsidR="00C40D3E" w:rsidRPr="00E33317">
              <w:rPr>
                <w:b/>
              </w:rPr>
              <w:fldChar w:fldCharType="separate"/>
            </w:r>
            <w:r w:rsidRPr="00E33317">
              <w:rPr>
                <w:b/>
              </w:rPr>
              <w:t>     </w:t>
            </w:r>
            <w:r w:rsidR="00C40D3E"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N</w:t>
            </w:r>
            <w:r w:rsidRPr="00E33317">
              <w:rPr>
                <w:b/>
              </w:rPr>
              <w:t xml:space="preserve">º </w:t>
            </w:r>
            <w:r w:rsidR="00C40D3E"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C40D3E" w:rsidRPr="00E33317">
              <w:rPr>
                <w:b/>
              </w:rPr>
            </w:r>
            <w:r w:rsidR="00C40D3E" w:rsidRPr="00E33317">
              <w:rPr>
                <w:b/>
              </w:rPr>
              <w:fldChar w:fldCharType="separate"/>
            </w:r>
            <w:r w:rsidRPr="00E33317">
              <w:rPr>
                <w:b/>
              </w:rPr>
              <w:t>     </w:t>
            </w:r>
            <w:r w:rsidR="00C40D3E"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r w:rsidRPr="00E33317">
              <w:t>Bairro:</w:t>
            </w:r>
            <w:r w:rsidR="00C40D3E"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C40D3E" w:rsidRPr="00E33317">
              <w:rPr>
                <w:b/>
              </w:rPr>
            </w:r>
            <w:r w:rsidR="00C40D3E" w:rsidRPr="00E33317">
              <w:rPr>
                <w:b/>
              </w:rPr>
              <w:fldChar w:fldCharType="separate"/>
            </w:r>
            <w:r w:rsidRPr="00E33317">
              <w:rPr>
                <w:b/>
              </w:rPr>
              <w:t>     </w:t>
            </w:r>
            <w:r w:rsidR="00C40D3E"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AD2504">
            <w:pPr>
              <w:spacing w:line="276" w:lineRule="auto"/>
              <w:rPr>
                <w:b/>
              </w:rPr>
            </w:pPr>
            <w:r w:rsidRPr="00E33317">
              <w:t>Cidade:</w:t>
            </w:r>
            <w:r w:rsidR="00C40D3E"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C40D3E" w:rsidRPr="00E33317">
              <w:rPr>
                <w:b/>
              </w:rPr>
            </w:r>
            <w:r w:rsidR="00C40D3E" w:rsidRPr="00E33317">
              <w:rPr>
                <w:b/>
              </w:rPr>
              <w:fldChar w:fldCharType="separate"/>
            </w:r>
            <w:r w:rsidRPr="00E33317">
              <w:rPr>
                <w:b/>
              </w:rPr>
              <w:t>     </w:t>
            </w:r>
            <w:r w:rsidR="00C40D3E"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CEP:</w:t>
            </w:r>
            <w:r w:rsidR="00C40D3E"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C40D3E" w:rsidRPr="00E33317">
              <w:rPr>
                <w:b/>
              </w:rPr>
            </w:r>
            <w:r w:rsidR="00C40D3E" w:rsidRPr="00E33317">
              <w:rPr>
                <w:b/>
              </w:rPr>
              <w:fldChar w:fldCharType="separate"/>
            </w:r>
            <w:r w:rsidRPr="00E33317">
              <w:rPr>
                <w:b/>
              </w:rPr>
              <w:t>     </w:t>
            </w:r>
            <w:r w:rsidR="00C40D3E"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r w:rsidRPr="00E33317">
              <w:t xml:space="preserve">Tel: </w:t>
            </w:r>
            <w:r w:rsidR="00C40D3E"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C40D3E" w:rsidRPr="00E33317">
              <w:rPr>
                <w:b/>
              </w:rPr>
            </w:r>
            <w:r w:rsidR="00C40D3E" w:rsidRPr="00E33317">
              <w:rPr>
                <w:b/>
              </w:rPr>
              <w:fldChar w:fldCharType="separate"/>
            </w:r>
            <w:r w:rsidRPr="00E33317">
              <w:t> </w:t>
            </w:r>
            <w:r w:rsidRPr="00E33317">
              <w:t> </w:t>
            </w:r>
            <w:r w:rsidRPr="00E33317">
              <w:t> </w:t>
            </w:r>
            <w:r w:rsidRPr="00E33317">
              <w:t> </w:t>
            </w:r>
            <w:r w:rsidRPr="00E33317">
              <w:t> </w:t>
            </w:r>
            <w:r w:rsidR="00C40D3E"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AD2504">
            <w:pPr>
              <w:spacing w:line="276" w:lineRule="auto"/>
              <w:rPr>
                <w:b/>
              </w:rPr>
            </w:pPr>
            <w:r w:rsidRPr="00E33317">
              <w:t>CNPJ/CPF:</w:t>
            </w:r>
            <w:r w:rsidR="00C40D3E"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C40D3E" w:rsidRPr="00E33317">
              <w:rPr>
                <w:b/>
              </w:rPr>
            </w:r>
            <w:r w:rsidR="00C40D3E" w:rsidRPr="00E33317">
              <w:rPr>
                <w:b/>
              </w:rPr>
              <w:fldChar w:fldCharType="separate"/>
            </w:r>
            <w:r w:rsidRPr="00E33317">
              <w:rPr>
                <w:b/>
              </w:rPr>
              <w:t>     </w:t>
            </w:r>
            <w:r w:rsidR="00C40D3E"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AD2504">
            <w:pPr>
              <w:spacing w:line="276" w:lineRule="auto"/>
            </w:pPr>
            <w:r w:rsidRPr="00E33317">
              <w:t xml:space="preserve">Inscrição Estadual/RG: </w:t>
            </w:r>
            <w:r w:rsidR="00C40D3E"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C40D3E" w:rsidRPr="00E33317">
              <w:fldChar w:fldCharType="separate"/>
            </w:r>
            <w:r w:rsidRPr="00E33317">
              <w:t>     </w:t>
            </w:r>
            <w:r w:rsidR="00C40D3E" w:rsidRPr="00E33317">
              <w:fldChar w:fldCharType="end"/>
            </w:r>
          </w:p>
        </w:tc>
      </w:tr>
    </w:tbl>
    <w:p w:rsidR="00D069C6" w:rsidRDefault="00D069C6" w:rsidP="00E33317"/>
    <w:tbl>
      <w:tblPr>
        <w:tblW w:w="9426" w:type="dxa"/>
        <w:tblCellMar>
          <w:left w:w="70" w:type="dxa"/>
          <w:right w:w="70" w:type="dxa"/>
        </w:tblCellMar>
        <w:tblLook w:val="04A0" w:firstRow="1" w:lastRow="0" w:firstColumn="1" w:lastColumn="0" w:noHBand="0" w:noVBand="1"/>
      </w:tblPr>
      <w:tblGrid>
        <w:gridCol w:w="845"/>
        <w:gridCol w:w="3828"/>
        <w:gridCol w:w="734"/>
        <w:gridCol w:w="1007"/>
        <w:gridCol w:w="1594"/>
        <w:gridCol w:w="1418"/>
      </w:tblGrid>
      <w:tr w:rsidR="00AD2504" w:rsidTr="00AD2504">
        <w:trPr>
          <w:trHeight w:val="20"/>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Item</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Especificação</w:t>
            </w:r>
          </w:p>
        </w:tc>
        <w:tc>
          <w:tcPr>
            <w:tcW w:w="734"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Qtd.</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Unidade</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Val. Unitário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504" w:rsidRDefault="00AD2504">
            <w:pPr>
              <w:jc w:val="center"/>
              <w:rPr>
                <w:b/>
                <w:bCs/>
                <w:color w:val="000000"/>
              </w:rPr>
            </w:pPr>
            <w:r>
              <w:rPr>
                <w:b/>
                <w:bCs/>
                <w:color w:val="000000"/>
              </w:rPr>
              <w:t>Val. Total</w:t>
            </w:r>
          </w:p>
        </w:tc>
      </w:tr>
      <w:tr w:rsidR="00AD2504" w:rsidTr="00AD2504">
        <w:trPr>
          <w:trHeight w:val="20"/>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1</w:t>
            </w:r>
          </w:p>
        </w:tc>
        <w:tc>
          <w:tcPr>
            <w:tcW w:w="3828" w:type="dxa"/>
            <w:tcBorders>
              <w:top w:val="nil"/>
              <w:left w:val="nil"/>
              <w:bottom w:val="single" w:sz="4" w:space="0" w:color="auto"/>
              <w:right w:val="single" w:sz="4" w:space="0" w:color="auto"/>
            </w:tcBorders>
            <w:shd w:val="clear" w:color="auto" w:fill="auto"/>
            <w:noWrap/>
            <w:vAlign w:val="center"/>
            <w:hideMark/>
          </w:tcPr>
          <w:p w:rsidR="00AD2504" w:rsidRDefault="00AD2504">
            <w:pPr>
              <w:rPr>
                <w:color w:val="000000"/>
              </w:rPr>
            </w:pPr>
            <w:r>
              <w:rPr>
                <w:color w:val="000000"/>
              </w:rPr>
              <w:t xml:space="preserve">Locação de cadeiras plásticas </w:t>
            </w:r>
          </w:p>
        </w:tc>
        <w:tc>
          <w:tcPr>
            <w:tcW w:w="734"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1400</w:t>
            </w:r>
          </w:p>
        </w:tc>
        <w:tc>
          <w:tcPr>
            <w:tcW w:w="1007"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Unidade</w:t>
            </w:r>
          </w:p>
        </w:tc>
        <w:tc>
          <w:tcPr>
            <w:tcW w:w="1594"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 </w:t>
            </w:r>
          </w:p>
        </w:tc>
      </w:tr>
      <w:tr w:rsidR="00AD2504" w:rsidTr="00AD2504">
        <w:trPr>
          <w:trHeight w:val="20"/>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2</w:t>
            </w:r>
          </w:p>
        </w:tc>
        <w:tc>
          <w:tcPr>
            <w:tcW w:w="3828" w:type="dxa"/>
            <w:tcBorders>
              <w:top w:val="nil"/>
              <w:left w:val="nil"/>
              <w:bottom w:val="single" w:sz="4" w:space="0" w:color="auto"/>
              <w:right w:val="single" w:sz="4" w:space="0" w:color="auto"/>
            </w:tcBorders>
            <w:shd w:val="clear" w:color="auto" w:fill="auto"/>
            <w:noWrap/>
            <w:vAlign w:val="center"/>
            <w:hideMark/>
          </w:tcPr>
          <w:p w:rsidR="00AD2504" w:rsidRDefault="00AD2504">
            <w:pPr>
              <w:rPr>
                <w:color w:val="000000"/>
              </w:rPr>
            </w:pPr>
            <w:r>
              <w:rPr>
                <w:color w:val="000000"/>
              </w:rPr>
              <w:t xml:space="preserve">Locação de mesas de plástico </w:t>
            </w:r>
          </w:p>
        </w:tc>
        <w:tc>
          <w:tcPr>
            <w:tcW w:w="734"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200</w:t>
            </w:r>
          </w:p>
        </w:tc>
        <w:tc>
          <w:tcPr>
            <w:tcW w:w="1007"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Unidade</w:t>
            </w:r>
          </w:p>
        </w:tc>
        <w:tc>
          <w:tcPr>
            <w:tcW w:w="1594"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 </w:t>
            </w:r>
          </w:p>
        </w:tc>
      </w:tr>
      <w:tr w:rsidR="00AD2504" w:rsidTr="00AD2504">
        <w:trPr>
          <w:trHeight w:val="20"/>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3</w:t>
            </w:r>
          </w:p>
        </w:tc>
        <w:tc>
          <w:tcPr>
            <w:tcW w:w="3828" w:type="dxa"/>
            <w:tcBorders>
              <w:top w:val="nil"/>
              <w:left w:val="nil"/>
              <w:bottom w:val="single" w:sz="4" w:space="0" w:color="auto"/>
              <w:right w:val="single" w:sz="4" w:space="0" w:color="auto"/>
            </w:tcBorders>
            <w:shd w:val="clear" w:color="auto" w:fill="auto"/>
            <w:noWrap/>
            <w:vAlign w:val="center"/>
            <w:hideMark/>
          </w:tcPr>
          <w:p w:rsidR="00AD2504" w:rsidRDefault="00AD2504" w:rsidP="00AD2504">
            <w:pPr>
              <w:rPr>
                <w:color w:val="000000"/>
              </w:rPr>
            </w:pPr>
            <w:r>
              <w:rPr>
                <w:color w:val="000000"/>
              </w:rPr>
              <w:t xml:space="preserve">Locação de tendas 3x3m com balcão </w:t>
            </w:r>
          </w:p>
        </w:tc>
        <w:tc>
          <w:tcPr>
            <w:tcW w:w="734"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50</w:t>
            </w:r>
          </w:p>
        </w:tc>
        <w:tc>
          <w:tcPr>
            <w:tcW w:w="1007"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Unidade</w:t>
            </w:r>
          </w:p>
        </w:tc>
        <w:tc>
          <w:tcPr>
            <w:tcW w:w="1594"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rsidR="00AD2504" w:rsidRDefault="00AD2504">
            <w:pPr>
              <w:jc w:val="center"/>
              <w:rPr>
                <w:color w:val="000000"/>
              </w:rPr>
            </w:pPr>
            <w:r>
              <w:rPr>
                <w:color w:val="000000"/>
              </w:rPr>
              <w:t> </w:t>
            </w:r>
          </w:p>
        </w:tc>
      </w:tr>
      <w:tr w:rsidR="00AD2504" w:rsidTr="00AD2504">
        <w:trPr>
          <w:trHeight w:val="20"/>
        </w:trPr>
        <w:tc>
          <w:tcPr>
            <w:tcW w:w="8008" w:type="dxa"/>
            <w:gridSpan w:val="5"/>
            <w:tcBorders>
              <w:top w:val="nil"/>
              <w:left w:val="single" w:sz="4" w:space="0" w:color="auto"/>
              <w:bottom w:val="single" w:sz="4" w:space="0" w:color="auto"/>
              <w:right w:val="single" w:sz="4" w:space="0" w:color="auto"/>
            </w:tcBorders>
            <w:shd w:val="clear" w:color="auto" w:fill="auto"/>
            <w:vAlign w:val="center"/>
          </w:tcPr>
          <w:p w:rsidR="00AD2504" w:rsidRDefault="00AD2504">
            <w:pPr>
              <w:jc w:val="center"/>
              <w:rPr>
                <w:color w:val="000000"/>
              </w:rPr>
            </w:pPr>
            <w:r>
              <w:rPr>
                <w:b/>
                <w:bCs/>
                <w:color w:val="000000"/>
              </w:rPr>
              <w:t>Valor Total</w:t>
            </w:r>
          </w:p>
        </w:tc>
        <w:tc>
          <w:tcPr>
            <w:tcW w:w="1418" w:type="dxa"/>
            <w:tcBorders>
              <w:top w:val="nil"/>
              <w:left w:val="nil"/>
              <w:bottom w:val="single" w:sz="4" w:space="0" w:color="auto"/>
              <w:right w:val="single" w:sz="4" w:space="0" w:color="auto"/>
            </w:tcBorders>
            <w:shd w:val="clear" w:color="auto" w:fill="auto"/>
            <w:vAlign w:val="center"/>
          </w:tcPr>
          <w:p w:rsidR="00AD2504" w:rsidRDefault="00AD2504">
            <w:pPr>
              <w:jc w:val="center"/>
              <w:rPr>
                <w:color w:val="000000"/>
              </w:rPr>
            </w:pPr>
          </w:p>
        </w:tc>
      </w:tr>
    </w:tbl>
    <w:p w:rsidR="00AD2504" w:rsidRDefault="00AD2504" w:rsidP="00E33317"/>
    <w:tbl>
      <w:tblPr>
        <w:tblW w:w="985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30"/>
        <w:gridCol w:w="284"/>
        <w:gridCol w:w="3242"/>
      </w:tblGrid>
      <w:tr w:rsidR="00683881" w:rsidRPr="00683881" w:rsidTr="007C054F">
        <w:tc>
          <w:tcPr>
            <w:tcW w:w="6330"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7C054F">
        <w:tc>
          <w:tcPr>
            <w:tcW w:w="6330"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Nome: </w:t>
            </w:r>
            <w:r w:rsidR="00C40D3E" w:rsidRPr="00683881">
              <w:fldChar w:fldCharType="begin">
                <w:ffData>
                  <w:name w:val="Texto14"/>
                  <w:enabled/>
                  <w:calcOnExit w:val="0"/>
                  <w:textInput/>
                </w:ffData>
              </w:fldChar>
            </w:r>
            <w:r w:rsidRPr="00683881">
              <w:instrText xml:space="preserve"> FORMTEXT </w:instrText>
            </w:r>
            <w:r w:rsidR="00C40D3E" w:rsidRPr="00683881">
              <w:fldChar w:fldCharType="separate"/>
            </w:r>
            <w:r w:rsidRPr="00683881">
              <w:t> </w:t>
            </w:r>
            <w:r w:rsidRPr="00683881">
              <w:t> </w:t>
            </w:r>
            <w:r w:rsidRPr="00683881">
              <w:t> </w:t>
            </w:r>
            <w:r w:rsidRPr="00683881">
              <w:t> </w:t>
            </w:r>
            <w:r w:rsidRPr="00683881">
              <w:t> </w:t>
            </w:r>
            <w:r w:rsidR="00C40D3E"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rPr>
          <w:trHeight w:val="65"/>
        </w:trPr>
        <w:tc>
          <w:tcPr>
            <w:tcW w:w="6330" w:type="dxa"/>
          </w:tcPr>
          <w:p w:rsidR="00683881" w:rsidRPr="00683881" w:rsidRDefault="00683881" w:rsidP="00683881">
            <w:pPr>
              <w:spacing w:line="276" w:lineRule="auto"/>
            </w:pPr>
            <w:r w:rsidRPr="00683881">
              <w:t xml:space="preserve">Identidade: </w:t>
            </w:r>
            <w:r w:rsidR="00C40D3E"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C40D3E" w:rsidRPr="00683881">
              <w:fldChar w:fldCharType="separate"/>
            </w:r>
            <w:r w:rsidRPr="00683881">
              <w:t> </w:t>
            </w:r>
            <w:r w:rsidRPr="00683881">
              <w:t> </w:t>
            </w:r>
            <w:r w:rsidRPr="00683881">
              <w:t> </w:t>
            </w:r>
            <w:r w:rsidRPr="00683881">
              <w:t> </w:t>
            </w:r>
            <w:r w:rsidRPr="00683881">
              <w:t> </w:t>
            </w:r>
            <w:r w:rsidR="00C40D3E"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CPF: </w:t>
            </w:r>
            <w:r w:rsidR="00C40D3E"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C40D3E" w:rsidRPr="00683881">
              <w:fldChar w:fldCharType="separate"/>
            </w:r>
            <w:r w:rsidRPr="00683881">
              <w:t> </w:t>
            </w:r>
            <w:r w:rsidRPr="00683881">
              <w:t> </w:t>
            </w:r>
            <w:r w:rsidRPr="00683881">
              <w:t> </w:t>
            </w:r>
            <w:r w:rsidRPr="00683881">
              <w:t> </w:t>
            </w:r>
            <w:r w:rsidRPr="00683881">
              <w:t> </w:t>
            </w:r>
            <w:r w:rsidR="00C40D3E"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B27F07">
      <w:pPr>
        <w:spacing w:before="240" w:line="276" w:lineRule="auto"/>
        <w:jc w:val="both"/>
      </w:pPr>
      <w:r w:rsidRPr="00683881">
        <w:t xml:space="preserve">2.1 - </w:t>
      </w:r>
      <w:r w:rsidR="00B27F07">
        <w:t>Os serviços deverão ser prestados nos endereços constantes nas requisições, tanto na sede do Município como nas comunidades rurais, no prazo de até 05 (cinco) dias a partir da emissão da requisição para prestação do serviço, pelas Secretarias responsáveis</w:t>
      </w:r>
      <w:r w:rsidRPr="00683881">
        <w:t>.</w:t>
      </w:r>
    </w:p>
    <w:p w:rsidR="00683881" w:rsidRPr="00683881" w:rsidRDefault="00683881" w:rsidP="007C054F">
      <w:pPr>
        <w:spacing w:before="240"/>
        <w:rPr>
          <w:b/>
          <w:bCs/>
        </w:rPr>
      </w:pPr>
      <w:r w:rsidRPr="00683881">
        <w:rPr>
          <w:b/>
          <w:bCs/>
        </w:rPr>
        <w:t xml:space="preserve">3 - DO PRAZO DE VALIDADE DA PROPOSTA: </w:t>
      </w:r>
    </w:p>
    <w:p w:rsidR="00683881" w:rsidRDefault="00683881" w:rsidP="007C054F">
      <w:pPr>
        <w:spacing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B27F07" w:rsidRDefault="00B27F07"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AD2504">
        <w:rPr>
          <w:b/>
          <w:bCs/>
        </w:rPr>
        <w:t xml:space="preserve"> 058</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AD2504">
        <w:rPr>
          <w:b/>
          <w:bCs/>
        </w:rPr>
        <w:t>35</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AD2504" w:rsidRPr="007B1FA6">
        <w:rPr>
          <w:bCs/>
        </w:rPr>
        <w:t>Registro de Preços, pelo prazo de 12 (doze) meses, para eventual e futura locação de tendas, mesas e cadeiras, para utilização diversas secretárias Mu</w:t>
      </w:r>
      <w:r w:rsidR="00AD2504">
        <w:rPr>
          <w:bCs/>
        </w:rPr>
        <w:t>nicipais de Bom Jardim de Minas</w:t>
      </w:r>
      <w:r w:rsidR="001F5708" w:rsidRPr="001F5708">
        <w:rPr>
          <w:bCs/>
        </w:rPr>
        <w:t>, que é parte integrante e inseparável deste edital, independente de transcrição</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AD2504">
      <w:pPr>
        <w:spacing w:before="240" w:line="276" w:lineRule="auto"/>
        <w:jc w:val="both"/>
        <w:rPr>
          <w:bCs/>
        </w:rPr>
      </w:pPr>
      <w:r w:rsidRPr="00B27F07">
        <w:rPr>
          <w:bCs/>
        </w:rPr>
        <w:t>2.1.1</w:t>
      </w:r>
      <w:r w:rsidR="00D069C6" w:rsidRPr="00B27F07">
        <w:rPr>
          <w:bCs/>
        </w:rPr>
        <w:t>-</w:t>
      </w:r>
      <w:r w:rsidR="001F5708" w:rsidRPr="00B27F07">
        <w:t xml:space="preserve"> </w:t>
      </w:r>
      <w:r w:rsidR="001F5708" w:rsidRPr="00B27F07">
        <w:rPr>
          <w:bCs/>
        </w:rPr>
        <w:t>A</w:t>
      </w:r>
      <w:r w:rsidR="00AD2504" w:rsidRPr="00B27F07">
        <w:rPr>
          <w:bCs/>
        </w:rPr>
        <w:t xml:space="preserve"> contratação da prestação de serviços</w:t>
      </w:r>
      <w:r w:rsidR="001F5708" w:rsidRPr="00B27F07">
        <w:rPr>
          <w:bCs/>
        </w:rPr>
        <w:t xml:space="preserve"> se justifica pela necessidade </w:t>
      </w:r>
      <w:r w:rsidR="00AD2504" w:rsidRPr="00B27F07">
        <w:rPr>
          <w:bCs/>
        </w:rPr>
        <w:t>da locação desses materiais</w:t>
      </w:r>
      <w:r w:rsidR="001F5708" w:rsidRPr="00B27F07">
        <w:rPr>
          <w:bCs/>
        </w:rPr>
        <w:t xml:space="preserve">, que serão utilizados para </w:t>
      </w:r>
      <w:r w:rsidR="00AD2504" w:rsidRPr="00B27F07">
        <w:rPr>
          <w:bCs/>
        </w:rPr>
        <w:t xml:space="preserve">realização de </w:t>
      </w:r>
      <w:r w:rsidR="007C054F" w:rsidRPr="00B27F07">
        <w:rPr>
          <w:bCs/>
        </w:rPr>
        <w:t xml:space="preserve">eventos das diversas secretarias municipais </w:t>
      </w:r>
      <w:r w:rsidR="00AD2504" w:rsidRPr="00B27F07">
        <w:rPr>
          <w:bCs/>
        </w:rPr>
        <w:t xml:space="preserve">como: Campanhas de educação e prevenção em Saúde, eventos esportivos, culturais e sociais </w:t>
      </w:r>
      <w:r w:rsidR="001F5708" w:rsidRPr="00B27F07">
        <w:rPr>
          <w:bCs/>
        </w:rPr>
        <w:t>da Prefeitura Municipal de Bom Jardim de Minas.</w:t>
      </w:r>
    </w:p>
    <w:p w:rsidR="00D069C6" w:rsidRPr="00D069C6" w:rsidRDefault="00B27F07" w:rsidP="0047196D">
      <w:pPr>
        <w:spacing w:before="240" w:line="276" w:lineRule="auto"/>
        <w:jc w:val="both"/>
        <w:rPr>
          <w:bCs/>
        </w:rPr>
      </w:pPr>
      <w:r>
        <w:rPr>
          <w:bCs/>
        </w:rPr>
        <w:t xml:space="preserve">2.1.2. Os materiais/equipamentos a serem locados deverão </w:t>
      </w:r>
      <w:r w:rsidR="00D069C6" w:rsidRPr="00D069C6">
        <w:rPr>
          <w:bCs/>
        </w:rPr>
        <w:t>ser todos de ótima qualidade</w:t>
      </w:r>
      <w:r>
        <w:rPr>
          <w:bCs/>
        </w:rPr>
        <w:t>, estar em bom estado de conservação,</w:t>
      </w:r>
      <w:r w:rsidR="00D069C6" w:rsidRPr="00D069C6">
        <w:rPr>
          <w:bCs/>
        </w:rPr>
        <w:t xml:space="preserv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9758" w:type="dxa"/>
        <w:tblInd w:w="-5" w:type="dxa"/>
        <w:tblCellMar>
          <w:left w:w="70" w:type="dxa"/>
          <w:right w:w="70" w:type="dxa"/>
        </w:tblCellMar>
        <w:tblLook w:val="04A0" w:firstRow="1" w:lastRow="0" w:firstColumn="1" w:lastColumn="0" w:noHBand="0" w:noVBand="1"/>
      </w:tblPr>
      <w:tblGrid>
        <w:gridCol w:w="709"/>
        <w:gridCol w:w="4111"/>
        <w:gridCol w:w="933"/>
        <w:gridCol w:w="1007"/>
        <w:gridCol w:w="1604"/>
        <w:gridCol w:w="1394"/>
      </w:tblGrid>
      <w:tr w:rsidR="007C054F" w:rsidTr="007C054F">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054F" w:rsidRDefault="007C054F">
            <w:pPr>
              <w:jc w:val="center"/>
              <w:rPr>
                <w:b/>
                <w:bCs/>
                <w:color w:val="000000"/>
              </w:rPr>
            </w:pPr>
            <w:r>
              <w:rPr>
                <w:b/>
                <w:bCs/>
                <w:color w:val="000000"/>
              </w:rPr>
              <w:t>Item</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7C054F" w:rsidRDefault="007C054F">
            <w:pPr>
              <w:jc w:val="center"/>
              <w:rPr>
                <w:b/>
                <w:bCs/>
                <w:color w:val="000000"/>
              </w:rPr>
            </w:pPr>
            <w:r>
              <w:rPr>
                <w:b/>
                <w:bCs/>
                <w:color w:val="000000"/>
              </w:rPr>
              <w:t>Especificação</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7C054F" w:rsidRDefault="007C054F">
            <w:pPr>
              <w:jc w:val="center"/>
              <w:rPr>
                <w:b/>
                <w:bCs/>
                <w:color w:val="000000"/>
              </w:rPr>
            </w:pPr>
            <w:r>
              <w:rPr>
                <w:b/>
                <w:bCs/>
                <w:color w:val="000000"/>
              </w:rPr>
              <w:t>Qtd.</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7C054F" w:rsidRDefault="007C054F">
            <w:pPr>
              <w:jc w:val="center"/>
              <w:rPr>
                <w:b/>
                <w:bCs/>
                <w:color w:val="000000"/>
              </w:rPr>
            </w:pPr>
            <w:r>
              <w:rPr>
                <w:b/>
                <w:bCs/>
                <w:color w:val="000000"/>
              </w:rPr>
              <w:t>Unidade</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rsidR="007C054F" w:rsidRDefault="007C054F">
            <w:pPr>
              <w:jc w:val="center"/>
              <w:rPr>
                <w:b/>
                <w:bCs/>
                <w:color w:val="000000"/>
              </w:rPr>
            </w:pPr>
            <w:r>
              <w:rPr>
                <w:b/>
                <w:bCs/>
                <w:color w:val="000000"/>
              </w:rPr>
              <w:t>Val. Unitário</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7C054F" w:rsidRDefault="007C054F">
            <w:pPr>
              <w:jc w:val="center"/>
              <w:rPr>
                <w:b/>
                <w:bCs/>
                <w:color w:val="000000"/>
              </w:rPr>
            </w:pPr>
            <w:r>
              <w:rPr>
                <w:b/>
                <w:bCs/>
                <w:color w:val="000000"/>
              </w:rPr>
              <w:t>Val. Total</w:t>
            </w:r>
          </w:p>
        </w:tc>
      </w:tr>
      <w:tr w:rsidR="007C054F" w:rsidTr="007C054F">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1</w:t>
            </w:r>
          </w:p>
        </w:tc>
        <w:tc>
          <w:tcPr>
            <w:tcW w:w="4111" w:type="dxa"/>
            <w:tcBorders>
              <w:top w:val="nil"/>
              <w:left w:val="nil"/>
              <w:bottom w:val="single" w:sz="8" w:space="0" w:color="auto"/>
              <w:right w:val="single" w:sz="8" w:space="0" w:color="auto"/>
            </w:tcBorders>
            <w:shd w:val="clear" w:color="auto" w:fill="auto"/>
            <w:noWrap/>
            <w:vAlign w:val="center"/>
            <w:hideMark/>
          </w:tcPr>
          <w:p w:rsidR="007C054F" w:rsidRDefault="007C054F">
            <w:pPr>
              <w:rPr>
                <w:color w:val="000000"/>
              </w:rPr>
            </w:pPr>
            <w:r>
              <w:rPr>
                <w:color w:val="000000"/>
              </w:rPr>
              <w:t xml:space="preserve">Locação de cadeiras plásticas </w:t>
            </w:r>
          </w:p>
        </w:tc>
        <w:tc>
          <w:tcPr>
            <w:tcW w:w="933" w:type="dxa"/>
            <w:tcBorders>
              <w:top w:val="nil"/>
              <w:left w:val="single" w:sz="4" w:space="0" w:color="auto"/>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1400</w:t>
            </w:r>
          </w:p>
        </w:tc>
        <w:tc>
          <w:tcPr>
            <w:tcW w:w="1007" w:type="dxa"/>
            <w:tcBorders>
              <w:top w:val="nil"/>
              <w:left w:val="nil"/>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Unidade</w:t>
            </w:r>
          </w:p>
        </w:tc>
        <w:tc>
          <w:tcPr>
            <w:tcW w:w="1604" w:type="dxa"/>
            <w:tcBorders>
              <w:top w:val="nil"/>
              <w:left w:val="nil"/>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R$1,78</w:t>
            </w:r>
          </w:p>
        </w:tc>
        <w:tc>
          <w:tcPr>
            <w:tcW w:w="1394" w:type="dxa"/>
            <w:tcBorders>
              <w:top w:val="nil"/>
              <w:left w:val="nil"/>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R$2.496,62</w:t>
            </w:r>
          </w:p>
        </w:tc>
      </w:tr>
      <w:tr w:rsidR="007C054F" w:rsidTr="007C054F">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2</w:t>
            </w:r>
          </w:p>
        </w:tc>
        <w:tc>
          <w:tcPr>
            <w:tcW w:w="4111" w:type="dxa"/>
            <w:tcBorders>
              <w:top w:val="nil"/>
              <w:left w:val="nil"/>
              <w:bottom w:val="single" w:sz="8" w:space="0" w:color="auto"/>
              <w:right w:val="single" w:sz="8" w:space="0" w:color="auto"/>
            </w:tcBorders>
            <w:shd w:val="clear" w:color="auto" w:fill="auto"/>
            <w:noWrap/>
            <w:vAlign w:val="center"/>
            <w:hideMark/>
          </w:tcPr>
          <w:p w:rsidR="007C054F" w:rsidRDefault="007C054F">
            <w:pPr>
              <w:rPr>
                <w:color w:val="000000"/>
              </w:rPr>
            </w:pPr>
            <w:r>
              <w:rPr>
                <w:color w:val="000000"/>
              </w:rPr>
              <w:t xml:space="preserve">Locação de mesas de plástico </w:t>
            </w:r>
          </w:p>
        </w:tc>
        <w:tc>
          <w:tcPr>
            <w:tcW w:w="933" w:type="dxa"/>
            <w:tcBorders>
              <w:top w:val="nil"/>
              <w:left w:val="single" w:sz="4" w:space="0" w:color="auto"/>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200</w:t>
            </w:r>
          </w:p>
        </w:tc>
        <w:tc>
          <w:tcPr>
            <w:tcW w:w="1007" w:type="dxa"/>
            <w:tcBorders>
              <w:top w:val="nil"/>
              <w:left w:val="nil"/>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Unidade</w:t>
            </w:r>
          </w:p>
        </w:tc>
        <w:tc>
          <w:tcPr>
            <w:tcW w:w="1604" w:type="dxa"/>
            <w:tcBorders>
              <w:top w:val="nil"/>
              <w:left w:val="nil"/>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R$3,83</w:t>
            </w:r>
          </w:p>
        </w:tc>
        <w:tc>
          <w:tcPr>
            <w:tcW w:w="1394" w:type="dxa"/>
            <w:tcBorders>
              <w:top w:val="nil"/>
              <w:left w:val="nil"/>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R$766,66</w:t>
            </w:r>
          </w:p>
        </w:tc>
      </w:tr>
      <w:tr w:rsidR="007C054F" w:rsidTr="007C054F">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3</w:t>
            </w:r>
          </w:p>
        </w:tc>
        <w:tc>
          <w:tcPr>
            <w:tcW w:w="4111" w:type="dxa"/>
            <w:tcBorders>
              <w:top w:val="nil"/>
              <w:left w:val="nil"/>
              <w:bottom w:val="single" w:sz="8" w:space="0" w:color="auto"/>
              <w:right w:val="single" w:sz="8" w:space="0" w:color="auto"/>
            </w:tcBorders>
            <w:shd w:val="clear" w:color="auto" w:fill="auto"/>
            <w:noWrap/>
            <w:vAlign w:val="center"/>
            <w:hideMark/>
          </w:tcPr>
          <w:p w:rsidR="007C054F" w:rsidRDefault="007C054F">
            <w:pPr>
              <w:rPr>
                <w:color w:val="000000"/>
              </w:rPr>
            </w:pPr>
            <w:r>
              <w:rPr>
                <w:color w:val="000000"/>
              </w:rPr>
              <w:t xml:space="preserve">Locação de tendas 3x3m com balcão </w:t>
            </w:r>
          </w:p>
        </w:tc>
        <w:tc>
          <w:tcPr>
            <w:tcW w:w="933" w:type="dxa"/>
            <w:tcBorders>
              <w:top w:val="nil"/>
              <w:left w:val="single" w:sz="4" w:space="0" w:color="auto"/>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50</w:t>
            </w:r>
          </w:p>
        </w:tc>
        <w:tc>
          <w:tcPr>
            <w:tcW w:w="1007" w:type="dxa"/>
            <w:tcBorders>
              <w:top w:val="nil"/>
              <w:left w:val="nil"/>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Unidade</w:t>
            </w:r>
          </w:p>
        </w:tc>
        <w:tc>
          <w:tcPr>
            <w:tcW w:w="1604" w:type="dxa"/>
            <w:tcBorders>
              <w:top w:val="nil"/>
              <w:left w:val="nil"/>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R$206,00</w:t>
            </w:r>
          </w:p>
        </w:tc>
        <w:tc>
          <w:tcPr>
            <w:tcW w:w="1394" w:type="dxa"/>
            <w:tcBorders>
              <w:top w:val="nil"/>
              <w:left w:val="nil"/>
              <w:bottom w:val="single" w:sz="4" w:space="0" w:color="auto"/>
              <w:right w:val="single" w:sz="4" w:space="0" w:color="auto"/>
            </w:tcBorders>
            <w:shd w:val="clear" w:color="auto" w:fill="auto"/>
            <w:vAlign w:val="center"/>
            <w:hideMark/>
          </w:tcPr>
          <w:p w:rsidR="007C054F" w:rsidRDefault="007C054F">
            <w:pPr>
              <w:jc w:val="center"/>
              <w:rPr>
                <w:color w:val="000000"/>
              </w:rPr>
            </w:pPr>
            <w:r>
              <w:rPr>
                <w:color w:val="000000"/>
              </w:rPr>
              <w:t>R$10.300,00</w:t>
            </w:r>
          </w:p>
        </w:tc>
      </w:tr>
      <w:tr w:rsidR="007C054F" w:rsidTr="007C054F">
        <w:trPr>
          <w:trHeight w:val="315"/>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054F" w:rsidRDefault="007C054F">
            <w:pPr>
              <w:jc w:val="center"/>
              <w:rPr>
                <w:b/>
                <w:bCs/>
                <w:color w:val="000000"/>
              </w:rPr>
            </w:pPr>
            <w:r>
              <w:rPr>
                <w:b/>
                <w:bCs/>
                <w:color w:val="000000"/>
              </w:rPr>
              <w:t>Valor Total</w:t>
            </w:r>
          </w:p>
        </w:tc>
        <w:tc>
          <w:tcPr>
            <w:tcW w:w="1394" w:type="dxa"/>
            <w:tcBorders>
              <w:top w:val="nil"/>
              <w:left w:val="nil"/>
              <w:bottom w:val="single" w:sz="4" w:space="0" w:color="auto"/>
              <w:right w:val="single" w:sz="4" w:space="0" w:color="auto"/>
            </w:tcBorders>
            <w:shd w:val="clear" w:color="auto" w:fill="auto"/>
            <w:noWrap/>
            <w:vAlign w:val="bottom"/>
            <w:hideMark/>
          </w:tcPr>
          <w:p w:rsidR="007C054F" w:rsidRDefault="007C054F">
            <w:pPr>
              <w:jc w:val="right"/>
              <w:rPr>
                <w:b/>
                <w:bCs/>
                <w:color w:val="000000"/>
              </w:rPr>
            </w:pPr>
            <w:r>
              <w:rPr>
                <w:b/>
                <w:bCs/>
                <w:color w:val="000000"/>
              </w:rPr>
              <w:t>R$13.563,28</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w:t>
      </w:r>
      <w:r w:rsidRPr="00EB2E25">
        <w:rPr>
          <w:bCs/>
        </w:rPr>
        <w:t xml:space="preserve">edital é de </w:t>
      </w:r>
      <w:r w:rsidR="007C054F" w:rsidRPr="007C054F">
        <w:rPr>
          <w:b/>
          <w:bCs/>
        </w:rPr>
        <w:t>R$13.563,28 (treze mil e quinhentos e sessenta três e vinte e oito centavos)</w:t>
      </w:r>
      <w:r w:rsidR="0047196D" w:rsidRPr="00EB2E25">
        <w:rPr>
          <w:b/>
          <w:bCs/>
        </w:rPr>
        <w:t xml:space="preserve">, </w:t>
      </w:r>
      <w:r w:rsidRPr="00EB2E25">
        <w:rPr>
          <w:bCs/>
        </w:rPr>
        <w:t>conforme</w:t>
      </w:r>
      <w:r w:rsidRPr="00D069C6">
        <w:rPr>
          <w:bCs/>
        </w:rPr>
        <w:t xml:space="preserv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B27F07" w:rsidRDefault="00B27F07" w:rsidP="0047196D">
      <w:pPr>
        <w:spacing w:before="240" w:line="276" w:lineRule="auto"/>
        <w:jc w:val="both"/>
        <w:rPr>
          <w:b/>
          <w:bCs/>
        </w:rPr>
      </w:pPr>
    </w:p>
    <w:p w:rsidR="00D069C6" w:rsidRPr="00D069C6" w:rsidRDefault="00D069C6" w:rsidP="0047196D">
      <w:pPr>
        <w:spacing w:before="240" w:line="276" w:lineRule="auto"/>
        <w:jc w:val="both"/>
        <w:rPr>
          <w:b/>
          <w:bCs/>
        </w:rPr>
      </w:pPr>
      <w:r w:rsidRPr="00D069C6">
        <w:rPr>
          <w:b/>
          <w:bCs/>
        </w:rPr>
        <w:lastRenderedPageBreak/>
        <w:t>4- PRAZO DE FORNECIMENTO</w:t>
      </w:r>
    </w:p>
    <w:p w:rsidR="00D069C6" w:rsidRPr="00D069C6" w:rsidRDefault="00D069C6" w:rsidP="0047196D">
      <w:pPr>
        <w:spacing w:before="240" w:line="276" w:lineRule="auto"/>
        <w:jc w:val="both"/>
        <w:rPr>
          <w:b/>
          <w:bCs/>
        </w:rPr>
      </w:pPr>
      <w:r w:rsidRPr="00D069C6">
        <w:rPr>
          <w:bCs/>
        </w:rPr>
        <w:t xml:space="preserve">4.1 - O prazo de </w:t>
      </w:r>
      <w:r w:rsidR="00B27F07">
        <w:rPr>
          <w:bCs/>
        </w:rPr>
        <w:t xml:space="preserve">prestação dos serviços </w:t>
      </w:r>
      <w:r w:rsidRPr="00D069C6">
        <w:rPr>
          <w:bCs/>
        </w:rPr>
        <w:t xml:space="preserve">será de 05 h (cinco) dias e começará a fluir a partir do 1º (primeiro) dia útil seguinte ao do recebimento do ofício de Autorização de Fornecimento, a ser emitido </w:t>
      </w:r>
      <w:r w:rsidR="00B27F07">
        <w:rPr>
          <w:bCs/>
        </w:rPr>
        <w:t xml:space="preserve">pelas Secretarias Requisitantes </w:t>
      </w:r>
      <w:r w:rsidRPr="00D069C6">
        <w:rPr>
          <w:bCs/>
        </w:rPr>
        <w:t xml:space="preserve">as da </w:t>
      </w:r>
      <w:r w:rsidRPr="00D069C6">
        <w:rPr>
          <w:b/>
          <w:bCs/>
        </w:rPr>
        <w:t>PREFEITURA MUNICIPAL DE BOM JARDIM DE MINAS - MG.</w:t>
      </w:r>
    </w:p>
    <w:p w:rsidR="00D069C6" w:rsidRPr="00D069C6" w:rsidRDefault="0047196D" w:rsidP="0047196D">
      <w:pPr>
        <w:spacing w:before="240" w:line="276" w:lineRule="auto"/>
        <w:jc w:val="both"/>
        <w:rPr>
          <w:b/>
          <w:bCs/>
        </w:rPr>
      </w:pPr>
      <w:r>
        <w:rPr>
          <w:b/>
          <w:bCs/>
        </w:rPr>
        <w:t>5</w:t>
      </w:r>
      <w:r w:rsidR="00D069C6" w:rsidRPr="00D069C6">
        <w:rPr>
          <w:b/>
          <w:bCs/>
        </w:rPr>
        <w:t>- LOCAL DE ENTREGA</w:t>
      </w:r>
    </w:p>
    <w:p w:rsidR="00D069C6" w:rsidRDefault="00D069C6" w:rsidP="0047196D">
      <w:pPr>
        <w:spacing w:before="240" w:line="276" w:lineRule="auto"/>
        <w:jc w:val="both"/>
        <w:rPr>
          <w:bCs/>
        </w:rPr>
      </w:pPr>
      <w:r w:rsidRPr="00D069C6">
        <w:rPr>
          <w:bCs/>
        </w:rPr>
        <w:t xml:space="preserve">5.1 - A entrega </w:t>
      </w:r>
      <w:r w:rsidR="00B27F07">
        <w:rPr>
          <w:bCs/>
        </w:rPr>
        <w:t xml:space="preserve">poderá ser </w:t>
      </w:r>
      <w:r w:rsidRPr="00D069C6">
        <w:rPr>
          <w:bCs/>
        </w:rPr>
        <w:t xml:space="preserve">feita </w:t>
      </w:r>
      <w:r w:rsidR="00B27F07">
        <w:t>tanto na sede do Município como nas comunidades rurais</w:t>
      </w:r>
      <w:r w:rsidR="008927EE">
        <w:t>, desde que dentro do Município de Bom Jardim de Minas</w:t>
      </w:r>
      <w:r w:rsidRPr="00D069C6">
        <w:rPr>
          <w:bCs/>
        </w:rPr>
        <w:t>, cabendo ao responsável pelo setor conferi-lo e lavrar Termo de Recebimento Provisório, para efeito de posterior verificação da conformidade do mesmo com as exigências do edital.</w:t>
      </w:r>
    </w:p>
    <w:p w:rsidR="00D41F13" w:rsidRPr="00D069C6" w:rsidRDefault="00D41F13" w:rsidP="0047196D">
      <w:pPr>
        <w:spacing w:before="240" w:line="276" w:lineRule="auto"/>
        <w:jc w:val="both"/>
        <w:rPr>
          <w:b/>
          <w:bCs/>
        </w:rPr>
      </w:pPr>
      <w:r>
        <w:t>5.2. A Contratada deverá se responsabilizar pelo transporte, instalação e guarda de seus equipamentos; Observar as normas de segurança e disponibilizar equipamento de proteção individual e item de identificação da empresa para todos os seus funcionários que estejam trabalhando no evento.</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 xml:space="preserve">6.1.2 </w:t>
      </w:r>
      <w:r w:rsidR="008927EE">
        <w:rPr>
          <w:bCs/>
        </w:rPr>
        <w:t>–</w:t>
      </w:r>
      <w:r w:rsidRPr="00D069C6">
        <w:rPr>
          <w:bCs/>
        </w:rPr>
        <w:t xml:space="preserve"> </w:t>
      </w:r>
      <w:r w:rsidR="008927EE">
        <w:rPr>
          <w:bCs/>
        </w:rPr>
        <w:t>Prestar os serviços</w:t>
      </w:r>
      <w:r w:rsidRPr="00D069C6">
        <w:rPr>
          <w:bCs/>
        </w:rPr>
        <w:t xml:space="preserve"> no</w:t>
      </w:r>
      <w:r w:rsidR="008927EE">
        <w:rPr>
          <w:bCs/>
        </w:rPr>
        <w:t>s locais</w:t>
      </w:r>
      <w:r w:rsidRPr="00D069C6">
        <w:rPr>
          <w:bCs/>
        </w:rPr>
        <w:t xml:space="preserve">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 xml:space="preserve">7.1 - O gerenciamento e a fiscalização da contratação decorrente do edital caberá </w:t>
      </w:r>
      <w:r w:rsidR="00D41F13">
        <w:rPr>
          <w:bCs/>
        </w:rPr>
        <w:t xml:space="preserve">às </w:t>
      </w:r>
      <w:r w:rsidRPr="00D069C6">
        <w:rPr>
          <w:bCs/>
        </w:rPr>
        <w:t>Secretaria</w:t>
      </w:r>
      <w:r w:rsidR="00D41F13">
        <w:rPr>
          <w:bCs/>
        </w:rPr>
        <w:t>s requisitantes</w:t>
      </w:r>
      <w:r w:rsidRPr="00D069C6">
        <w:rPr>
          <w:bCs/>
        </w:rPr>
        <w:t>,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lastRenderedPageBreak/>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D069C6" w:rsidRPr="00D069C6" w:rsidRDefault="00D069C6" w:rsidP="00D069C6"/>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D41F13" w:rsidRDefault="00D41F13" w:rsidP="00D069C6">
      <w:pPr>
        <w:rPr>
          <w:b/>
          <w:bCs/>
        </w:rPr>
      </w:pPr>
    </w:p>
    <w:p w:rsidR="00D41F13" w:rsidRDefault="00D41F13" w:rsidP="00D069C6">
      <w:pPr>
        <w:rPr>
          <w:b/>
          <w:bCs/>
        </w:rPr>
      </w:pPr>
    </w:p>
    <w:p w:rsidR="00D41F13" w:rsidRDefault="00D41F13" w:rsidP="00D069C6">
      <w:pPr>
        <w:rPr>
          <w:b/>
          <w:bCs/>
        </w:rPr>
      </w:pPr>
    </w:p>
    <w:p w:rsidR="00D41F13" w:rsidRDefault="00D41F13" w:rsidP="00D069C6">
      <w:pPr>
        <w:rPr>
          <w:b/>
          <w:bCs/>
        </w:rPr>
      </w:pPr>
    </w:p>
    <w:p w:rsidR="00D41F13" w:rsidRDefault="00D41F13" w:rsidP="00D069C6">
      <w:pPr>
        <w:rPr>
          <w:b/>
          <w:bCs/>
        </w:rPr>
      </w:pPr>
    </w:p>
    <w:p w:rsidR="007C054F" w:rsidRDefault="007C054F" w:rsidP="00D069C6">
      <w:pPr>
        <w:rPr>
          <w:b/>
          <w:bCs/>
        </w:rPr>
      </w:pPr>
    </w:p>
    <w:p w:rsidR="007C054F" w:rsidRDefault="007C054F" w:rsidP="00D069C6">
      <w:pPr>
        <w:rPr>
          <w:b/>
          <w:bCs/>
        </w:rPr>
      </w:pPr>
    </w:p>
    <w:p w:rsidR="007C054F" w:rsidRDefault="007C054F" w:rsidP="00D069C6">
      <w:pPr>
        <w:rPr>
          <w:b/>
          <w:bCs/>
        </w:rPr>
      </w:pPr>
    </w:p>
    <w:p w:rsidR="00604E3E" w:rsidRDefault="00604E3E" w:rsidP="00D069C6">
      <w:pP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05</w:t>
      </w:r>
      <w:r w:rsidR="007C054F">
        <w:rPr>
          <w:b/>
        </w:rPr>
        <w:t>8</w:t>
      </w:r>
      <w:r w:rsidRPr="00D069C6">
        <w:rPr>
          <w:b/>
        </w:rPr>
        <w:t>/201</w:t>
      </w:r>
      <w:r w:rsidR="0047196D">
        <w:rPr>
          <w:b/>
        </w:rPr>
        <w:t>9</w:t>
      </w:r>
      <w:r w:rsidRPr="00D069C6">
        <w:t xml:space="preserve"> modalidade </w:t>
      </w:r>
      <w:r w:rsidR="0047196D">
        <w:rPr>
          <w:b/>
        </w:rPr>
        <w:t>PREGÃO PRESENCIAL N° 0</w:t>
      </w:r>
      <w:r w:rsidR="005C21F6">
        <w:rPr>
          <w:b/>
        </w:rPr>
        <w:t>3</w:t>
      </w:r>
      <w:r w:rsidR="007C054F">
        <w:rPr>
          <w:b/>
        </w:rPr>
        <w:t>5</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5C21F6" w:rsidRPr="005C21F6">
        <w:t xml:space="preserve">para </w:t>
      </w:r>
      <w:r w:rsidR="007C054F">
        <w:t xml:space="preserve">eventual e futura </w:t>
      </w:r>
      <w:r w:rsidR="007C054F" w:rsidRPr="007B1FA6">
        <w:rPr>
          <w:bCs/>
        </w:rPr>
        <w:t>para eventual e futura locação de tendas, mesas e cadeiras, para utilização diversas secretárias Municipais de Bom Jardim de Minas</w:t>
      </w:r>
      <w:r w:rsidR="000649BA" w:rsidRPr="004A43E8">
        <w:rPr>
          <w:bCs/>
        </w:rPr>
        <w:t xml:space="preserve">, </w:t>
      </w:r>
      <w:r w:rsidR="000649BA" w:rsidRPr="005E2E35">
        <w:t xml:space="preserve">conforme condições e especificações contidas </w:t>
      </w:r>
      <w:r w:rsidR="000649BA">
        <w:t>no</w:t>
      </w:r>
      <w:r w:rsidR="005C21F6">
        <w:t xml:space="preserve"> </w:t>
      </w:r>
      <w:r w:rsidR="000649BA" w:rsidRPr="000649BA">
        <w:rPr>
          <w:bCs/>
        </w:rPr>
        <w:t>TERMO DE REFERÊNCIA – ANEXO II do Edital:</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0052/2017,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 xml:space="preserve">4.1 - O prazo de </w:t>
      </w:r>
      <w:r w:rsidR="00D41F13">
        <w:t>prestação dos serviços</w:t>
      </w:r>
      <w:r w:rsidRPr="00D069C6">
        <w:t xml:space="preserve">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7C054F">
        <w:rPr>
          <w:b/>
        </w:rPr>
        <w:t>35</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7C054F">
        <w:t>35</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lastRenderedPageBreak/>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5C21F6">
        <w:rPr>
          <w:b/>
          <w:bCs/>
        </w:rPr>
        <w:t>3</w:t>
      </w:r>
      <w:r w:rsidR="007C054F">
        <w:rPr>
          <w:b/>
          <w:bCs/>
        </w:rPr>
        <w:t>5</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7C054F">
        <w:rPr>
          <w:b/>
          <w:bCs/>
        </w:rPr>
        <w:t>35</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7C054F">
        <w:t>035</w:t>
      </w:r>
      <w:r w:rsidR="000649BA">
        <w:t>/2019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0649BA">
        <w:rPr>
          <w:b/>
          <w:bCs/>
        </w:rPr>
        <w:t>3</w:t>
      </w:r>
      <w:r w:rsidR="007C054F">
        <w:rPr>
          <w:b/>
          <w:bCs/>
        </w:rPr>
        <w:t>5</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2F366E">
        <w:rPr>
          <w:b/>
          <w:bCs/>
        </w:rPr>
        <w:t>0</w:t>
      </w:r>
      <w:r w:rsidR="005C21F6">
        <w:rPr>
          <w:b/>
          <w:bCs/>
        </w:rPr>
        <w:t>3</w:t>
      </w:r>
      <w:r w:rsidR="007C054F">
        <w:rPr>
          <w:b/>
          <w:bCs/>
        </w:rPr>
        <w:t>5</w:t>
      </w:r>
      <w:r w:rsidR="002F366E">
        <w:rPr>
          <w:b/>
          <w:bCs/>
        </w:rPr>
        <w:t>/2019</w:t>
      </w:r>
      <w:r w:rsidR="00C9649A">
        <w:rPr>
          <w:b/>
          <w:bCs/>
        </w:rPr>
        <w:t xml:space="preserve"> </w:t>
      </w:r>
      <w:bookmarkStart w:id="0" w:name="_GoBack"/>
      <w:bookmarkEnd w:id="0"/>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43C" w:rsidRDefault="008F243C">
      <w:r>
        <w:separator/>
      </w:r>
    </w:p>
  </w:endnote>
  <w:endnote w:type="continuationSeparator" w:id="0">
    <w:p w:rsidR="008F243C" w:rsidRDefault="008F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FA6" w:rsidRDefault="00C40D3E">
    <w:pPr>
      <w:pStyle w:val="Rodap"/>
      <w:framePr w:wrap="around" w:vAnchor="text" w:hAnchor="margin" w:xAlign="right" w:y="1"/>
      <w:rPr>
        <w:rStyle w:val="Nmerodepgina"/>
      </w:rPr>
    </w:pPr>
    <w:r>
      <w:rPr>
        <w:rStyle w:val="Nmerodepgina"/>
      </w:rPr>
      <w:fldChar w:fldCharType="begin"/>
    </w:r>
    <w:r w:rsidR="007B1FA6">
      <w:rPr>
        <w:rStyle w:val="Nmerodepgina"/>
      </w:rPr>
      <w:instrText xml:space="preserve">PAGE  </w:instrText>
    </w:r>
    <w:r>
      <w:rPr>
        <w:rStyle w:val="Nmerodepgina"/>
      </w:rPr>
      <w:fldChar w:fldCharType="separate"/>
    </w:r>
    <w:r w:rsidR="007B1FA6">
      <w:rPr>
        <w:rStyle w:val="Nmerodepgina"/>
        <w:noProof/>
      </w:rPr>
      <w:t>4</w:t>
    </w:r>
    <w:r>
      <w:rPr>
        <w:rStyle w:val="Nmerodepgina"/>
      </w:rPr>
      <w:fldChar w:fldCharType="end"/>
    </w:r>
  </w:p>
  <w:p w:rsidR="007B1FA6" w:rsidRDefault="007B1FA6">
    <w:pPr>
      <w:pStyle w:val="Rodap"/>
      <w:ind w:right="360"/>
    </w:pPr>
  </w:p>
  <w:p w:rsidR="007B1FA6" w:rsidRDefault="007B1FA6"/>
  <w:p w:rsidR="007B1FA6" w:rsidRDefault="007B1FA6"/>
  <w:p w:rsidR="007B1FA6" w:rsidRDefault="007B1FA6"/>
  <w:p w:rsidR="007B1FA6" w:rsidRDefault="007B1F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FA6" w:rsidRDefault="00C40D3E">
    <w:pPr>
      <w:pStyle w:val="Rodap"/>
      <w:framePr w:wrap="around" w:vAnchor="text" w:hAnchor="margin" w:xAlign="right" w:y="1"/>
      <w:rPr>
        <w:rStyle w:val="Nmerodepgina"/>
      </w:rPr>
    </w:pPr>
    <w:r>
      <w:rPr>
        <w:rStyle w:val="Nmerodepgina"/>
      </w:rPr>
      <w:fldChar w:fldCharType="begin"/>
    </w:r>
    <w:r w:rsidR="007B1FA6">
      <w:rPr>
        <w:rStyle w:val="Nmerodepgina"/>
      </w:rPr>
      <w:instrText xml:space="preserve">PAGE  </w:instrText>
    </w:r>
    <w:r>
      <w:rPr>
        <w:rStyle w:val="Nmerodepgina"/>
      </w:rPr>
      <w:fldChar w:fldCharType="separate"/>
    </w:r>
    <w:r w:rsidR="00C9649A">
      <w:rPr>
        <w:rStyle w:val="Nmerodepgina"/>
        <w:noProof/>
      </w:rPr>
      <w:t>30</w:t>
    </w:r>
    <w:r>
      <w:rPr>
        <w:rStyle w:val="Nmerodepgina"/>
      </w:rPr>
      <w:fldChar w:fldCharType="end"/>
    </w:r>
  </w:p>
  <w:p w:rsidR="007B1FA6" w:rsidRDefault="007B1FA6">
    <w:pPr>
      <w:pStyle w:val="Ttulo2"/>
      <w:pBdr>
        <w:bottom w:val="single" w:sz="12" w:space="1" w:color="auto"/>
      </w:pBdr>
      <w:ind w:right="360" w:firstLine="0"/>
      <w:rPr>
        <w:sz w:val="20"/>
      </w:rPr>
    </w:pPr>
  </w:p>
  <w:p w:rsidR="007B1FA6" w:rsidRDefault="007B1FA6">
    <w:pPr>
      <w:pStyle w:val="Ttulo2"/>
      <w:ind w:firstLine="0"/>
      <w:rPr>
        <w:sz w:val="10"/>
      </w:rPr>
    </w:pPr>
  </w:p>
  <w:p w:rsidR="007B1FA6" w:rsidRDefault="007B1FA6">
    <w:pPr>
      <w:pStyle w:val="Ttulo2"/>
      <w:ind w:firstLine="0"/>
      <w:rPr>
        <w:sz w:val="20"/>
      </w:rPr>
    </w:pPr>
    <w:r>
      <w:rPr>
        <w:sz w:val="20"/>
      </w:rPr>
      <w:t>Av. Dom Silvério, 170, Centro – Bom Jardim de Minas – MG CEP 37.310-000</w:t>
    </w:r>
  </w:p>
  <w:p w:rsidR="007B1FA6" w:rsidRDefault="007B1FA6" w:rsidP="00603980">
    <w:pPr>
      <w:pStyle w:val="Ttulo2"/>
      <w:ind w:firstLine="0"/>
      <w:rPr>
        <w:sz w:val="22"/>
      </w:rPr>
    </w:pPr>
    <w:r>
      <w:rPr>
        <w:sz w:val="20"/>
      </w:rPr>
      <w:t xml:space="preserve"> Telefone: (32) 3292-1601 </w:t>
    </w:r>
    <w:r>
      <w:rPr>
        <w:sz w:val="22"/>
      </w:rPr>
      <w:t>E-mail: licitacao@bomjardimdeminas.mg.gov.br</w:t>
    </w:r>
  </w:p>
  <w:p w:rsidR="00A025E8" w:rsidRPr="00A025E8" w:rsidRDefault="00A025E8" w:rsidP="00A025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43C" w:rsidRDefault="008F243C">
      <w:r>
        <w:separator/>
      </w:r>
    </w:p>
  </w:footnote>
  <w:footnote w:type="continuationSeparator" w:id="0">
    <w:p w:rsidR="008F243C" w:rsidRDefault="008F2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FA6" w:rsidRDefault="007B1FA6"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A2E5A"/>
    <w:rsid w:val="000B6D40"/>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2478"/>
    <w:rsid w:val="001931DC"/>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95A25"/>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0F59"/>
    <w:rsid w:val="00791355"/>
    <w:rsid w:val="00795A10"/>
    <w:rsid w:val="007A3D4C"/>
    <w:rsid w:val="007A3EF4"/>
    <w:rsid w:val="007B1FA6"/>
    <w:rsid w:val="007C054F"/>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27EE"/>
    <w:rsid w:val="0089470A"/>
    <w:rsid w:val="00895985"/>
    <w:rsid w:val="00897515"/>
    <w:rsid w:val="008A30B4"/>
    <w:rsid w:val="008C39D3"/>
    <w:rsid w:val="008F203C"/>
    <w:rsid w:val="008F243C"/>
    <w:rsid w:val="0090606D"/>
    <w:rsid w:val="00906DB0"/>
    <w:rsid w:val="009108C2"/>
    <w:rsid w:val="0091792C"/>
    <w:rsid w:val="009210D5"/>
    <w:rsid w:val="0092601E"/>
    <w:rsid w:val="009275BF"/>
    <w:rsid w:val="009419F2"/>
    <w:rsid w:val="00974183"/>
    <w:rsid w:val="00975766"/>
    <w:rsid w:val="00983727"/>
    <w:rsid w:val="00993949"/>
    <w:rsid w:val="009A2715"/>
    <w:rsid w:val="009A7D59"/>
    <w:rsid w:val="009B521F"/>
    <w:rsid w:val="009C05DF"/>
    <w:rsid w:val="009D0C76"/>
    <w:rsid w:val="009F65DD"/>
    <w:rsid w:val="00A025E8"/>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D2504"/>
    <w:rsid w:val="00AE45ED"/>
    <w:rsid w:val="00B06800"/>
    <w:rsid w:val="00B147A3"/>
    <w:rsid w:val="00B15304"/>
    <w:rsid w:val="00B20446"/>
    <w:rsid w:val="00B27F07"/>
    <w:rsid w:val="00B3532B"/>
    <w:rsid w:val="00B55368"/>
    <w:rsid w:val="00B56CE9"/>
    <w:rsid w:val="00B5794D"/>
    <w:rsid w:val="00B63F27"/>
    <w:rsid w:val="00B6584F"/>
    <w:rsid w:val="00B745DF"/>
    <w:rsid w:val="00B937D2"/>
    <w:rsid w:val="00BB5DD1"/>
    <w:rsid w:val="00BC51F5"/>
    <w:rsid w:val="00BC5A54"/>
    <w:rsid w:val="00BD3C61"/>
    <w:rsid w:val="00BE122F"/>
    <w:rsid w:val="00BE6D3A"/>
    <w:rsid w:val="00C003D3"/>
    <w:rsid w:val="00C04E1A"/>
    <w:rsid w:val="00C10620"/>
    <w:rsid w:val="00C21E8A"/>
    <w:rsid w:val="00C22849"/>
    <w:rsid w:val="00C2461D"/>
    <w:rsid w:val="00C30B86"/>
    <w:rsid w:val="00C3520E"/>
    <w:rsid w:val="00C40D3E"/>
    <w:rsid w:val="00C4632A"/>
    <w:rsid w:val="00C47E86"/>
    <w:rsid w:val="00C51336"/>
    <w:rsid w:val="00C5786F"/>
    <w:rsid w:val="00C621F9"/>
    <w:rsid w:val="00C62B0A"/>
    <w:rsid w:val="00C7767C"/>
    <w:rsid w:val="00C87701"/>
    <w:rsid w:val="00C9649A"/>
    <w:rsid w:val="00CB5626"/>
    <w:rsid w:val="00CC22C7"/>
    <w:rsid w:val="00CE5D9B"/>
    <w:rsid w:val="00CE63F1"/>
    <w:rsid w:val="00CF3553"/>
    <w:rsid w:val="00CF5286"/>
    <w:rsid w:val="00D069C6"/>
    <w:rsid w:val="00D22FD0"/>
    <w:rsid w:val="00D2524B"/>
    <w:rsid w:val="00D41F13"/>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F23F79"/>
    <w:rsid w:val="00F27EE5"/>
    <w:rsid w:val="00F329FE"/>
    <w:rsid w:val="00F55C10"/>
    <w:rsid w:val="00F66047"/>
    <w:rsid w:val="00F74049"/>
    <w:rsid w:val="00F7602E"/>
    <w:rsid w:val="00F84561"/>
    <w:rsid w:val="00FA25A3"/>
    <w:rsid w:val="00FA2FBE"/>
    <w:rsid w:val="00FB5345"/>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60A29E8-3426-45A3-AAC8-4BB32C50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45428184">
      <w:bodyDiv w:val="1"/>
      <w:marLeft w:val="0"/>
      <w:marRight w:val="0"/>
      <w:marTop w:val="0"/>
      <w:marBottom w:val="0"/>
      <w:divBdr>
        <w:top w:val="none" w:sz="0" w:space="0" w:color="auto"/>
        <w:left w:val="none" w:sz="0" w:space="0" w:color="auto"/>
        <w:bottom w:val="none" w:sz="0" w:space="0" w:color="auto"/>
        <w:right w:val="none" w:sz="0" w:space="0" w:color="auto"/>
      </w:divBdr>
    </w:div>
    <w:div w:id="170624715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37DD-CC12-4472-B632-15A656E3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30</Pages>
  <Words>8760</Words>
  <Characters>47306</Characters>
  <Application>Microsoft Office Word</Application>
  <DocSecurity>0</DocSecurity>
  <Lines>394</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55955</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6</cp:revision>
  <cp:lastPrinted>2019-06-28T11:27:00Z</cp:lastPrinted>
  <dcterms:created xsi:type="dcterms:W3CDTF">2019-07-23T12:10:00Z</dcterms:created>
  <dcterms:modified xsi:type="dcterms:W3CDTF">2019-07-23T13:10:00Z</dcterms:modified>
</cp:coreProperties>
</file>